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BE7" w:rsidRPr="001A64DF" w:rsidRDefault="00A27BE7" w:rsidP="00A27BE7">
      <w:pPr>
        <w:jc w:val="center"/>
        <w:rPr>
          <w:b/>
        </w:rPr>
      </w:pPr>
      <w:bookmarkStart w:id="0" w:name="_GoBack"/>
      <w:bookmarkEnd w:id="0"/>
      <w:r w:rsidRPr="001A64DF">
        <w:rPr>
          <w:b/>
        </w:rPr>
        <w:t>МИНИСТЕРСТВО ОБРАЗОВАНИЯ РЕСПУБЛИКИ БЕЛАРУСЬ</w:t>
      </w:r>
    </w:p>
    <w:p w:rsidR="006B0841" w:rsidRPr="001A64DF" w:rsidRDefault="006B0841" w:rsidP="00A27BE7">
      <w:pPr>
        <w:jc w:val="center"/>
        <w:rPr>
          <w:b/>
          <w:sz w:val="32"/>
        </w:rPr>
      </w:pPr>
    </w:p>
    <w:p w:rsidR="00A27BE7" w:rsidRPr="001A64DF" w:rsidRDefault="00A27BE7" w:rsidP="00A27BE7">
      <w:pPr>
        <w:jc w:val="center"/>
        <w:rPr>
          <w:b/>
        </w:rPr>
      </w:pPr>
      <w:r w:rsidRPr="001A64DF">
        <w:rPr>
          <w:b/>
        </w:rPr>
        <w:t xml:space="preserve">РЕСПУБЛИКАНСКИЙ ИНСТИТУТ </w:t>
      </w:r>
      <w:r w:rsidR="00AF3EBB" w:rsidRPr="001A64DF">
        <w:rPr>
          <w:b/>
        </w:rPr>
        <w:br/>
      </w:r>
      <w:r w:rsidRPr="001A64DF">
        <w:rPr>
          <w:b/>
        </w:rPr>
        <w:t>ПРОФЕССИОНАЛЬНОГО ОБРАЗОВАНИЯ</w:t>
      </w: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B6095D">
      <w:pPr>
        <w:ind w:firstLine="709"/>
        <w:rPr>
          <w:b/>
        </w:rPr>
      </w:pPr>
    </w:p>
    <w:p w:rsidR="006B0841" w:rsidRPr="001A64DF" w:rsidRDefault="006B0841" w:rsidP="006B0841">
      <w:pPr>
        <w:jc w:val="center"/>
        <w:rPr>
          <w:b/>
          <w:sz w:val="44"/>
        </w:rPr>
      </w:pPr>
      <w:r w:rsidRPr="001A64DF">
        <w:rPr>
          <w:b/>
          <w:sz w:val="44"/>
        </w:rPr>
        <w:t>СБОРНИК</w:t>
      </w:r>
    </w:p>
    <w:p w:rsidR="006B0841" w:rsidRPr="001A64DF" w:rsidRDefault="006B0841" w:rsidP="006B0841">
      <w:pPr>
        <w:ind w:firstLine="709"/>
        <w:jc w:val="center"/>
        <w:rPr>
          <w:b/>
        </w:rPr>
      </w:pPr>
    </w:p>
    <w:p w:rsidR="006B0841" w:rsidRPr="001A64DF" w:rsidRDefault="006B0841" w:rsidP="006B0841">
      <w:pPr>
        <w:jc w:val="center"/>
        <w:rPr>
          <w:b/>
          <w:sz w:val="36"/>
        </w:rPr>
      </w:pPr>
      <w:r w:rsidRPr="001A64DF">
        <w:rPr>
          <w:b/>
          <w:sz w:val="36"/>
        </w:rPr>
        <w:t>ОСНОВНЫХ НОРМАТИВНЫХ ПРАВОВЫХ АКТОВ РЕСПУБЛИКИ БЕЛАРУСЬ,</w:t>
      </w:r>
    </w:p>
    <w:p w:rsidR="008C618E" w:rsidRPr="001A64DF" w:rsidRDefault="006B0841" w:rsidP="006B0841">
      <w:pPr>
        <w:jc w:val="center"/>
        <w:rPr>
          <w:b/>
          <w:caps/>
          <w:sz w:val="36"/>
          <w:szCs w:val="36"/>
        </w:rPr>
      </w:pPr>
      <w:r w:rsidRPr="001A64DF">
        <w:rPr>
          <w:b/>
          <w:sz w:val="36"/>
        </w:rPr>
        <w:t>РЕГУЛИРУЮЩИХ ВОПРОСЫ ПРИЕМА</w:t>
      </w:r>
      <w:r w:rsidR="00552453" w:rsidRPr="001A64DF">
        <w:rPr>
          <w:b/>
          <w:sz w:val="36"/>
        </w:rPr>
        <w:br/>
      </w:r>
      <w:r w:rsidR="008C618E" w:rsidRPr="001A64DF">
        <w:rPr>
          <w:b/>
          <w:caps/>
          <w:sz w:val="36"/>
          <w:szCs w:val="36"/>
        </w:rPr>
        <w:t xml:space="preserve">лиц для получения профессионально-технического образования </w:t>
      </w:r>
    </w:p>
    <w:p w:rsidR="006B0841" w:rsidRPr="001A64DF" w:rsidRDefault="006B0841" w:rsidP="006B0841">
      <w:pPr>
        <w:jc w:val="center"/>
        <w:rPr>
          <w:b/>
          <w:sz w:val="36"/>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jc w:val="center"/>
        <w:rPr>
          <w:b/>
        </w:rPr>
      </w:pPr>
    </w:p>
    <w:p w:rsidR="006B0841" w:rsidRPr="001A64DF" w:rsidRDefault="006B0841" w:rsidP="006B0841">
      <w:pPr>
        <w:rPr>
          <w:b/>
        </w:rPr>
      </w:pPr>
    </w:p>
    <w:p w:rsidR="00552453" w:rsidRPr="001A64DF" w:rsidRDefault="00552453" w:rsidP="006B0841">
      <w:pPr>
        <w:rPr>
          <w:b/>
        </w:rPr>
      </w:pPr>
    </w:p>
    <w:p w:rsidR="00552453" w:rsidRPr="001A64DF" w:rsidRDefault="006B0841" w:rsidP="00AF3EBB">
      <w:pPr>
        <w:jc w:val="center"/>
        <w:rPr>
          <w:b/>
          <w:sz w:val="32"/>
        </w:rPr>
      </w:pPr>
      <w:r w:rsidRPr="001A64DF">
        <w:rPr>
          <w:b/>
          <w:sz w:val="32"/>
        </w:rPr>
        <w:t>Минск</w:t>
      </w:r>
    </w:p>
    <w:p w:rsidR="00552453" w:rsidRPr="001A64DF" w:rsidRDefault="001A64DF" w:rsidP="00AF3EBB">
      <w:pPr>
        <w:jc w:val="center"/>
        <w:rPr>
          <w:b/>
          <w:sz w:val="32"/>
        </w:rPr>
      </w:pPr>
      <w:r>
        <w:rPr>
          <w:b/>
          <w:sz w:val="32"/>
        </w:rPr>
        <w:t>2022</w:t>
      </w:r>
    </w:p>
    <w:p w:rsidR="00D22BB3" w:rsidRPr="001A64DF" w:rsidRDefault="00552453" w:rsidP="00552453">
      <w:pPr>
        <w:jc w:val="center"/>
        <w:rPr>
          <w:b/>
        </w:rPr>
      </w:pPr>
      <w:r w:rsidRPr="001A64DF">
        <w:rPr>
          <w:b/>
          <w:sz w:val="32"/>
        </w:rPr>
        <w:br w:type="page"/>
      </w:r>
    </w:p>
    <w:p w:rsidR="00D22BB3" w:rsidRPr="001A64DF" w:rsidRDefault="00D22BB3" w:rsidP="00D22BB3">
      <w:pPr>
        <w:jc w:val="center"/>
        <w:rPr>
          <w:b/>
        </w:rPr>
      </w:pPr>
    </w:p>
    <w:p w:rsidR="00D22BB3" w:rsidRPr="001A64DF" w:rsidRDefault="00D22BB3" w:rsidP="00D22BB3">
      <w:pPr>
        <w:jc w:val="center"/>
        <w:rPr>
          <w:b/>
        </w:rPr>
      </w:pPr>
    </w:p>
    <w:p w:rsidR="00AF3EBB" w:rsidRPr="001A64DF" w:rsidRDefault="00AF3EBB"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774CB9" w:rsidRPr="001A64DF" w:rsidRDefault="00774CB9" w:rsidP="00D22BB3">
      <w:pPr>
        <w:jc w:val="center"/>
        <w:rPr>
          <w:b/>
        </w:rPr>
      </w:pPr>
    </w:p>
    <w:p w:rsidR="00D22BB3" w:rsidRPr="001A64DF" w:rsidRDefault="00D22BB3" w:rsidP="00D22BB3">
      <w:pPr>
        <w:jc w:val="center"/>
        <w:rPr>
          <w:b/>
        </w:rPr>
      </w:pPr>
    </w:p>
    <w:p w:rsidR="00D22BB3" w:rsidRPr="001A64DF" w:rsidRDefault="00D22BB3" w:rsidP="00D22BB3">
      <w:pPr>
        <w:jc w:val="center"/>
        <w:rPr>
          <w:b/>
        </w:rPr>
      </w:pPr>
    </w:p>
    <w:p w:rsidR="004B13EB" w:rsidRPr="001A64DF" w:rsidRDefault="00D22BB3" w:rsidP="00EC467B">
      <w:pPr>
        <w:ind w:right="-2" w:firstLine="567"/>
      </w:pPr>
      <w:r w:rsidRPr="001A64DF">
        <w:rPr>
          <w:b/>
        </w:rPr>
        <w:t>Составител</w:t>
      </w:r>
      <w:r w:rsidR="000D00AD" w:rsidRPr="001A64DF">
        <w:rPr>
          <w:b/>
        </w:rPr>
        <w:t>ь</w:t>
      </w:r>
      <w:r w:rsidRPr="001A64DF">
        <w:rPr>
          <w:b/>
        </w:rPr>
        <w:t>:</w:t>
      </w:r>
      <w:r w:rsidR="00FA26ED" w:rsidRPr="001A64DF">
        <w:rPr>
          <w:b/>
        </w:rPr>
        <w:t xml:space="preserve"> </w:t>
      </w:r>
      <w:r w:rsidR="000D00AD" w:rsidRPr="001A64DF">
        <w:t>методист</w:t>
      </w:r>
      <w:r w:rsidR="00FA26ED" w:rsidRPr="001A64DF">
        <w:t xml:space="preserve"> </w:t>
      </w:r>
      <w:r w:rsidR="00082D5A" w:rsidRPr="001A64DF">
        <w:t>центра</w:t>
      </w:r>
      <w:r w:rsidR="00FA26ED" w:rsidRPr="001A64DF">
        <w:t xml:space="preserve"> научно-методического обеспечения профессионального образования учреждения образования «Республиканский институт профессионального образования»</w:t>
      </w:r>
      <w:r w:rsidR="004B13EB" w:rsidRPr="001A64DF">
        <w:t xml:space="preserve"> Т.А.Нагачина</w:t>
      </w:r>
      <w:r w:rsidR="00EC467B" w:rsidRPr="001A64DF">
        <w:t>.</w:t>
      </w:r>
      <w:r w:rsidR="004B13EB" w:rsidRPr="001A64DF">
        <w:t xml:space="preserve"> </w:t>
      </w:r>
    </w:p>
    <w:p w:rsidR="00D22BB3" w:rsidRPr="001A64DF" w:rsidRDefault="00D22BB3" w:rsidP="00D22BB3">
      <w:pPr>
        <w:jc w:val="center"/>
      </w:pPr>
    </w:p>
    <w:p w:rsidR="00D22BB3" w:rsidRPr="001A64DF" w:rsidRDefault="00D22BB3" w:rsidP="00D22BB3">
      <w:pPr>
        <w:jc w:val="center"/>
        <w:rPr>
          <w:b/>
        </w:rPr>
      </w:pPr>
    </w:p>
    <w:p w:rsidR="00D22BB3" w:rsidRPr="001A64DF" w:rsidRDefault="00D22BB3" w:rsidP="00D22BB3">
      <w:pPr>
        <w:jc w:val="center"/>
        <w:rPr>
          <w:b/>
        </w:rPr>
      </w:pPr>
    </w:p>
    <w:p w:rsidR="00D22BB3" w:rsidRPr="001A64DF" w:rsidRDefault="00D22BB3"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FA26ED" w:rsidRPr="001A64DF" w:rsidRDefault="00FA26ED" w:rsidP="00D22BB3">
      <w:pPr>
        <w:jc w:val="center"/>
        <w:rPr>
          <w:b/>
        </w:rPr>
      </w:pPr>
    </w:p>
    <w:p w:rsidR="00D22BB3" w:rsidRPr="001A64DF" w:rsidRDefault="00D22BB3" w:rsidP="00D22BB3">
      <w:pPr>
        <w:jc w:val="center"/>
        <w:rPr>
          <w:b/>
        </w:rPr>
      </w:pPr>
    </w:p>
    <w:p w:rsidR="00D22BB3" w:rsidRPr="001A64DF" w:rsidRDefault="00D22BB3" w:rsidP="00E61F9F">
      <w:pPr>
        <w:ind w:firstLine="567"/>
      </w:pPr>
      <w:r w:rsidRPr="001A64DF">
        <w:t xml:space="preserve">В сборнике размещены основные нормативные правовые </w:t>
      </w:r>
      <w:proofErr w:type="gramStart"/>
      <w:r w:rsidRPr="001A64DF">
        <w:t>акты  Республики</w:t>
      </w:r>
      <w:proofErr w:type="gramEnd"/>
      <w:r w:rsidRPr="001A64DF">
        <w:t xml:space="preserve"> Беларусь</w:t>
      </w:r>
      <w:r w:rsidR="008C618E" w:rsidRPr="001A64DF">
        <w:t xml:space="preserve"> или извлечения</w:t>
      </w:r>
      <w:r w:rsidR="00A02D27" w:rsidRPr="001A64DF">
        <w:t xml:space="preserve"> из них</w:t>
      </w:r>
      <w:r w:rsidRPr="001A64DF">
        <w:t xml:space="preserve">, регулирующие вопросы приема </w:t>
      </w:r>
      <w:r w:rsidR="008C618E" w:rsidRPr="001A64DF">
        <w:t>лиц для получения профессионально-технического образования</w:t>
      </w:r>
      <w:r w:rsidRPr="001A64DF">
        <w:t>.</w:t>
      </w:r>
    </w:p>
    <w:p w:rsidR="00FA26ED" w:rsidRPr="001A64DF" w:rsidRDefault="00FA26ED" w:rsidP="00E61F9F">
      <w:pPr>
        <w:ind w:firstLine="567"/>
      </w:pPr>
      <w:r w:rsidRPr="001A64DF">
        <w:t>Предназначен для поступающих в учреждения</w:t>
      </w:r>
      <w:r w:rsidR="002D5DC4">
        <w:t xml:space="preserve"> образования</w:t>
      </w:r>
      <w:r w:rsidRPr="001A64DF">
        <w:t xml:space="preserve">, реализующие образовательные программы профессионально-технического образования, членов приемных комиссий, родителей, старшеклассников. </w:t>
      </w:r>
    </w:p>
    <w:p w:rsidR="00D22BB3" w:rsidRPr="001A64DF" w:rsidRDefault="00D22BB3" w:rsidP="00E61F9F">
      <w:pPr>
        <w:ind w:firstLine="567"/>
      </w:pPr>
    </w:p>
    <w:p w:rsidR="00D22BB3" w:rsidRPr="001A64DF" w:rsidRDefault="00D22BB3" w:rsidP="00E61F9F">
      <w:pPr>
        <w:ind w:firstLine="567"/>
      </w:pPr>
    </w:p>
    <w:p w:rsidR="00EC467B" w:rsidRPr="001A64DF" w:rsidRDefault="00EC467B" w:rsidP="00E61F9F">
      <w:pPr>
        <w:ind w:firstLine="567"/>
      </w:pPr>
    </w:p>
    <w:p w:rsidR="00EC467B" w:rsidRPr="001A64DF" w:rsidRDefault="00A032DF" w:rsidP="00E61F9F">
      <w:pPr>
        <w:ind w:firstLine="567"/>
      </w:pPr>
      <w:r>
        <w:rPr>
          <w:noProof/>
          <w:lang w:eastAsia="ru-RU"/>
        </w:rPr>
        <mc:AlternateContent>
          <mc:Choice Requires="wps">
            <w:drawing>
              <wp:anchor distT="0" distB="0" distL="114300" distR="114300" simplePos="0" relativeHeight="251660800" behindDoc="0" locked="0" layoutInCell="1" allowOverlap="1" wp14:anchorId="399344AD" wp14:editId="61BE7FEE">
                <wp:simplePos x="0" y="0"/>
                <wp:positionH relativeFrom="column">
                  <wp:posOffset>2533650</wp:posOffset>
                </wp:positionH>
                <wp:positionV relativeFrom="paragraph">
                  <wp:posOffset>480060</wp:posOffset>
                </wp:positionV>
                <wp:extent cx="925830" cy="855980"/>
                <wp:effectExtent l="0" t="0" r="1905"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855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D8D" w:rsidRDefault="00BE2D8D" w:rsidP="00E273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344AD" id="_x0000_t202" coordsize="21600,21600" o:spt="202" path="m,l,21600r21600,l21600,xe">
                <v:stroke joinstyle="miter"/>
                <v:path gradientshapeok="t" o:connecttype="rect"/>
              </v:shapetype>
              <v:shape id="Text Box 17" o:spid="_x0000_s1026" type="#_x0000_t202" style="position:absolute;left:0;text-align:left;margin-left:199.5pt;margin-top:37.8pt;width:72.9pt;height:6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" stroked="f">
                <v:textbox>
                  <w:txbxContent>
                    <w:p w:rsidR="00BE2D8D" w:rsidRDefault="00BE2D8D" w:rsidP="00E2737B"/>
                  </w:txbxContent>
                </v:textbox>
              </v:shape>
            </w:pict>
          </mc:Fallback>
        </mc:AlternateContent>
      </w:r>
    </w:p>
    <w:p w:rsidR="00D22BB3" w:rsidRPr="001A64DF" w:rsidRDefault="00D22BB3" w:rsidP="00E61F9F">
      <w:pPr>
        <w:ind w:firstLine="567"/>
      </w:pPr>
      <w:r w:rsidRPr="001A64DF">
        <w:t>Документы в сборнике приведены на языке оригинала.</w:t>
      </w:r>
    </w:p>
    <w:p w:rsidR="00D96AD7" w:rsidRPr="001A64DF" w:rsidRDefault="00552453" w:rsidP="00630EAB">
      <w:pPr>
        <w:spacing w:after="120"/>
        <w:jc w:val="center"/>
        <w:rPr>
          <w:b/>
          <w:sz w:val="32"/>
          <w:szCs w:val="32"/>
        </w:rPr>
      </w:pPr>
      <w:r w:rsidRPr="001A64DF">
        <w:rPr>
          <w:b/>
        </w:rPr>
        <w:br w:type="page"/>
      </w:r>
      <w:r w:rsidR="00D96AD7" w:rsidRPr="001A64DF">
        <w:rPr>
          <w:b/>
          <w:sz w:val="32"/>
          <w:szCs w:val="32"/>
        </w:rPr>
        <w:lastRenderedPageBreak/>
        <w:t>Оглавление</w:t>
      </w:r>
    </w:p>
    <w:p w:rsidR="00C65EBD" w:rsidRPr="00C65EBD" w:rsidRDefault="0045108F" w:rsidP="00C65EBD">
      <w:pPr>
        <w:pStyle w:val="12"/>
        <w:tabs>
          <w:tab w:val="clear" w:pos="9072"/>
          <w:tab w:val="right" w:leader="dot" w:pos="9639"/>
        </w:tabs>
        <w:spacing w:after="120"/>
        <w:rPr>
          <w:rFonts w:asciiTheme="minorHAnsi" w:eastAsiaTheme="minorEastAsia" w:hAnsiTheme="minorHAnsi" w:cstheme="minorBidi"/>
          <w:b w:val="0"/>
          <w:sz w:val="22"/>
        </w:rPr>
      </w:pPr>
      <w:r w:rsidRPr="00C65EBD">
        <w:rPr>
          <w:b w:val="0"/>
          <w:szCs w:val="28"/>
        </w:rPr>
        <w:fldChar w:fldCharType="begin"/>
      </w:r>
      <w:r w:rsidR="00D96AD7" w:rsidRPr="00C65EBD">
        <w:rPr>
          <w:b w:val="0"/>
          <w:szCs w:val="28"/>
        </w:rPr>
        <w:instrText xml:space="preserve"> TOC \o "1-3" \h \z \u </w:instrText>
      </w:r>
      <w:r w:rsidRPr="00C65EBD">
        <w:rPr>
          <w:b w:val="0"/>
          <w:szCs w:val="28"/>
        </w:rPr>
        <w:fldChar w:fldCharType="separate"/>
      </w:r>
      <w:hyperlink w:anchor="_Toc103175214" w:history="1">
        <w:r w:rsidR="00C65EBD" w:rsidRPr="00C65EBD">
          <w:rPr>
            <w:rStyle w:val="af4"/>
            <w:rFonts w:ascii="Arial" w:hAnsi="Arial" w:cs="Arial"/>
            <w:b w:val="0"/>
          </w:rPr>
          <w:t>1.Основные нормативные правовые акты, регулирующие  прием поступающих для получения ПТО</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_Toc103175214 \h </w:instrText>
        </w:r>
        <w:r w:rsidR="00C65EBD" w:rsidRPr="00C65EBD">
          <w:rPr>
            <w:b w:val="0"/>
            <w:webHidden/>
          </w:rPr>
        </w:r>
        <w:r w:rsidR="00C65EBD" w:rsidRPr="00C65EBD">
          <w:rPr>
            <w:b w:val="0"/>
            <w:webHidden/>
          </w:rPr>
          <w:fldChar w:fldCharType="separate"/>
        </w:r>
        <w:r w:rsidR="00C65EBD" w:rsidRPr="00C65EBD">
          <w:rPr>
            <w:b w:val="0"/>
            <w:webHidden/>
          </w:rPr>
          <w:t>6</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15" w:history="1">
        <w:r w:rsidR="00C65EBD" w:rsidRPr="00C65EBD">
          <w:rPr>
            <w:rStyle w:val="af4"/>
            <w:b w:val="0"/>
          </w:rPr>
          <w:t xml:space="preserve">Конституция Республики Беларусь </w:t>
        </w:r>
        <w:r w:rsidR="00C65EBD" w:rsidRPr="00C65EBD">
          <w:rPr>
            <w:rStyle w:val="af4"/>
            <w:b w:val="0"/>
            <w:lang w:val="be-BY"/>
          </w:rPr>
          <w:t xml:space="preserve"> </w:t>
        </w:r>
        <w:r w:rsidR="00C65EBD" w:rsidRPr="00C65EBD">
          <w:rPr>
            <w:rStyle w:val="af4"/>
            <w:b w:val="0"/>
          </w:rPr>
          <w:t>(</w:t>
        </w:r>
        <w:r w:rsidR="00C65EBD" w:rsidRPr="00C65EBD">
          <w:rPr>
            <w:rStyle w:val="af4"/>
            <w:b w:val="0"/>
            <w:i/>
          </w:rPr>
          <w:t>извлечение</w:t>
        </w:r>
        <w:r w:rsidR="00C65EBD" w:rsidRPr="00C65EBD">
          <w:rPr>
            <w:rStyle w:val="af4"/>
            <w:b w:val="0"/>
          </w:rPr>
          <w:t>)</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_Toc103175215 \h </w:instrText>
        </w:r>
        <w:r w:rsidR="00C65EBD" w:rsidRPr="00C65EBD">
          <w:rPr>
            <w:b w:val="0"/>
            <w:webHidden/>
          </w:rPr>
        </w:r>
        <w:r w:rsidR="00C65EBD" w:rsidRPr="00C65EBD">
          <w:rPr>
            <w:b w:val="0"/>
            <w:webHidden/>
          </w:rPr>
          <w:fldChar w:fldCharType="separate"/>
        </w:r>
        <w:r w:rsidR="00C65EBD" w:rsidRPr="00C65EBD">
          <w:rPr>
            <w:b w:val="0"/>
            <w:webHidden/>
          </w:rPr>
          <w:t>6</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16" w:history="1">
        <w:r w:rsidR="00C65EBD" w:rsidRPr="00C65EBD">
          <w:rPr>
            <w:rStyle w:val="af4"/>
            <w:b w:val="0"/>
          </w:rPr>
          <w:t>Кодекс Республики Беларусь об образовании  (</w:t>
        </w:r>
        <w:r w:rsidR="00C65EBD" w:rsidRPr="00C65EBD">
          <w:rPr>
            <w:rStyle w:val="af4"/>
            <w:b w:val="0"/>
            <w:i/>
          </w:rPr>
          <w:t>извлечение</w:t>
        </w:r>
        <w:r w:rsidR="00C65EBD" w:rsidRPr="00C65EBD">
          <w:rPr>
            <w:rStyle w:val="af4"/>
            <w:b w:val="0"/>
          </w:rPr>
          <w:t>)</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_Toc103175216 \h </w:instrText>
        </w:r>
        <w:r w:rsidR="00C65EBD" w:rsidRPr="00C65EBD">
          <w:rPr>
            <w:b w:val="0"/>
            <w:webHidden/>
          </w:rPr>
        </w:r>
        <w:r w:rsidR="00C65EBD" w:rsidRPr="00C65EBD">
          <w:rPr>
            <w:b w:val="0"/>
            <w:webHidden/>
          </w:rPr>
          <w:fldChar w:fldCharType="separate"/>
        </w:r>
        <w:r w:rsidR="00C65EBD" w:rsidRPr="00C65EBD">
          <w:rPr>
            <w:b w:val="0"/>
            <w:webHidden/>
          </w:rPr>
          <w:t>6</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17" w:history="1">
        <w:r w:rsidR="00C65EBD" w:rsidRPr="00C65EBD">
          <w:rPr>
            <w:rStyle w:val="af4"/>
            <w:b w:val="0"/>
          </w:rPr>
          <w:t>Закон Республики Беларусь «О правах ребенка»</w:t>
        </w:r>
        <w:r w:rsidR="00C65EBD" w:rsidRPr="00C65EBD">
          <w:rPr>
            <w:rStyle w:val="af4"/>
            <w:b w:val="0"/>
            <w:smallCaps/>
          </w:rPr>
          <w:t xml:space="preserve"> </w:t>
        </w:r>
        <w:r w:rsidR="00C65EBD" w:rsidRPr="00C65EBD">
          <w:rPr>
            <w:rStyle w:val="af4"/>
            <w:b w:val="0"/>
          </w:rPr>
          <w:t>(</w:t>
        </w:r>
        <w:r w:rsidR="00C65EBD" w:rsidRPr="00C65EBD">
          <w:rPr>
            <w:rStyle w:val="af4"/>
            <w:b w:val="0"/>
            <w:i/>
          </w:rPr>
          <w:t>извлечение</w:t>
        </w:r>
        <w:r w:rsidR="00C65EBD" w:rsidRPr="00C65EBD">
          <w:rPr>
            <w:rStyle w:val="af4"/>
            <w:b w:val="0"/>
          </w:rPr>
          <w:t>)</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_Toc103175217 \h </w:instrText>
        </w:r>
        <w:r w:rsidR="00C65EBD" w:rsidRPr="00C65EBD">
          <w:rPr>
            <w:b w:val="0"/>
            <w:webHidden/>
          </w:rPr>
        </w:r>
        <w:r w:rsidR="00C65EBD" w:rsidRPr="00C65EBD">
          <w:rPr>
            <w:b w:val="0"/>
            <w:webHidden/>
          </w:rPr>
          <w:fldChar w:fldCharType="separate"/>
        </w:r>
        <w:r w:rsidR="00C65EBD" w:rsidRPr="00C65EBD">
          <w:rPr>
            <w:b w:val="0"/>
            <w:webHidden/>
          </w:rPr>
          <w:t>12</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18" w:history="1">
        <w:r w:rsidR="00C65EBD" w:rsidRPr="00C65EBD">
          <w:rPr>
            <w:rStyle w:val="af4"/>
            <w:b w:val="0"/>
          </w:rPr>
          <w:t>Трудовой кодекс Республики Беларусь (</w:t>
        </w:r>
        <w:r w:rsidR="00C65EBD" w:rsidRPr="00C65EBD">
          <w:rPr>
            <w:rStyle w:val="af4"/>
            <w:b w:val="0"/>
            <w:i/>
          </w:rPr>
          <w:t>извлечение</w:t>
        </w:r>
        <w:r w:rsidR="00C65EBD" w:rsidRPr="00C65EBD">
          <w:rPr>
            <w:rStyle w:val="af4"/>
            <w:b w:val="0"/>
          </w:rPr>
          <w:t>)</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_Toc103175218 \h </w:instrText>
        </w:r>
        <w:r w:rsidR="00C65EBD" w:rsidRPr="00C65EBD">
          <w:rPr>
            <w:b w:val="0"/>
            <w:webHidden/>
          </w:rPr>
        </w:r>
        <w:r w:rsidR="00C65EBD" w:rsidRPr="00C65EBD">
          <w:rPr>
            <w:b w:val="0"/>
            <w:webHidden/>
          </w:rPr>
          <w:fldChar w:fldCharType="separate"/>
        </w:r>
        <w:r w:rsidR="00C65EBD" w:rsidRPr="00C65EBD">
          <w:rPr>
            <w:b w:val="0"/>
            <w:webHidden/>
          </w:rPr>
          <w:t>13</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19" w:history="1">
        <w:r w:rsidR="00C65EBD" w:rsidRPr="00C65EBD">
          <w:rPr>
            <w:rStyle w:val="af4"/>
            <w:b w:val="0"/>
          </w:rPr>
          <w:t>Кодекс Республики Беларусь о браке и семье</w:t>
        </w:r>
        <w:r w:rsidR="00C65EBD" w:rsidRPr="00C65EBD">
          <w:rPr>
            <w:rStyle w:val="af4"/>
            <w:b w:val="0"/>
            <w:smallCaps/>
          </w:rPr>
          <w:t xml:space="preserve"> </w:t>
        </w:r>
        <w:r w:rsidR="00C65EBD" w:rsidRPr="00C65EBD">
          <w:rPr>
            <w:rStyle w:val="af4"/>
            <w:b w:val="0"/>
          </w:rPr>
          <w:t>(</w:t>
        </w:r>
        <w:r w:rsidR="00C65EBD" w:rsidRPr="00C65EBD">
          <w:rPr>
            <w:rStyle w:val="af4"/>
            <w:b w:val="0"/>
            <w:i/>
          </w:rPr>
          <w:t>извлечение</w:t>
        </w:r>
        <w:r w:rsidR="00C65EBD" w:rsidRPr="00C65EBD">
          <w:rPr>
            <w:rStyle w:val="af4"/>
            <w:b w:val="0"/>
          </w:rPr>
          <w:t>)</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_Toc103175219 \h </w:instrText>
        </w:r>
        <w:r w:rsidR="00C65EBD" w:rsidRPr="00C65EBD">
          <w:rPr>
            <w:b w:val="0"/>
            <w:webHidden/>
          </w:rPr>
        </w:r>
        <w:r w:rsidR="00C65EBD" w:rsidRPr="00C65EBD">
          <w:rPr>
            <w:b w:val="0"/>
            <w:webHidden/>
          </w:rPr>
          <w:fldChar w:fldCharType="separate"/>
        </w:r>
        <w:r w:rsidR="00C65EBD" w:rsidRPr="00C65EBD">
          <w:rPr>
            <w:b w:val="0"/>
            <w:webHidden/>
          </w:rPr>
          <w:t>15</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20" w:history="1">
        <w:r w:rsidR="00C65EBD" w:rsidRPr="00C65EBD">
          <w:rPr>
            <w:rStyle w:val="af4"/>
            <w:b w:val="0"/>
          </w:rPr>
          <w:t>Закон  Республики Беларусь  «О защите персональных данных»</w:t>
        </w:r>
        <w:r w:rsidR="00C65EBD" w:rsidRPr="00C65EBD">
          <w:rPr>
            <w:rStyle w:val="af4"/>
            <w:b w:val="0"/>
            <w:smallCaps/>
          </w:rPr>
          <w:t xml:space="preserve">   </w:t>
        </w:r>
        <w:r w:rsidR="00C65EBD" w:rsidRPr="00C65EBD">
          <w:rPr>
            <w:rStyle w:val="af4"/>
            <w:b w:val="0"/>
          </w:rPr>
          <w:t>(</w:t>
        </w:r>
        <w:r w:rsidR="00C65EBD" w:rsidRPr="00C65EBD">
          <w:rPr>
            <w:rStyle w:val="af4"/>
            <w:b w:val="0"/>
            <w:i/>
          </w:rPr>
          <w:t>извлечение</w:t>
        </w:r>
        <w:r w:rsidR="00C65EBD" w:rsidRPr="00C65EBD">
          <w:rPr>
            <w:rStyle w:val="af4"/>
            <w:b w:val="0"/>
          </w:rPr>
          <w:t>)</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_Toc103175220 \h </w:instrText>
        </w:r>
        <w:r w:rsidR="00C65EBD" w:rsidRPr="00C65EBD">
          <w:rPr>
            <w:b w:val="0"/>
            <w:webHidden/>
          </w:rPr>
        </w:r>
        <w:r w:rsidR="00C65EBD" w:rsidRPr="00C65EBD">
          <w:rPr>
            <w:b w:val="0"/>
            <w:webHidden/>
          </w:rPr>
          <w:fldChar w:fldCharType="separate"/>
        </w:r>
        <w:r w:rsidR="00C65EBD" w:rsidRPr="00C65EBD">
          <w:rPr>
            <w:b w:val="0"/>
            <w:webHidden/>
          </w:rPr>
          <w:t>15</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21" w:history="1">
        <w:r w:rsidR="00C65EBD" w:rsidRPr="00C65EBD">
          <w:rPr>
            <w:rStyle w:val="af4"/>
            <w:b w:val="0"/>
          </w:rPr>
          <w:t>Правила приема лиц для получения профессионально-технического образования</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_Toc103175221 \h </w:instrText>
        </w:r>
        <w:r w:rsidR="00C65EBD" w:rsidRPr="00C65EBD">
          <w:rPr>
            <w:b w:val="0"/>
            <w:webHidden/>
          </w:rPr>
        </w:r>
        <w:r w:rsidR="00C65EBD" w:rsidRPr="00C65EBD">
          <w:rPr>
            <w:b w:val="0"/>
            <w:webHidden/>
          </w:rPr>
          <w:fldChar w:fldCharType="separate"/>
        </w:r>
        <w:r w:rsidR="00C65EBD" w:rsidRPr="00C65EBD">
          <w:rPr>
            <w:b w:val="0"/>
            <w:webHidden/>
          </w:rPr>
          <w:t>17</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22" w:history="1">
        <w:r w:rsidR="00C65EBD" w:rsidRPr="00C65EBD">
          <w:rPr>
            <w:rStyle w:val="af4"/>
            <w:b w:val="0"/>
          </w:rPr>
          <w:t>Положение о приемной комиссии учреждения профессионально-технического образования</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_Toc103175222 \h </w:instrText>
        </w:r>
        <w:r w:rsidR="00C65EBD" w:rsidRPr="00C65EBD">
          <w:rPr>
            <w:b w:val="0"/>
            <w:webHidden/>
          </w:rPr>
        </w:r>
        <w:r w:rsidR="00C65EBD" w:rsidRPr="00C65EBD">
          <w:rPr>
            <w:b w:val="0"/>
            <w:webHidden/>
          </w:rPr>
          <w:fldChar w:fldCharType="separate"/>
        </w:r>
        <w:r w:rsidR="00C65EBD" w:rsidRPr="00C65EBD">
          <w:rPr>
            <w:b w:val="0"/>
            <w:webHidden/>
          </w:rPr>
          <w:t>25</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23" w:history="1">
        <w:r w:rsidR="00C65EBD" w:rsidRPr="00C65EBD">
          <w:rPr>
            <w:rStyle w:val="af4"/>
            <w:b w:val="0"/>
          </w:rPr>
          <w:t xml:space="preserve">Постановления Министерства труда и социальной защиты  Республики Беларусь,  определяющие список работ,    по которым ограничивается прием отдельных категорий лиц для получения профессионально-технического образования    </w:t>
        </w:r>
        <w:r w:rsidR="00C65EBD" w:rsidRPr="00C65EBD">
          <w:rPr>
            <w:rStyle w:val="af4"/>
            <w:b w:val="0"/>
            <w:i/>
          </w:rPr>
          <w:t>(перечень)</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_Toc103175223 \h </w:instrText>
        </w:r>
        <w:r w:rsidR="00C65EBD" w:rsidRPr="00C65EBD">
          <w:rPr>
            <w:b w:val="0"/>
            <w:webHidden/>
          </w:rPr>
        </w:r>
        <w:r w:rsidR="00C65EBD" w:rsidRPr="00C65EBD">
          <w:rPr>
            <w:b w:val="0"/>
            <w:webHidden/>
          </w:rPr>
          <w:fldChar w:fldCharType="separate"/>
        </w:r>
        <w:r w:rsidR="00C65EBD" w:rsidRPr="00C65EBD">
          <w:rPr>
            <w:b w:val="0"/>
            <w:webHidden/>
          </w:rPr>
          <w:t>42</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24" w:history="1">
        <w:r w:rsidR="00C65EBD" w:rsidRPr="00C65EBD">
          <w:rPr>
            <w:rStyle w:val="af4"/>
            <w:b w:val="0"/>
          </w:rPr>
          <w:t xml:space="preserve">Указ Президента Республики Беларусь «О документировании населения Республики Беларусь» </w:t>
        </w:r>
        <w:r w:rsidR="00C65EBD" w:rsidRPr="00C65EBD">
          <w:rPr>
            <w:rStyle w:val="af4"/>
            <w:b w:val="0"/>
            <w:i/>
          </w:rPr>
          <w:t xml:space="preserve"> (извлечение)</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_Toc103175224 \h </w:instrText>
        </w:r>
        <w:r w:rsidR="00C65EBD" w:rsidRPr="00C65EBD">
          <w:rPr>
            <w:b w:val="0"/>
            <w:webHidden/>
          </w:rPr>
        </w:r>
        <w:r w:rsidR="00C65EBD" w:rsidRPr="00C65EBD">
          <w:rPr>
            <w:b w:val="0"/>
            <w:webHidden/>
          </w:rPr>
          <w:fldChar w:fldCharType="separate"/>
        </w:r>
        <w:r w:rsidR="00C65EBD" w:rsidRPr="00C65EBD">
          <w:rPr>
            <w:b w:val="0"/>
            <w:webHidden/>
          </w:rPr>
          <w:t>42</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25" w:history="1">
        <w:r w:rsidR="00C65EBD" w:rsidRPr="00C65EBD">
          <w:rPr>
            <w:rStyle w:val="af4"/>
            <w:b w:val="0"/>
          </w:rPr>
          <w:t xml:space="preserve">Положение о документах, удостоверяющих личность </w:t>
        </w:r>
        <w:r w:rsidR="00C65EBD" w:rsidRPr="00C65EBD">
          <w:rPr>
            <w:rStyle w:val="af4"/>
            <w:b w:val="0"/>
            <w:i/>
          </w:rPr>
          <w:t>(извлечение)</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_Toc103175225 \h </w:instrText>
        </w:r>
        <w:r w:rsidR="00C65EBD" w:rsidRPr="00C65EBD">
          <w:rPr>
            <w:b w:val="0"/>
            <w:webHidden/>
          </w:rPr>
        </w:r>
        <w:r w:rsidR="00C65EBD" w:rsidRPr="00C65EBD">
          <w:rPr>
            <w:b w:val="0"/>
            <w:webHidden/>
          </w:rPr>
          <w:fldChar w:fldCharType="separate"/>
        </w:r>
        <w:r w:rsidR="00C65EBD" w:rsidRPr="00C65EBD">
          <w:rPr>
            <w:b w:val="0"/>
            <w:webHidden/>
          </w:rPr>
          <w:t>43</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26" w:history="1">
        <w:r w:rsidR="00C65EBD" w:rsidRPr="00C65EBD">
          <w:rPr>
            <w:rStyle w:val="af4"/>
            <w:b w:val="0"/>
          </w:rPr>
          <w:t>Положение  о  биометрических  документах,   удостоверяющих  личность (</w:t>
        </w:r>
        <w:r w:rsidR="00C65EBD" w:rsidRPr="00C65EBD">
          <w:rPr>
            <w:rStyle w:val="af4"/>
            <w:b w:val="0"/>
            <w:i/>
          </w:rPr>
          <w:t>извлечение</w:t>
        </w:r>
        <w:r w:rsidR="00C65EBD" w:rsidRPr="00C65EBD">
          <w:rPr>
            <w:rStyle w:val="af4"/>
            <w:b w:val="0"/>
          </w:rPr>
          <w:t>)</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_Toc103175226 \h </w:instrText>
        </w:r>
        <w:r w:rsidR="00C65EBD" w:rsidRPr="00C65EBD">
          <w:rPr>
            <w:b w:val="0"/>
            <w:webHidden/>
          </w:rPr>
        </w:r>
        <w:r w:rsidR="00C65EBD" w:rsidRPr="00C65EBD">
          <w:rPr>
            <w:b w:val="0"/>
            <w:webHidden/>
          </w:rPr>
          <w:fldChar w:fldCharType="separate"/>
        </w:r>
        <w:r w:rsidR="00C65EBD" w:rsidRPr="00C65EBD">
          <w:rPr>
            <w:b w:val="0"/>
            <w:webHidden/>
          </w:rPr>
          <w:t>45</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27" w:history="1">
        <w:r w:rsidR="00C65EBD" w:rsidRPr="00C65EBD">
          <w:rPr>
            <w:rStyle w:val="af4"/>
            <w:b w:val="0"/>
          </w:rPr>
          <w:t>Медицинская справка о состоянии здоровья</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_Toc103175227 \h </w:instrText>
        </w:r>
        <w:r w:rsidR="00C65EBD" w:rsidRPr="00C65EBD">
          <w:rPr>
            <w:b w:val="0"/>
            <w:webHidden/>
          </w:rPr>
        </w:r>
        <w:r w:rsidR="00C65EBD" w:rsidRPr="00C65EBD">
          <w:rPr>
            <w:b w:val="0"/>
            <w:webHidden/>
          </w:rPr>
          <w:fldChar w:fldCharType="separate"/>
        </w:r>
        <w:r w:rsidR="00C65EBD" w:rsidRPr="00C65EBD">
          <w:rPr>
            <w:b w:val="0"/>
            <w:webHidden/>
          </w:rPr>
          <w:t>47</w:t>
        </w:r>
        <w:r w:rsidR="00C65EBD" w:rsidRPr="00C65EBD">
          <w:rPr>
            <w:b w:val="0"/>
            <w:webHidden/>
          </w:rPr>
          <w:fldChar w:fldCharType="end"/>
        </w:r>
      </w:hyperlink>
    </w:p>
    <w:p w:rsidR="00C65EBD" w:rsidRPr="00C65EBD" w:rsidRDefault="00925577" w:rsidP="00C65EBD">
      <w:pPr>
        <w:pStyle w:val="12"/>
        <w:tabs>
          <w:tab w:val="clear" w:pos="9072"/>
          <w:tab w:val="left" w:pos="1839"/>
          <w:tab w:val="right" w:leader="dot" w:pos="9639"/>
        </w:tabs>
        <w:spacing w:after="120"/>
        <w:rPr>
          <w:rFonts w:asciiTheme="minorHAnsi" w:eastAsiaTheme="minorEastAsia" w:hAnsiTheme="minorHAnsi" w:cstheme="minorBidi"/>
          <w:b w:val="0"/>
          <w:sz w:val="22"/>
        </w:rPr>
      </w:pPr>
      <w:hyperlink w:anchor="_Toc103175228" w:history="1">
        <w:r w:rsidR="00C65EBD" w:rsidRPr="00C65EBD">
          <w:rPr>
            <w:rStyle w:val="af4"/>
            <w:b w:val="0"/>
          </w:rPr>
          <w:t xml:space="preserve">Заключение </w:t>
        </w:r>
        <w:r w:rsidR="00C65EBD" w:rsidRPr="00C65EBD">
          <w:rPr>
            <w:rFonts w:asciiTheme="minorHAnsi" w:eastAsiaTheme="minorEastAsia" w:hAnsiTheme="minorHAnsi" w:cstheme="minorBidi"/>
            <w:b w:val="0"/>
            <w:sz w:val="22"/>
          </w:rPr>
          <w:tab/>
        </w:r>
        <w:r w:rsidR="00C65EBD" w:rsidRPr="00C65EBD">
          <w:rPr>
            <w:rStyle w:val="af4"/>
            <w:b w:val="0"/>
          </w:rPr>
          <w:t xml:space="preserve"> врачебно-консультационной комиссии № ___</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_Toc103175228 \h </w:instrText>
        </w:r>
        <w:r w:rsidR="00C65EBD" w:rsidRPr="00C65EBD">
          <w:rPr>
            <w:b w:val="0"/>
            <w:webHidden/>
          </w:rPr>
        </w:r>
        <w:r w:rsidR="00C65EBD" w:rsidRPr="00C65EBD">
          <w:rPr>
            <w:b w:val="0"/>
            <w:webHidden/>
          </w:rPr>
          <w:fldChar w:fldCharType="separate"/>
        </w:r>
        <w:r w:rsidR="00C65EBD" w:rsidRPr="00C65EBD">
          <w:rPr>
            <w:b w:val="0"/>
            <w:webHidden/>
          </w:rPr>
          <w:t>48</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29" w:history="1">
        <w:r w:rsidR="00C65EBD" w:rsidRPr="00C65EBD">
          <w:rPr>
            <w:rStyle w:val="af4"/>
            <w:rFonts w:ascii="Courier New" w:hAnsi="Courier New" w:cs="Courier New"/>
            <w:b w:val="0"/>
          </w:rPr>
          <w:t>З</w:t>
        </w:r>
        <w:r w:rsidR="00C65EBD" w:rsidRPr="00C65EBD">
          <w:rPr>
            <w:rStyle w:val="af4"/>
            <w:b w:val="0"/>
          </w:rPr>
          <w:t>аключение медико-реабилитационной экспертной  комиссии</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_Toc103175229 \h </w:instrText>
        </w:r>
        <w:r w:rsidR="00C65EBD" w:rsidRPr="00C65EBD">
          <w:rPr>
            <w:b w:val="0"/>
            <w:webHidden/>
          </w:rPr>
        </w:r>
        <w:r w:rsidR="00C65EBD" w:rsidRPr="00C65EBD">
          <w:rPr>
            <w:b w:val="0"/>
            <w:webHidden/>
          </w:rPr>
          <w:fldChar w:fldCharType="separate"/>
        </w:r>
        <w:r w:rsidR="00C65EBD" w:rsidRPr="00C65EBD">
          <w:rPr>
            <w:b w:val="0"/>
            <w:webHidden/>
          </w:rPr>
          <w:t>49</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30" w:history="1">
        <w:r w:rsidR="00C65EBD" w:rsidRPr="00C65EBD">
          <w:rPr>
            <w:rStyle w:val="af4"/>
            <w:b w:val="0"/>
          </w:rPr>
          <w:t xml:space="preserve">Положение о центре коррекционно-развивающего обучения и реабилитации </w:t>
        </w:r>
        <w:r w:rsidR="00C65EBD" w:rsidRPr="00C65EBD">
          <w:rPr>
            <w:rStyle w:val="af4"/>
            <w:b w:val="0"/>
            <w:i/>
          </w:rPr>
          <w:t>(извлечение)</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_Toc103175230 \h </w:instrText>
        </w:r>
        <w:r w:rsidR="00C65EBD" w:rsidRPr="00C65EBD">
          <w:rPr>
            <w:b w:val="0"/>
            <w:webHidden/>
          </w:rPr>
        </w:r>
        <w:r w:rsidR="00C65EBD" w:rsidRPr="00C65EBD">
          <w:rPr>
            <w:b w:val="0"/>
            <w:webHidden/>
          </w:rPr>
          <w:fldChar w:fldCharType="separate"/>
        </w:r>
        <w:r w:rsidR="00C65EBD" w:rsidRPr="00C65EBD">
          <w:rPr>
            <w:b w:val="0"/>
            <w:webHidden/>
          </w:rPr>
          <w:t>51</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31" w:history="1">
        <w:r w:rsidR="00C65EBD" w:rsidRPr="00C65EBD">
          <w:rPr>
            <w:rStyle w:val="af4"/>
            <w:b w:val="0"/>
          </w:rPr>
          <w:t>Даведка аб засваеннi  зместу адукацыйнай праграмы спецыяльнай адукацыi на ўзроўнi агульнай сярэдняй адукацыi</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_Toc103175231 \h </w:instrText>
        </w:r>
        <w:r w:rsidR="00C65EBD" w:rsidRPr="00C65EBD">
          <w:rPr>
            <w:b w:val="0"/>
            <w:webHidden/>
          </w:rPr>
        </w:r>
        <w:r w:rsidR="00C65EBD" w:rsidRPr="00C65EBD">
          <w:rPr>
            <w:b w:val="0"/>
            <w:webHidden/>
          </w:rPr>
          <w:fldChar w:fldCharType="separate"/>
        </w:r>
        <w:r w:rsidR="00C65EBD" w:rsidRPr="00C65EBD">
          <w:rPr>
            <w:b w:val="0"/>
            <w:webHidden/>
          </w:rPr>
          <w:t>51</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32" w:history="1">
        <w:r w:rsidR="00C65EBD" w:rsidRPr="00C65EBD">
          <w:rPr>
            <w:rStyle w:val="af4"/>
            <w:b w:val="0"/>
          </w:rPr>
          <w:t>Перечень административных процедур, осуществляемых государственными органами и иными организациями по заявлениям граждан</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_Toc103175232 \h </w:instrText>
        </w:r>
        <w:r w:rsidR="00C65EBD" w:rsidRPr="00C65EBD">
          <w:rPr>
            <w:b w:val="0"/>
            <w:webHidden/>
          </w:rPr>
        </w:r>
        <w:r w:rsidR="00C65EBD" w:rsidRPr="00C65EBD">
          <w:rPr>
            <w:b w:val="0"/>
            <w:webHidden/>
          </w:rPr>
          <w:fldChar w:fldCharType="separate"/>
        </w:r>
        <w:r w:rsidR="00C65EBD" w:rsidRPr="00C65EBD">
          <w:rPr>
            <w:b w:val="0"/>
            <w:webHidden/>
          </w:rPr>
          <w:t>52</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33" w:history="1">
        <w:r w:rsidR="00C65EBD" w:rsidRPr="00C65EBD">
          <w:rPr>
            <w:rStyle w:val="af4"/>
            <w:b w:val="0"/>
          </w:rPr>
          <w:t>Справка о результатах сдачи вступительных испытаний учреждениях высшего, среднего специального или профессионально-технического образования</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_Toc103175233 \h </w:instrText>
        </w:r>
        <w:r w:rsidR="00C65EBD" w:rsidRPr="00C65EBD">
          <w:rPr>
            <w:b w:val="0"/>
            <w:webHidden/>
          </w:rPr>
        </w:r>
        <w:r w:rsidR="00C65EBD" w:rsidRPr="00C65EBD">
          <w:rPr>
            <w:b w:val="0"/>
            <w:webHidden/>
          </w:rPr>
          <w:fldChar w:fldCharType="separate"/>
        </w:r>
        <w:r w:rsidR="00C65EBD" w:rsidRPr="00C65EBD">
          <w:rPr>
            <w:b w:val="0"/>
            <w:webHidden/>
          </w:rPr>
          <w:t>53</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34" w:history="1">
        <w:r w:rsidR="00C65EBD" w:rsidRPr="00C65EBD">
          <w:rPr>
            <w:rStyle w:val="af4"/>
            <w:b w:val="0"/>
          </w:rPr>
          <w:t>Справка о месте жительства</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_Toc103175234 \h </w:instrText>
        </w:r>
        <w:r w:rsidR="00C65EBD" w:rsidRPr="00C65EBD">
          <w:rPr>
            <w:b w:val="0"/>
            <w:webHidden/>
          </w:rPr>
        </w:r>
        <w:r w:rsidR="00C65EBD" w:rsidRPr="00C65EBD">
          <w:rPr>
            <w:b w:val="0"/>
            <w:webHidden/>
          </w:rPr>
          <w:fldChar w:fldCharType="separate"/>
        </w:r>
        <w:r w:rsidR="00C65EBD" w:rsidRPr="00C65EBD">
          <w:rPr>
            <w:b w:val="0"/>
            <w:webHidden/>
          </w:rPr>
          <w:t>54</w:t>
        </w:r>
        <w:r w:rsidR="00C65EBD" w:rsidRPr="00C65EBD">
          <w:rPr>
            <w:b w:val="0"/>
            <w:webHidden/>
          </w:rPr>
          <w:fldChar w:fldCharType="end"/>
        </w:r>
      </w:hyperlink>
    </w:p>
    <w:p w:rsidR="00C65EBD" w:rsidRPr="00C65EBD" w:rsidRDefault="00925577" w:rsidP="00C65EBD">
      <w:pPr>
        <w:pStyle w:val="12"/>
        <w:tabs>
          <w:tab w:val="clear" w:pos="9072"/>
          <w:tab w:val="right" w:leader="dot" w:pos="9639"/>
        </w:tabs>
        <w:spacing w:after="120"/>
        <w:rPr>
          <w:rFonts w:asciiTheme="minorHAnsi" w:eastAsiaTheme="minorEastAsia" w:hAnsiTheme="minorHAnsi" w:cstheme="minorBidi"/>
          <w:b w:val="0"/>
          <w:sz w:val="22"/>
        </w:rPr>
      </w:pPr>
      <w:hyperlink w:anchor="_Toc103175235" w:history="1">
        <w:r w:rsidR="00C65EBD" w:rsidRPr="00C65EBD">
          <w:rPr>
            <w:rStyle w:val="af4"/>
            <w:b w:val="0"/>
          </w:rPr>
          <w:t>Образец удостоверения многодетной семьи</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_Toc103175235 \h </w:instrText>
        </w:r>
        <w:r w:rsidR="00C65EBD" w:rsidRPr="00C65EBD">
          <w:rPr>
            <w:b w:val="0"/>
            <w:webHidden/>
          </w:rPr>
        </w:r>
        <w:r w:rsidR="00C65EBD" w:rsidRPr="00C65EBD">
          <w:rPr>
            <w:b w:val="0"/>
            <w:webHidden/>
          </w:rPr>
          <w:fldChar w:fldCharType="separate"/>
        </w:r>
        <w:r w:rsidR="00C65EBD" w:rsidRPr="00C65EBD">
          <w:rPr>
            <w:b w:val="0"/>
            <w:webHidden/>
          </w:rPr>
          <w:t>54</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36" w:history="1">
        <w:r w:rsidR="00C65EBD" w:rsidRPr="00C65EBD">
          <w:rPr>
            <w:rStyle w:val="af4"/>
            <w:b w:val="0"/>
            <w:lang w:eastAsia="en-US"/>
          </w:rPr>
          <w:t>Перечень документов, создание и хранение которых может быть организовано в электронном виде</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_Toc103175236 \h </w:instrText>
        </w:r>
        <w:r w:rsidR="00C65EBD" w:rsidRPr="00C65EBD">
          <w:rPr>
            <w:b w:val="0"/>
            <w:webHidden/>
          </w:rPr>
        </w:r>
        <w:r w:rsidR="00C65EBD" w:rsidRPr="00C65EBD">
          <w:rPr>
            <w:b w:val="0"/>
            <w:webHidden/>
          </w:rPr>
          <w:fldChar w:fldCharType="separate"/>
        </w:r>
        <w:r w:rsidR="00C65EBD" w:rsidRPr="00C65EBD">
          <w:rPr>
            <w:b w:val="0"/>
            <w:webHidden/>
          </w:rPr>
          <w:t>56</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37" w:history="1">
        <w:r w:rsidR="00C65EBD" w:rsidRPr="00C65EBD">
          <w:rPr>
            <w:rStyle w:val="af4"/>
            <w:rFonts w:ascii="Arial" w:hAnsi="Arial" w:cs="Arial"/>
            <w:b w:val="0"/>
          </w:rPr>
          <w:t>2. Нормативные правовые акты,  регулирующие  льготы при зачислении поступающих  для получения ПТО</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_Toc103175237 \h </w:instrText>
        </w:r>
        <w:r w:rsidR="00C65EBD" w:rsidRPr="00C65EBD">
          <w:rPr>
            <w:b w:val="0"/>
            <w:webHidden/>
          </w:rPr>
        </w:r>
        <w:r w:rsidR="00C65EBD" w:rsidRPr="00C65EBD">
          <w:rPr>
            <w:b w:val="0"/>
            <w:webHidden/>
          </w:rPr>
          <w:fldChar w:fldCharType="separate"/>
        </w:r>
        <w:r w:rsidR="00C65EBD" w:rsidRPr="00C65EBD">
          <w:rPr>
            <w:b w:val="0"/>
            <w:webHidden/>
          </w:rPr>
          <w:t>57</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38" w:history="1">
        <w:r w:rsidR="00C65EBD" w:rsidRPr="00C65EBD">
          <w:rPr>
            <w:rStyle w:val="af4"/>
            <w:b w:val="0"/>
          </w:rPr>
          <w:t xml:space="preserve">Закон Республики Беларусь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w:t>
        </w:r>
        <w:r w:rsidR="00C65EBD" w:rsidRPr="00C65EBD">
          <w:rPr>
            <w:rStyle w:val="af4"/>
            <w:b w:val="0"/>
            <w:i/>
          </w:rPr>
          <w:t>(извлечение)</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_Toc103175238 \h </w:instrText>
        </w:r>
        <w:r w:rsidR="00C65EBD" w:rsidRPr="00C65EBD">
          <w:rPr>
            <w:b w:val="0"/>
            <w:webHidden/>
          </w:rPr>
        </w:r>
        <w:r w:rsidR="00C65EBD" w:rsidRPr="00C65EBD">
          <w:rPr>
            <w:b w:val="0"/>
            <w:webHidden/>
          </w:rPr>
          <w:fldChar w:fldCharType="separate"/>
        </w:r>
        <w:r w:rsidR="00C65EBD" w:rsidRPr="00C65EBD">
          <w:rPr>
            <w:b w:val="0"/>
            <w:webHidden/>
          </w:rPr>
          <w:t>57</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39" w:history="1">
        <w:r w:rsidR="00C65EBD" w:rsidRPr="00C65EBD">
          <w:rPr>
            <w:rStyle w:val="af4"/>
            <w:b w:val="0"/>
          </w:rPr>
          <w:t>Закон Республики Беларусь</w:t>
        </w:r>
        <w:r w:rsidR="00C65EBD" w:rsidRPr="00C65EBD">
          <w:rPr>
            <w:rStyle w:val="af4"/>
            <w:b w:val="0"/>
            <w:smallCaps/>
          </w:rPr>
          <w:t xml:space="preserve"> «</w:t>
        </w:r>
        <w:r w:rsidR="00C65EBD" w:rsidRPr="00C65EBD">
          <w:rPr>
            <w:rStyle w:val="af4"/>
            <w:b w:val="0"/>
          </w:rPr>
          <w:t>О социальной  защите  инвалидов  в  Республике Беларусь</w:t>
        </w:r>
        <w:r w:rsidR="00C65EBD" w:rsidRPr="00C65EBD">
          <w:rPr>
            <w:rStyle w:val="af4"/>
            <w:b w:val="0"/>
            <w:smallCaps/>
          </w:rPr>
          <w:t xml:space="preserve">» </w:t>
        </w:r>
        <w:r w:rsidR="00C65EBD" w:rsidRPr="00C65EBD">
          <w:rPr>
            <w:rStyle w:val="af4"/>
            <w:b w:val="0"/>
          </w:rPr>
          <w:t>(</w:t>
        </w:r>
        <w:r w:rsidR="00C65EBD" w:rsidRPr="00C65EBD">
          <w:rPr>
            <w:rStyle w:val="af4"/>
            <w:b w:val="0"/>
            <w:i/>
          </w:rPr>
          <w:t>извлечение</w:t>
        </w:r>
        <w:r w:rsidR="00C65EBD" w:rsidRPr="00C65EBD">
          <w:rPr>
            <w:rStyle w:val="af4"/>
            <w:b w:val="0"/>
          </w:rPr>
          <w:t>)</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_Toc103175239 \h </w:instrText>
        </w:r>
        <w:r w:rsidR="00C65EBD" w:rsidRPr="00C65EBD">
          <w:rPr>
            <w:b w:val="0"/>
            <w:webHidden/>
          </w:rPr>
        </w:r>
        <w:r w:rsidR="00C65EBD" w:rsidRPr="00C65EBD">
          <w:rPr>
            <w:b w:val="0"/>
            <w:webHidden/>
          </w:rPr>
          <w:fldChar w:fldCharType="separate"/>
        </w:r>
        <w:r w:rsidR="00C65EBD" w:rsidRPr="00C65EBD">
          <w:rPr>
            <w:b w:val="0"/>
            <w:webHidden/>
          </w:rPr>
          <w:t>59</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40" w:history="1">
        <w:r w:rsidR="00C65EBD" w:rsidRPr="00C65EBD">
          <w:rPr>
            <w:rStyle w:val="af4"/>
            <w:b w:val="0"/>
          </w:rPr>
          <w:t>Закон Республики Беларусь «О предупреждении инвалидности  и  реабилитации инвалидов» (</w:t>
        </w:r>
        <w:r w:rsidR="00C65EBD" w:rsidRPr="00C65EBD">
          <w:rPr>
            <w:rStyle w:val="af4"/>
            <w:b w:val="0"/>
            <w:i/>
          </w:rPr>
          <w:t>извлечение</w:t>
        </w:r>
        <w:r w:rsidR="00C65EBD" w:rsidRPr="00C65EBD">
          <w:rPr>
            <w:rStyle w:val="af4"/>
            <w:b w:val="0"/>
          </w:rPr>
          <w:t>)</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_Toc103175240 \h </w:instrText>
        </w:r>
        <w:r w:rsidR="00C65EBD" w:rsidRPr="00C65EBD">
          <w:rPr>
            <w:b w:val="0"/>
            <w:webHidden/>
          </w:rPr>
        </w:r>
        <w:r w:rsidR="00C65EBD" w:rsidRPr="00C65EBD">
          <w:rPr>
            <w:b w:val="0"/>
            <w:webHidden/>
          </w:rPr>
          <w:fldChar w:fldCharType="separate"/>
        </w:r>
        <w:r w:rsidR="00C65EBD" w:rsidRPr="00C65EBD">
          <w:rPr>
            <w:b w:val="0"/>
            <w:webHidden/>
          </w:rPr>
          <w:t>59</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41" w:history="1">
        <w:r w:rsidR="00C65EBD" w:rsidRPr="00C65EBD">
          <w:rPr>
            <w:rStyle w:val="af4"/>
            <w:b w:val="0"/>
          </w:rPr>
          <w:t>Закон Республики Беларусь  «О государственных социальных льготах, правах и гарантиях для отдельных категорий  граждан»</w:t>
        </w:r>
        <w:r w:rsidR="00C65EBD" w:rsidRPr="00C65EBD">
          <w:rPr>
            <w:rStyle w:val="af4"/>
            <w:b w:val="0"/>
            <w:smallCaps/>
          </w:rPr>
          <w:t xml:space="preserve"> </w:t>
        </w:r>
        <w:r w:rsidR="00C65EBD" w:rsidRPr="00C65EBD">
          <w:rPr>
            <w:rStyle w:val="af4"/>
            <w:b w:val="0"/>
          </w:rPr>
          <w:t>(</w:t>
        </w:r>
        <w:r w:rsidR="00C65EBD" w:rsidRPr="00C65EBD">
          <w:rPr>
            <w:rStyle w:val="af4"/>
            <w:b w:val="0"/>
            <w:i/>
          </w:rPr>
          <w:t>извлечение</w:t>
        </w:r>
        <w:r w:rsidR="00C65EBD" w:rsidRPr="00C65EBD">
          <w:rPr>
            <w:rStyle w:val="af4"/>
            <w:b w:val="0"/>
          </w:rPr>
          <w:t>)</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_Toc103175241 \h </w:instrText>
        </w:r>
        <w:r w:rsidR="00C65EBD" w:rsidRPr="00C65EBD">
          <w:rPr>
            <w:b w:val="0"/>
            <w:webHidden/>
          </w:rPr>
        </w:r>
        <w:r w:rsidR="00C65EBD" w:rsidRPr="00C65EBD">
          <w:rPr>
            <w:b w:val="0"/>
            <w:webHidden/>
          </w:rPr>
          <w:fldChar w:fldCharType="separate"/>
        </w:r>
        <w:r w:rsidR="00C65EBD" w:rsidRPr="00C65EBD">
          <w:rPr>
            <w:b w:val="0"/>
            <w:webHidden/>
          </w:rPr>
          <w:t>60</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42" w:history="1">
        <w:r w:rsidR="00C65EBD" w:rsidRPr="00C65EBD">
          <w:rPr>
            <w:rStyle w:val="af4"/>
            <w:b w:val="0"/>
          </w:rPr>
          <w:t xml:space="preserve">Постановление  Совета  Министров  Республики  Беларусь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w:t>
        </w:r>
        <w:r w:rsidR="00C65EBD" w:rsidRPr="00C65EBD">
          <w:rPr>
            <w:rStyle w:val="af4"/>
            <w:b w:val="0"/>
            <w:i/>
          </w:rPr>
          <w:t>(извлечение)</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_Toc103175242 \h </w:instrText>
        </w:r>
        <w:r w:rsidR="00C65EBD" w:rsidRPr="00C65EBD">
          <w:rPr>
            <w:b w:val="0"/>
            <w:webHidden/>
          </w:rPr>
        </w:r>
        <w:r w:rsidR="00C65EBD" w:rsidRPr="00C65EBD">
          <w:rPr>
            <w:b w:val="0"/>
            <w:webHidden/>
          </w:rPr>
          <w:fldChar w:fldCharType="separate"/>
        </w:r>
        <w:r w:rsidR="00C65EBD" w:rsidRPr="00C65EBD">
          <w:rPr>
            <w:b w:val="0"/>
            <w:webHidden/>
          </w:rPr>
          <w:t>61</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43" w:history="1">
        <w:r w:rsidR="00C65EBD" w:rsidRPr="00C65EBD">
          <w:rPr>
            <w:rStyle w:val="af4"/>
            <w:b w:val="0"/>
          </w:rPr>
          <w:t>Постановление</w:t>
        </w:r>
        <w:r w:rsidR="00C65EBD" w:rsidRPr="00C65EBD">
          <w:rPr>
            <w:rStyle w:val="af4"/>
            <w:b w:val="0"/>
            <w:lang w:val="be-BY"/>
          </w:rPr>
          <w:t xml:space="preserve"> </w:t>
        </w:r>
        <w:r w:rsidR="00C65EBD" w:rsidRPr="00C65EBD">
          <w:rPr>
            <w:rStyle w:val="af4"/>
            <w:b w:val="0"/>
          </w:rPr>
          <w:t xml:space="preserve">Совета Министров Республики Беларусь «О распространении действия постановления Совета Министров Республики Беларусь от 14 апреля 1994 г. № 243 на детей из семей лиц начальствующего и рядового состава органов внутренних дел, погибших (умерших) либо ставших инвалидами при исполнении служебных обязанностей» </w:t>
        </w:r>
        <w:r w:rsidR="00C65EBD" w:rsidRPr="00C65EBD">
          <w:rPr>
            <w:rStyle w:val="af4"/>
            <w:b w:val="0"/>
            <w:i/>
          </w:rPr>
          <w:t>(извлечение)</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_Toc103175243 \h </w:instrText>
        </w:r>
        <w:r w:rsidR="00C65EBD" w:rsidRPr="00C65EBD">
          <w:rPr>
            <w:b w:val="0"/>
            <w:webHidden/>
          </w:rPr>
        </w:r>
        <w:r w:rsidR="00C65EBD" w:rsidRPr="00C65EBD">
          <w:rPr>
            <w:b w:val="0"/>
            <w:webHidden/>
          </w:rPr>
          <w:fldChar w:fldCharType="separate"/>
        </w:r>
        <w:r w:rsidR="00C65EBD" w:rsidRPr="00C65EBD">
          <w:rPr>
            <w:b w:val="0"/>
            <w:webHidden/>
          </w:rPr>
          <w:t>61</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44" w:history="1">
        <w:r w:rsidR="00C65EBD" w:rsidRPr="00C65EBD">
          <w:rPr>
            <w:rStyle w:val="af4"/>
            <w:b w:val="0"/>
          </w:rPr>
          <w:t>Постановление Совета Министров Республики Беларусь  «О</w:t>
        </w:r>
        <w:r w:rsidR="00C65EBD" w:rsidRPr="00C65EBD">
          <w:rPr>
            <w:rStyle w:val="af4"/>
            <w:b w:val="0"/>
            <w:lang w:val="be-BY"/>
          </w:rPr>
          <w:t> </w:t>
        </w:r>
        <w:r w:rsidR="00C65EBD" w:rsidRPr="00C65EBD">
          <w:rPr>
            <w:rStyle w:val="af4"/>
            <w:b w:val="0"/>
          </w:rPr>
          <w:t xml:space="preserve">распространении действия постановления Совета Министров Республики Беларусь от 14 апреля 1994 г. № 243 на детей из семей лиц начальствующего и рядового состава </w:t>
        </w:r>
        <w:r w:rsidR="000B37FD">
          <w:rPr>
            <w:rStyle w:val="af4"/>
            <w:b w:val="0"/>
          </w:rPr>
          <w:t xml:space="preserve">органов </w:t>
        </w:r>
        <w:r w:rsidR="00C65EBD" w:rsidRPr="00C65EBD">
          <w:rPr>
            <w:rStyle w:val="af4"/>
            <w:b w:val="0"/>
          </w:rPr>
          <w:t xml:space="preserve">финансовых расследований Республики Беларусь, погибших (умерших) при исполнении служебных обязанностей» </w:t>
        </w:r>
        <w:r w:rsidR="00C65EBD" w:rsidRPr="00C65EBD">
          <w:rPr>
            <w:rStyle w:val="af4"/>
            <w:b w:val="0"/>
            <w:i/>
          </w:rPr>
          <w:t>(извлечение)</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_Toc103175244 \h </w:instrText>
        </w:r>
        <w:r w:rsidR="00C65EBD" w:rsidRPr="00C65EBD">
          <w:rPr>
            <w:b w:val="0"/>
            <w:webHidden/>
          </w:rPr>
        </w:r>
        <w:r w:rsidR="00C65EBD" w:rsidRPr="00C65EBD">
          <w:rPr>
            <w:b w:val="0"/>
            <w:webHidden/>
          </w:rPr>
          <w:fldChar w:fldCharType="separate"/>
        </w:r>
        <w:r w:rsidR="00C65EBD" w:rsidRPr="00C65EBD">
          <w:rPr>
            <w:b w:val="0"/>
            <w:webHidden/>
          </w:rPr>
          <w:t>62</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45" w:history="1">
        <w:r w:rsidR="00C65EBD" w:rsidRPr="00C65EBD">
          <w:rPr>
            <w:rStyle w:val="af4"/>
            <w:b w:val="0"/>
          </w:rPr>
          <w:t>Закон Республики Беларусь</w:t>
        </w:r>
        <w:r w:rsidR="00C65EBD" w:rsidRPr="00C65EBD">
          <w:rPr>
            <w:rStyle w:val="af4"/>
            <w:b w:val="0"/>
            <w:lang w:val="be-BY"/>
          </w:rPr>
          <w:t xml:space="preserve"> </w:t>
        </w:r>
        <w:r w:rsidR="00C65EBD" w:rsidRPr="00C65EBD">
          <w:rPr>
            <w:rStyle w:val="af4"/>
            <w:b w:val="0"/>
          </w:rPr>
          <w:t xml:space="preserve">«О ветеранах» </w:t>
        </w:r>
        <w:r w:rsidR="00C65EBD" w:rsidRPr="00C65EBD">
          <w:rPr>
            <w:rStyle w:val="af4"/>
            <w:b w:val="0"/>
            <w:i/>
          </w:rPr>
          <w:t>(извлечение)</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_Toc103175245 \h </w:instrText>
        </w:r>
        <w:r w:rsidR="00C65EBD" w:rsidRPr="00C65EBD">
          <w:rPr>
            <w:b w:val="0"/>
            <w:webHidden/>
          </w:rPr>
        </w:r>
        <w:r w:rsidR="00C65EBD" w:rsidRPr="00C65EBD">
          <w:rPr>
            <w:b w:val="0"/>
            <w:webHidden/>
          </w:rPr>
          <w:fldChar w:fldCharType="separate"/>
        </w:r>
        <w:r w:rsidR="00C65EBD" w:rsidRPr="00C65EBD">
          <w:rPr>
            <w:b w:val="0"/>
            <w:webHidden/>
          </w:rPr>
          <w:t>62</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46" w:history="1">
        <w:r w:rsidR="00C65EBD" w:rsidRPr="00C65EBD">
          <w:rPr>
            <w:rStyle w:val="af4"/>
            <w:b w:val="0"/>
          </w:rPr>
          <w:t xml:space="preserve">Закон Республики Беларусь «О статусе военнослужащих» </w:t>
        </w:r>
        <w:r w:rsidR="00C65EBD" w:rsidRPr="00C65EBD">
          <w:rPr>
            <w:rStyle w:val="af4"/>
            <w:b w:val="0"/>
            <w:i/>
          </w:rPr>
          <w:t>(извлечение)</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_Toc103175246 \h </w:instrText>
        </w:r>
        <w:r w:rsidR="00C65EBD" w:rsidRPr="00C65EBD">
          <w:rPr>
            <w:b w:val="0"/>
            <w:webHidden/>
          </w:rPr>
        </w:r>
        <w:r w:rsidR="00C65EBD" w:rsidRPr="00C65EBD">
          <w:rPr>
            <w:b w:val="0"/>
            <w:webHidden/>
          </w:rPr>
          <w:fldChar w:fldCharType="separate"/>
        </w:r>
        <w:r w:rsidR="00C65EBD" w:rsidRPr="00C65EBD">
          <w:rPr>
            <w:b w:val="0"/>
            <w:webHidden/>
          </w:rPr>
          <w:t>63</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47" w:history="1">
        <w:r w:rsidR="00C65EBD" w:rsidRPr="00C65EBD">
          <w:rPr>
            <w:rStyle w:val="af4"/>
            <w:b w:val="0"/>
          </w:rPr>
          <w:t xml:space="preserve">Закон Республики Беларусь «О воинской обязанности и воинской службе» </w:t>
        </w:r>
        <w:r w:rsidR="00C65EBD" w:rsidRPr="00C65EBD">
          <w:rPr>
            <w:rStyle w:val="af4"/>
            <w:b w:val="0"/>
            <w:i/>
          </w:rPr>
          <w:t>(извлечение)</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_Toc103175247 \h </w:instrText>
        </w:r>
        <w:r w:rsidR="00C65EBD" w:rsidRPr="00C65EBD">
          <w:rPr>
            <w:b w:val="0"/>
            <w:webHidden/>
          </w:rPr>
        </w:r>
        <w:r w:rsidR="00C65EBD" w:rsidRPr="00C65EBD">
          <w:rPr>
            <w:b w:val="0"/>
            <w:webHidden/>
          </w:rPr>
          <w:fldChar w:fldCharType="separate"/>
        </w:r>
        <w:r w:rsidR="00C65EBD" w:rsidRPr="00C65EBD">
          <w:rPr>
            <w:b w:val="0"/>
            <w:webHidden/>
          </w:rPr>
          <w:t>64</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48" w:history="1">
        <w:r w:rsidR="00C65EBD" w:rsidRPr="00C65EBD">
          <w:rPr>
            <w:rStyle w:val="af4"/>
            <w:rFonts w:ascii="Arial" w:hAnsi="Arial" w:cs="Arial"/>
            <w:b w:val="0"/>
          </w:rPr>
          <w:t>3. Нормативные правовые акты,  регулирующие  заключение   договоров с поступающими</w:t>
        </w:r>
        <w:r w:rsidR="00C65EBD" w:rsidRPr="00C65EBD">
          <w:rPr>
            <w:rStyle w:val="af4"/>
            <w:rFonts w:ascii="Arial" w:hAnsi="Arial" w:cs="Arial"/>
            <w:b w:val="0"/>
            <w:lang w:val="be-BY"/>
          </w:rPr>
          <w:t xml:space="preserve"> для получен</w:t>
        </w:r>
        <w:r w:rsidR="00C65EBD" w:rsidRPr="00C65EBD">
          <w:rPr>
            <w:rStyle w:val="af4"/>
            <w:rFonts w:ascii="Arial" w:hAnsi="Arial" w:cs="Arial"/>
            <w:b w:val="0"/>
          </w:rPr>
          <w:t>ия ПТО</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_Toc103175248 \h </w:instrText>
        </w:r>
        <w:r w:rsidR="00C65EBD" w:rsidRPr="00C65EBD">
          <w:rPr>
            <w:b w:val="0"/>
            <w:webHidden/>
          </w:rPr>
        </w:r>
        <w:r w:rsidR="00C65EBD" w:rsidRPr="00C65EBD">
          <w:rPr>
            <w:b w:val="0"/>
            <w:webHidden/>
          </w:rPr>
          <w:fldChar w:fldCharType="separate"/>
        </w:r>
        <w:r w:rsidR="00C65EBD" w:rsidRPr="00C65EBD">
          <w:rPr>
            <w:b w:val="0"/>
            <w:webHidden/>
          </w:rPr>
          <w:t>65</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49" w:history="1">
        <w:r w:rsidR="00C65EBD" w:rsidRPr="00C65EBD">
          <w:rPr>
            <w:rStyle w:val="af4"/>
            <w:b w:val="0"/>
            <w:bCs/>
          </w:rPr>
          <w:t>Положение о целевой подготовке специалистов, рабочих, служащих</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_Toc103175249 \h </w:instrText>
        </w:r>
        <w:r w:rsidR="00C65EBD" w:rsidRPr="00C65EBD">
          <w:rPr>
            <w:b w:val="0"/>
            <w:webHidden/>
          </w:rPr>
        </w:r>
        <w:r w:rsidR="00C65EBD" w:rsidRPr="00C65EBD">
          <w:rPr>
            <w:b w:val="0"/>
            <w:webHidden/>
          </w:rPr>
          <w:fldChar w:fldCharType="separate"/>
        </w:r>
        <w:r w:rsidR="00C65EBD" w:rsidRPr="00C65EBD">
          <w:rPr>
            <w:b w:val="0"/>
            <w:webHidden/>
          </w:rPr>
          <w:t>65</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50" w:history="1">
        <w:r w:rsidR="00C65EBD" w:rsidRPr="00C65EBD">
          <w:rPr>
            <w:rStyle w:val="af4"/>
            <w:b w:val="0"/>
          </w:rPr>
          <w:t>Договор о подготовке рабочего (служащего) с профессионально-техническим образованием за счет средств республиканского (местного) бюджета</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_Toc103175250 \h </w:instrText>
        </w:r>
        <w:r w:rsidR="00C65EBD" w:rsidRPr="00C65EBD">
          <w:rPr>
            <w:b w:val="0"/>
            <w:webHidden/>
          </w:rPr>
        </w:r>
        <w:r w:rsidR="00C65EBD" w:rsidRPr="00C65EBD">
          <w:rPr>
            <w:b w:val="0"/>
            <w:webHidden/>
          </w:rPr>
          <w:fldChar w:fldCharType="separate"/>
        </w:r>
        <w:r w:rsidR="00C65EBD" w:rsidRPr="00C65EBD">
          <w:rPr>
            <w:b w:val="0"/>
            <w:webHidden/>
          </w:rPr>
          <w:t>72</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51" w:history="1">
        <w:r w:rsidR="00C65EBD" w:rsidRPr="00C65EBD">
          <w:rPr>
            <w:rStyle w:val="af4"/>
            <w:b w:val="0"/>
          </w:rPr>
          <w:t>Договор о подготовке рабочего (служащего) с профессионально-техническим образованием на платной основе</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_Toc103175251 \h </w:instrText>
        </w:r>
        <w:r w:rsidR="00C65EBD" w:rsidRPr="00C65EBD">
          <w:rPr>
            <w:b w:val="0"/>
            <w:webHidden/>
          </w:rPr>
        </w:r>
        <w:r w:rsidR="00C65EBD" w:rsidRPr="00C65EBD">
          <w:rPr>
            <w:b w:val="0"/>
            <w:webHidden/>
          </w:rPr>
          <w:fldChar w:fldCharType="separate"/>
        </w:r>
        <w:r w:rsidR="00C65EBD" w:rsidRPr="00C65EBD">
          <w:rPr>
            <w:b w:val="0"/>
            <w:webHidden/>
          </w:rPr>
          <w:t>76</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52" w:history="1">
        <w:r w:rsidR="00C65EBD" w:rsidRPr="00C65EBD">
          <w:rPr>
            <w:rStyle w:val="af4"/>
            <w:rFonts w:ascii="Arial" w:hAnsi="Arial" w:cs="Arial"/>
            <w:b w:val="0"/>
          </w:rPr>
          <w:t>4. Нормативные правовые акты,  регулирующие  обучение иностранных граждан</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_Toc103175252 \h </w:instrText>
        </w:r>
        <w:r w:rsidR="00C65EBD" w:rsidRPr="00C65EBD">
          <w:rPr>
            <w:b w:val="0"/>
            <w:webHidden/>
          </w:rPr>
        </w:r>
        <w:r w:rsidR="00C65EBD" w:rsidRPr="00C65EBD">
          <w:rPr>
            <w:b w:val="0"/>
            <w:webHidden/>
          </w:rPr>
          <w:fldChar w:fldCharType="separate"/>
        </w:r>
        <w:r w:rsidR="00C65EBD" w:rsidRPr="00C65EBD">
          <w:rPr>
            <w:b w:val="0"/>
            <w:webHidden/>
          </w:rPr>
          <w:t>81</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53" w:history="1">
        <w:r w:rsidR="00C65EBD" w:rsidRPr="00C65EBD">
          <w:rPr>
            <w:rStyle w:val="af4"/>
            <w:b w:val="0"/>
          </w:rPr>
          <w:t xml:space="preserve">Закон Республики Беларусь «О правовом положении иностранных граждан и лиц без гражданства в Республике Беларусь» </w:t>
        </w:r>
        <w:r w:rsidR="00C65EBD" w:rsidRPr="00C65EBD">
          <w:rPr>
            <w:rStyle w:val="af4"/>
            <w:b w:val="0"/>
            <w:i/>
          </w:rPr>
          <w:t>(извлечение)</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_Toc103175253 \h </w:instrText>
        </w:r>
        <w:r w:rsidR="00C65EBD" w:rsidRPr="00C65EBD">
          <w:rPr>
            <w:b w:val="0"/>
            <w:webHidden/>
          </w:rPr>
        </w:r>
        <w:r w:rsidR="00C65EBD" w:rsidRPr="00C65EBD">
          <w:rPr>
            <w:b w:val="0"/>
            <w:webHidden/>
          </w:rPr>
          <w:fldChar w:fldCharType="separate"/>
        </w:r>
        <w:r w:rsidR="00C65EBD" w:rsidRPr="00C65EBD">
          <w:rPr>
            <w:b w:val="0"/>
            <w:webHidden/>
          </w:rPr>
          <w:t>81</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54" w:history="1">
        <w:r w:rsidR="00C65EBD" w:rsidRPr="00C65EBD">
          <w:rPr>
            <w:rStyle w:val="af4"/>
            <w:b w:val="0"/>
          </w:rPr>
          <w:t xml:space="preserve">Указ Президента Республики Беларусь «О пребывании граждан Украины в Республике Беларусь» </w:t>
        </w:r>
        <w:r w:rsidR="00C65EBD" w:rsidRPr="00C65EBD">
          <w:rPr>
            <w:rStyle w:val="af4"/>
            <w:b w:val="0"/>
            <w:i/>
          </w:rPr>
          <w:t>(извлечение)</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_Toc103175254 \h </w:instrText>
        </w:r>
        <w:r w:rsidR="00C65EBD" w:rsidRPr="00C65EBD">
          <w:rPr>
            <w:b w:val="0"/>
            <w:webHidden/>
          </w:rPr>
        </w:r>
        <w:r w:rsidR="00C65EBD" w:rsidRPr="00C65EBD">
          <w:rPr>
            <w:b w:val="0"/>
            <w:webHidden/>
          </w:rPr>
          <w:fldChar w:fldCharType="separate"/>
        </w:r>
        <w:r w:rsidR="00C65EBD" w:rsidRPr="00C65EBD">
          <w:rPr>
            <w:b w:val="0"/>
            <w:webHidden/>
          </w:rPr>
          <w:t>81</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55" w:history="1">
        <w:r w:rsidR="00C65EBD" w:rsidRPr="00C65EBD">
          <w:rPr>
            <w:rStyle w:val="af4"/>
            <w:b w:val="0"/>
          </w:rPr>
          <w:t xml:space="preserve">Визовые правила Республики Беларусь </w:t>
        </w:r>
        <w:r w:rsidR="00C65EBD" w:rsidRPr="00C65EBD">
          <w:rPr>
            <w:rStyle w:val="af4"/>
            <w:b w:val="0"/>
            <w:i/>
          </w:rPr>
          <w:t>(извлечение)</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_Toc103175255 \h </w:instrText>
        </w:r>
        <w:r w:rsidR="00C65EBD" w:rsidRPr="00C65EBD">
          <w:rPr>
            <w:b w:val="0"/>
            <w:webHidden/>
          </w:rPr>
        </w:r>
        <w:r w:rsidR="00C65EBD" w:rsidRPr="00C65EBD">
          <w:rPr>
            <w:b w:val="0"/>
            <w:webHidden/>
          </w:rPr>
          <w:fldChar w:fldCharType="separate"/>
        </w:r>
        <w:r w:rsidR="00C65EBD" w:rsidRPr="00C65EBD">
          <w:rPr>
            <w:b w:val="0"/>
            <w:webHidden/>
          </w:rPr>
          <w:t>82</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56" w:history="1">
        <w:r w:rsidR="00C65EBD" w:rsidRPr="00C65EBD">
          <w:rPr>
            <w:rStyle w:val="af4"/>
            <w:b w:val="0"/>
          </w:rPr>
          <w:t>Форма бланка приглашения на обучение и порядок его заполнения</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_Toc103175256 \h </w:instrText>
        </w:r>
        <w:r w:rsidR="00C65EBD" w:rsidRPr="00C65EBD">
          <w:rPr>
            <w:b w:val="0"/>
            <w:webHidden/>
          </w:rPr>
        </w:r>
        <w:r w:rsidR="00C65EBD" w:rsidRPr="00C65EBD">
          <w:rPr>
            <w:b w:val="0"/>
            <w:webHidden/>
          </w:rPr>
          <w:fldChar w:fldCharType="separate"/>
        </w:r>
        <w:r w:rsidR="00C65EBD" w:rsidRPr="00C65EBD">
          <w:rPr>
            <w:b w:val="0"/>
            <w:webHidden/>
          </w:rPr>
          <w:t>84</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57" w:history="1">
        <w:r w:rsidR="00C65EBD" w:rsidRPr="00C65EBD">
          <w:rPr>
            <w:rStyle w:val="af4"/>
            <w:b w:val="0"/>
          </w:rPr>
          <w:t xml:space="preserve">Постановление Министерства образования Республики Беларусь «Об утверждении положения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курсов высшего образования в организациях иностранных государств» </w:t>
        </w:r>
        <w:r w:rsidR="00C65EBD" w:rsidRPr="00C65EBD">
          <w:rPr>
            <w:rStyle w:val="af4"/>
            <w:b w:val="0"/>
            <w:i/>
          </w:rPr>
          <w:t>(извлечение)</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_Toc103175257 \h </w:instrText>
        </w:r>
        <w:r w:rsidR="00C65EBD" w:rsidRPr="00C65EBD">
          <w:rPr>
            <w:b w:val="0"/>
            <w:webHidden/>
          </w:rPr>
        </w:r>
        <w:r w:rsidR="00C65EBD" w:rsidRPr="00C65EBD">
          <w:rPr>
            <w:b w:val="0"/>
            <w:webHidden/>
          </w:rPr>
          <w:fldChar w:fldCharType="separate"/>
        </w:r>
        <w:r w:rsidR="00C65EBD" w:rsidRPr="00C65EBD">
          <w:rPr>
            <w:b w:val="0"/>
            <w:webHidden/>
          </w:rPr>
          <w:t>88</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58" w:history="1">
        <w:r w:rsidR="00C65EBD" w:rsidRPr="00C65EBD">
          <w:rPr>
            <w:rStyle w:val="af4"/>
            <w:b w:val="0"/>
          </w:rPr>
          <w:t>Положение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курсов высшего образования в организациях иностранных государств</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_Toc103175258 \h </w:instrText>
        </w:r>
        <w:r w:rsidR="00C65EBD" w:rsidRPr="00C65EBD">
          <w:rPr>
            <w:b w:val="0"/>
            <w:webHidden/>
          </w:rPr>
        </w:r>
        <w:r w:rsidR="00C65EBD" w:rsidRPr="00C65EBD">
          <w:rPr>
            <w:b w:val="0"/>
            <w:webHidden/>
          </w:rPr>
          <w:fldChar w:fldCharType="separate"/>
        </w:r>
        <w:r w:rsidR="00C65EBD" w:rsidRPr="00C65EBD">
          <w:rPr>
            <w:b w:val="0"/>
            <w:webHidden/>
          </w:rPr>
          <w:t>89</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59" w:history="1">
        <w:r w:rsidR="00C65EBD" w:rsidRPr="00C65EBD">
          <w:rPr>
            <w:rStyle w:val="af4"/>
            <w:b w:val="0"/>
          </w:rPr>
          <w:t>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_Toc103175259 \h </w:instrText>
        </w:r>
        <w:r w:rsidR="00C65EBD" w:rsidRPr="00C65EBD">
          <w:rPr>
            <w:b w:val="0"/>
            <w:webHidden/>
          </w:rPr>
        </w:r>
        <w:r w:rsidR="00C65EBD" w:rsidRPr="00C65EBD">
          <w:rPr>
            <w:b w:val="0"/>
            <w:webHidden/>
          </w:rPr>
          <w:fldChar w:fldCharType="separate"/>
        </w:r>
        <w:r w:rsidR="00C65EBD" w:rsidRPr="00C65EBD">
          <w:rPr>
            <w:b w:val="0"/>
            <w:webHidden/>
          </w:rPr>
          <w:t>97</w:t>
        </w:r>
        <w:r w:rsidR="00C65EBD" w:rsidRPr="00C65EBD">
          <w:rPr>
            <w:b w:val="0"/>
            <w:webHidden/>
          </w:rPr>
          <w:fldChar w:fldCharType="end"/>
        </w:r>
      </w:hyperlink>
    </w:p>
    <w:p w:rsidR="00C65EBD" w:rsidRP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60" w:history="1">
        <w:r w:rsidR="00C65EBD" w:rsidRPr="00C65EBD">
          <w:rPr>
            <w:rStyle w:val="af4"/>
            <w:b w:val="0"/>
          </w:rPr>
          <w:t>Образец свидетельства о признании и установлении соответствия периодов обучения, курсов высшего образования в организациях иностранных государств</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_Toc103175260 \h </w:instrText>
        </w:r>
        <w:r w:rsidR="00C65EBD" w:rsidRPr="00C65EBD">
          <w:rPr>
            <w:b w:val="0"/>
            <w:webHidden/>
          </w:rPr>
        </w:r>
        <w:r w:rsidR="00C65EBD" w:rsidRPr="00C65EBD">
          <w:rPr>
            <w:b w:val="0"/>
            <w:webHidden/>
          </w:rPr>
          <w:fldChar w:fldCharType="separate"/>
        </w:r>
        <w:r w:rsidR="00C65EBD" w:rsidRPr="00C65EBD">
          <w:rPr>
            <w:b w:val="0"/>
            <w:webHidden/>
          </w:rPr>
          <w:t>98</w:t>
        </w:r>
        <w:r w:rsidR="00C65EBD" w:rsidRPr="00C65EBD">
          <w:rPr>
            <w:b w:val="0"/>
            <w:webHidden/>
          </w:rPr>
          <w:fldChar w:fldCharType="end"/>
        </w:r>
      </w:hyperlink>
    </w:p>
    <w:p w:rsidR="00C65EBD" w:rsidRDefault="00925577" w:rsidP="00C65EBD">
      <w:pPr>
        <w:pStyle w:val="12"/>
        <w:tabs>
          <w:tab w:val="clear" w:pos="9072"/>
          <w:tab w:val="right" w:leader="dot" w:pos="9639"/>
        </w:tabs>
        <w:rPr>
          <w:rFonts w:asciiTheme="minorHAnsi" w:eastAsiaTheme="minorEastAsia" w:hAnsiTheme="minorHAnsi" w:cstheme="minorBidi"/>
          <w:b w:val="0"/>
          <w:sz w:val="22"/>
        </w:rPr>
      </w:pPr>
      <w:hyperlink w:anchor="_Toc103175261" w:history="1">
        <w:r w:rsidR="00C65EBD" w:rsidRPr="00C65EBD">
          <w:rPr>
            <w:rStyle w:val="af4"/>
            <w:b w:val="0"/>
          </w:rPr>
          <w:t>I</w:t>
        </w:r>
        <w:r w:rsidR="00C65EBD" w:rsidRPr="00C65EBD">
          <w:rPr>
            <w:rStyle w:val="af4"/>
            <w:b w:val="0"/>
            <w:lang w:val="be-BY"/>
          </w:rPr>
          <w:t xml:space="preserve">нструкцыя аб парадку вывучэння беларускай </w:t>
        </w:r>
        <w:r w:rsidR="00C65EBD" w:rsidRPr="00C65EBD">
          <w:rPr>
            <w:rStyle w:val="af4"/>
            <w:b w:val="0"/>
          </w:rPr>
          <w:t>i</w:t>
        </w:r>
        <w:r w:rsidR="00C65EBD" w:rsidRPr="00C65EBD">
          <w:rPr>
            <w:rStyle w:val="af4"/>
            <w:b w:val="0"/>
            <w:lang w:val="be-BY"/>
          </w:rPr>
          <w:t xml:space="preserve"> рускай моў замежным</w:t>
        </w:r>
        <w:r w:rsidR="00C65EBD" w:rsidRPr="00C65EBD">
          <w:rPr>
            <w:rStyle w:val="af4"/>
            <w:b w:val="0"/>
          </w:rPr>
          <w:t>i</w:t>
        </w:r>
        <w:r w:rsidR="00C65EBD" w:rsidRPr="00C65EBD">
          <w:rPr>
            <w:rStyle w:val="af4"/>
            <w:b w:val="0"/>
            <w:lang w:val="be-BY"/>
          </w:rPr>
          <w:t xml:space="preserve"> грамадзянам</w:t>
        </w:r>
        <w:r w:rsidR="00C65EBD" w:rsidRPr="00C65EBD">
          <w:rPr>
            <w:rStyle w:val="af4"/>
            <w:b w:val="0"/>
          </w:rPr>
          <w:t>i</w:t>
        </w:r>
        <w:r w:rsidR="00C65EBD" w:rsidRPr="00C65EBD">
          <w:rPr>
            <w:rStyle w:val="af4"/>
            <w:b w:val="0"/>
            <w:lang w:val="be-BY"/>
          </w:rPr>
          <w:t xml:space="preserve"> </w:t>
        </w:r>
        <w:r w:rsidR="00C65EBD" w:rsidRPr="00C65EBD">
          <w:rPr>
            <w:rStyle w:val="af4"/>
            <w:b w:val="0"/>
          </w:rPr>
          <w:t>i</w:t>
        </w:r>
        <w:r w:rsidR="00C65EBD" w:rsidRPr="00C65EBD">
          <w:rPr>
            <w:rStyle w:val="af4"/>
            <w:b w:val="0"/>
            <w:lang w:val="be-BY"/>
          </w:rPr>
          <w:t xml:space="preserve"> асобам</w:t>
        </w:r>
        <w:r w:rsidR="00C65EBD" w:rsidRPr="00C65EBD">
          <w:rPr>
            <w:rStyle w:val="af4"/>
            <w:b w:val="0"/>
          </w:rPr>
          <w:t>i</w:t>
        </w:r>
        <w:r w:rsidR="00C65EBD" w:rsidRPr="00C65EBD">
          <w:rPr>
            <w:rStyle w:val="af4"/>
            <w:b w:val="0"/>
            <w:lang w:val="be-BY"/>
          </w:rPr>
          <w:t xml:space="preserve"> без грамадзянства, як</w:t>
        </w:r>
        <w:r w:rsidR="00C65EBD" w:rsidRPr="00C65EBD">
          <w:rPr>
            <w:rStyle w:val="af4"/>
            <w:b w:val="0"/>
          </w:rPr>
          <w:t>i</w:t>
        </w:r>
        <w:r w:rsidR="00C65EBD" w:rsidRPr="00C65EBD">
          <w:rPr>
            <w:rStyle w:val="af4"/>
            <w:b w:val="0"/>
            <w:lang w:val="be-BY"/>
          </w:rPr>
          <w:t>я часова знаходзяцца або часова пражываюць у Рэспубл</w:t>
        </w:r>
        <w:r w:rsidR="00C65EBD" w:rsidRPr="00C65EBD">
          <w:rPr>
            <w:rStyle w:val="af4"/>
            <w:b w:val="0"/>
          </w:rPr>
          <w:t>i</w:t>
        </w:r>
        <w:r w:rsidR="00C65EBD" w:rsidRPr="00C65EBD">
          <w:rPr>
            <w:rStyle w:val="af4"/>
            <w:b w:val="0"/>
            <w:lang w:val="be-BY"/>
          </w:rPr>
          <w:t>цы Беларусь</w:t>
        </w:r>
        <w:r w:rsidR="00C65EBD" w:rsidRPr="00C65EBD">
          <w:rPr>
            <w:b w:val="0"/>
            <w:webHidden/>
          </w:rPr>
          <w:tab/>
        </w:r>
        <w:r w:rsidR="00C65EBD" w:rsidRPr="00C65EBD">
          <w:rPr>
            <w:b w:val="0"/>
            <w:webHidden/>
          </w:rPr>
          <w:fldChar w:fldCharType="begin"/>
        </w:r>
        <w:r w:rsidR="00C65EBD" w:rsidRPr="00C65EBD">
          <w:rPr>
            <w:b w:val="0"/>
            <w:webHidden/>
          </w:rPr>
          <w:instrText xml:space="preserve"> PAGEREF _Toc103175261 \h </w:instrText>
        </w:r>
        <w:r w:rsidR="00C65EBD" w:rsidRPr="00C65EBD">
          <w:rPr>
            <w:b w:val="0"/>
            <w:webHidden/>
          </w:rPr>
        </w:r>
        <w:r w:rsidR="00C65EBD" w:rsidRPr="00C65EBD">
          <w:rPr>
            <w:b w:val="0"/>
            <w:webHidden/>
          </w:rPr>
          <w:fldChar w:fldCharType="separate"/>
        </w:r>
        <w:r w:rsidR="00C65EBD" w:rsidRPr="00C65EBD">
          <w:rPr>
            <w:b w:val="0"/>
            <w:webHidden/>
          </w:rPr>
          <w:t>100</w:t>
        </w:r>
        <w:r w:rsidR="00C65EBD" w:rsidRPr="00C65EBD">
          <w:rPr>
            <w:b w:val="0"/>
            <w:webHidden/>
          </w:rPr>
          <w:fldChar w:fldCharType="end"/>
        </w:r>
      </w:hyperlink>
    </w:p>
    <w:p w:rsidR="00C602C4" w:rsidRPr="00C65EBD" w:rsidRDefault="0045108F" w:rsidP="00C65EBD">
      <w:pPr>
        <w:tabs>
          <w:tab w:val="right" w:leader="dot" w:pos="9498"/>
          <w:tab w:val="right" w:leader="dot" w:pos="9639"/>
        </w:tabs>
        <w:sectPr w:rsidR="00C602C4" w:rsidRPr="00C65EBD" w:rsidSect="00374B77">
          <w:footerReference w:type="even" r:id="rId8"/>
          <w:footerReference w:type="default" r:id="rId9"/>
          <w:pgSz w:w="11906" w:h="16838" w:code="9"/>
          <w:pgMar w:top="851" w:right="1134" w:bottom="851" w:left="1134" w:header="709" w:footer="324" w:gutter="0"/>
          <w:cols w:space="708"/>
          <w:titlePg/>
          <w:docGrid w:linePitch="381"/>
        </w:sectPr>
      </w:pPr>
      <w:r w:rsidRPr="00C65EBD">
        <w:rPr>
          <w:szCs w:val="28"/>
        </w:rPr>
        <w:fldChar w:fldCharType="end"/>
      </w:r>
    </w:p>
    <w:p w:rsidR="00526D44" w:rsidRPr="001A64DF" w:rsidRDefault="00526D44" w:rsidP="00595FF8">
      <w:pPr>
        <w:pStyle w:val="1"/>
        <w:spacing w:before="0"/>
        <w:rPr>
          <w:rFonts w:ascii="Arial" w:hAnsi="Arial" w:cs="Arial"/>
          <w:b w:val="0"/>
          <w:color w:val="auto"/>
          <w:sz w:val="32"/>
          <w:szCs w:val="32"/>
          <w:lang w:eastAsia="ru-RU"/>
        </w:rPr>
      </w:pPr>
      <w:bookmarkStart w:id="1" w:name="_Toc385239567"/>
      <w:bookmarkStart w:id="2" w:name="_Toc103175214"/>
      <w:r w:rsidRPr="001A64DF">
        <w:rPr>
          <w:rFonts w:ascii="Arial" w:hAnsi="Arial" w:cs="Arial"/>
          <w:b w:val="0"/>
          <w:color w:val="auto"/>
          <w:sz w:val="32"/>
          <w:szCs w:val="32"/>
          <w:lang w:eastAsia="ru-RU"/>
        </w:rPr>
        <w:lastRenderedPageBreak/>
        <w:t>1</w:t>
      </w:r>
      <w:r w:rsidR="00C34858" w:rsidRPr="001A64DF">
        <w:rPr>
          <w:rFonts w:ascii="Arial" w:hAnsi="Arial" w:cs="Arial"/>
          <w:b w:val="0"/>
          <w:color w:val="auto"/>
          <w:sz w:val="32"/>
          <w:szCs w:val="32"/>
          <w:lang w:eastAsia="ru-RU"/>
        </w:rPr>
        <w:t>.</w:t>
      </w:r>
      <w:r w:rsidRPr="001A64DF">
        <w:rPr>
          <w:rFonts w:ascii="Arial" w:hAnsi="Arial" w:cs="Arial"/>
          <w:b w:val="0"/>
          <w:color w:val="auto"/>
          <w:sz w:val="30"/>
          <w:szCs w:val="30"/>
          <w:lang w:eastAsia="ru-RU"/>
        </w:rPr>
        <w:t xml:space="preserve">Основные </w:t>
      </w:r>
      <w:r w:rsidR="00685CF9" w:rsidRPr="001A64DF">
        <w:rPr>
          <w:rFonts w:ascii="Arial" w:hAnsi="Arial" w:cs="Arial"/>
          <w:b w:val="0"/>
          <w:color w:val="auto"/>
          <w:sz w:val="30"/>
          <w:szCs w:val="30"/>
          <w:lang w:eastAsia="ru-RU"/>
        </w:rPr>
        <w:t xml:space="preserve">нормативные правовые </w:t>
      </w:r>
      <w:r w:rsidR="00C34858" w:rsidRPr="001A64DF">
        <w:rPr>
          <w:rFonts w:ascii="Arial" w:hAnsi="Arial" w:cs="Arial"/>
          <w:b w:val="0"/>
          <w:color w:val="auto"/>
          <w:sz w:val="30"/>
          <w:szCs w:val="30"/>
          <w:lang w:eastAsia="ru-RU"/>
        </w:rPr>
        <w:t xml:space="preserve">акты, </w:t>
      </w:r>
      <w:proofErr w:type="gramStart"/>
      <w:r w:rsidRPr="001A64DF">
        <w:rPr>
          <w:rFonts w:ascii="Arial" w:hAnsi="Arial" w:cs="Arial"/>
          <w:b w:val="0"/>
          <w:color w:val="auto"/>
          <w:sz w:val="30"/>
          <w:szCs w:val="30"/>
          <w:lang w:eastAsia="ru-RU"/>
        </w:rPr>
        <w:t>регулирующие  прием</w:t>
      </w:r>
      <w:proofErr w:type="gramEnd"/>
      <w:r w:rsidRPr="001A64DF">
        <w:rPr>
          <w:rFonts w:ascii="Arial" w:hAnsi="Arial" w:cs="Arial"/>
          <w:b w:val="0"/>
          <w:color w:val="auto"/>
          <w:sz w:val="30"/>
          <w:szCs w:val="30"/>
          <w:lang w:eastAsia="ru-RU"/>
        </w:rPr>
        <w:t xml:space="preserve"> поступающих </w:t>
      </w:r>
      <w:bookmarkEnd w:id="1"/>
      <w:r w:rsidR="00C34858" w:rsidRPr="001A64DF">
        <w:rPr>
          <w:rFonts w:ascii="Arial" w:hAnsi="Arial" w:cs="Arial"/>
          <w:b w:val="0"/>
          <w:color w:val="auto"/>
          <w:sz w:val="30"/>
          <w:szCs w:val="30"/>
          <w:lang w:eastAsia="ru-RU"/>
        </w:rPr>
        <w:t>для получения ПТО</w:t>
      </w:r>
      <w:r w:rsidR="00C34858" w:rsidRPr="001A64DF">
        <w:rPr>
          <w:rStyle w:val="aff0"/>
          <w:rFonts w:ascii="Arial" w:hAnsi="Arial" w:cs="Arial"/>
          <w:b w:val="0"/>
          <w:color w:val="auto"/>
          <w:sz w:val="32"/>
          <w:szCs w:val="32"/>
          <w:lang w:eastAsia="ru-RU"/>
        </w:rPr>
        <w:footnoteReference w:id="1"/>
      </w:r>
      <w:bookmarkEnd w:id="2"/>
      <w:r w:rsidRPr="001A64DF">
        <w:rPr>
          <w:rFonts w:ascii="Arial" w:hAnsi="Arial" w:cs="Arial"/>
          <w:b w:val="0"/>
          <w:color w:val="auto"/>
          <w:sz w:val="32"/>
          <w:szCs w:val="32"/>
          <w:lang w:eastAsia="ru-RU"/>
        </w:rPr>
        <w:t xml:space="preserve">                                                </w:t>
      </w:r>
    </w:p>
    <w:p w:rsidR="00526D44" w:rsidRPr="001A64DF" w:rsidRDefault="00526D44" w:rsidP="00526D44">
      <w:pPr>
        <w:autoSpaceDE w:val="0"/>
        <w:autoSpaceDN w:val="0"/>
        <w:adjustRightInd w:val="0"/>
        <w:ind w:firstLine="540"/>
        <w:rPr>
          <w:rFonts w:ascii="Arial" w:hAnsi="Arial" w:cs="Arial"/>
          <w:sz w:val="20"/>
          <w:szCs w:val="20"/>
          <w:lang w:eastAsia="ru-RU"/>
        </w:rPr>
      </w:pPr>
    </w:p>
    <w:p w:rsidR="007022CF" w:rsidRPr="001A64DF" w:rsidRDefault="00332DD6" w:rsidP="004B13EB">
      <w:pPr>
        <w:jc w:val="center"/>
        <w:outlineLvl w:val="0"/>
        <w:rPr>
          <w:smallCaps/>
        </w:rPr>
      </w:pPr>
      <w:bookmarkStart w:id="3" w:name="_Toc385239568"/>
      <w:bookmarkStart w:id="4" w:name="_Toc103175215"/>
      <w:r w:rsidRPr="001A64DF">
        <w:rPr>
          <w:b/>
          <w:sz w:val="30"/>
          <w:szCs w:val="30"/>
        </w:rPr>
        <w:t>Конституция Республики Беларусь</w:t>
      </w:r>
      <w:r w:rsidR="002A1AC6" w:rsidRPr="001A64DF">
        <w:rPr>
          <w:b/>
        </w:rPr>
        <w:t xml:space="preserve"> </w:t>
      </w:r>
      <w:r w:rsidR="00143818" w:rsidRPr="001A64DF">
        <w:rPr>
          <w:b/>
          <w:lang w:val="be-BY"/>
        </w:rPr>
        <w:br/>
      </w:r>
      <w:r w:rsidR="00143818" w:rsidRPr="001A64DF">
        <w:t>(</w:t>
      </w:r>
      <w:r w:rsidR="00143818" w:rsidRPr="001A64DF">
        <w:rPr>
          <w:i/>
        </w:rPr>
        <w:t>извлечение</w:t>
      </w:r>
      <w:r w:rsidR="00143818" w:rsidRPr="001A64DF">
        <w:t>)</w:t>
      </w:r>
      <w:bookmarkEnd w:id="3"/>
      <w:bookmarkEnd w:id="4"/>
    </w:p>
    <w:p w:rsidR="007022CF" w:rsidRPr="001A64DF" w:rsidRDefault="00DE106D" w:rsidP="00C34858">
      <w:pPr>
        <w:autoSpaceDE w:val="0"/>
        <w:autoSpaceDN w:val="0"/>
        <w:adjustRightInd w:val="0"/>
        <w:spacing w:after="120"/>
        <w:jc w:val="center"/>
        <w:rPr>
          <w:szCs w:val="28"/>
        </w:rPr>
      </w:pPr>
      <w:r w:rsidRPr="001A64DF">
        <w:rPr>
          <w:szCs w:val="24"/>
        </w:rPr>
        <w:t>от</w:t>
      </w:r>
      <w:r w:rsidR="007022CF" w:rsidRPr="001A64DF">
        <w:rPr>
          <w:sz w:val="24"/>
          <w:szCs w:val="24"/>
        </w:rPr>
        <w:t xml:space="preserve"> </w:t>
      </w:r>
      <w:r w:rsidR="007022CF" w:rsidRPr="001A64DF">
        <w:rPr>
          <w:szCs w:val="28"/>
        </w:rPr>
        <w:t xml:space="preserve">15 марта </w:t>
      </w:r>
      <w:smartTag w:uri="urn:schemas-microsoft-com:office:smarttags" w:element="metricconverter">
        <w:smartTagPr>
          <w:attr w:name="ProductID" w:val="1994 г"/>
        </w:smartTagPr>
        <w:r w:rsidR="007022CF" w:rsidRPr="001A64DF">
          <w:rPr>
            <w:szCs w:val="28"/>
          </w:rPr>
          <w:t>1994 г</w:t>
        </w:r>
      </w:smartTag>
      <w:r w:rsidR="007022CF" w:rsidRPr="001A64DF">
        <w:rPr>
          <w:szCs w:val="28"/>
        </w:rPr>
        <w:t xml:space="preserve">. </w:t>
      </w:r>
      <w:r w:rsidR="002A1AC6" w:rsidRPr="001A64DF">
        <w:rPr>
          <w:szCs w:val="28"/>
          <w:lang w:val="be-BY"/>
        </w:rPr>
        <w:t>№</w:t>
      </w:r>
      <w:r w:rsidR="007022CF" w:rsidRPr="001A64DF">
        <w:rPr>
          <w:szCs w:val="28"/>
        </w:rPr>
        <w:t xml:space="preserve"> 2875-XII </w:t>
      </w:r>
    </w:p>
    <w:p w:rsidR="0055592D" w:rsidRPr="001A64DF" w:rsidRDefault="0055592D" w:rsidP="0055592D">
      <w:pPr>
        <w:pStyle w:val="p-normal"/>
        <w:shd w:val="clear" w:color="auto" w:fill="FFFFFF"/>
        <w:spacing w:before="0" w:beforeAutospacing="0" w:after="0" w:afterAutospacing="0"/>
        <w:jc w:val="center"/>
        <w:rPr>
          <w:sz w:val="28"/>
          <w:szCs w:val="28"/>
        </w:rPr>
      </w:pPr>
      <w:r w:rsidRPr="001A64DF">
        <w:rPr>
          <w:rStyle w:val="color0000ff"/>
          <w:sz w:val="28"/>
          <w:szCs w:val="28"/>
        </w:rPr>
        <w:t>(в ред.</w:t>
      </w:r>
      <w:r w:rsidRPr="001A64DF">
        <w:rPr>
          <w:rStyle w:val="apple-converted-space"/>
          <w:sz w:val="28"/>
          <w:szCs w:val="28"/>
        </w:rPr>
        <w:t> </w:t>
      </w:r>
      <w:r w:rsidRPr="001A64DF">
        <w:rPr>
          <w:rStyle w:val="colorff00ff"/>
          <w:sz w:val="28"/>
          <w:szCs w:val="28"/>
        </w:rPr>
        <w:t>Закона</w:t>
      </w:r>
      <w:r w:rsidRPr="001A64DF">
        <w:rPr>
          <w:rStyle w:val="fake-non-breaking-space"/>
          <w:sz w:val="28"/>
          <w:szCs w:val="28"/>
        </w:rPr>
        <w:t> </w:t>
      </w:r>
      <w:r w:rsidRPr="001A64DF">
        <w:rPr>
          <w:rStyle w:val="color0000ff"/>
          <w:sz w:val="28"/>
          <w:szCs w:val="28"/>
        </w:rPr>
        <w:t>Республики Беларусь от 12.10.2021 № 124-З,</w:t>
      </w:r>
    </w:p>
    <w:p w:rsidR="0055592D" w:rsidRPr="001A64DF" w:rsidRDefault="0055592D" w:rsidP="0055592D">
      <w:pPr>
        <w:pStyle w:val="p-normal"/>
        <w:shd w:val="clear" w:color="auto" w:fill="FFFFFF"/>
        <w:spacing w:before="0" w:beforeAutospacing="0" w:after="0" w:afterAutospacing="0"/>
        <w:jc w:val="center"/>
        <w:rPr>
          <w:sz w:val="28"/>
          <w:szCs w:val="28"/>
        </w:rPr>
      </w:pPr>
      <w:r w:rsidRPr="001A64DF">
        <w:rPr>
          <w:rStyle w:val="colorff00ff"/>
          <w:sz w:val="28"/>
          <w:szCs w:val="28"/>
        </w:rPr>
        <w:t>Решения</w:t>
      </w:r>
      <w:r w:rsidRPr="001A64DF">
        <w:rPr>
          <w:rStyle w:val="fake-non-breaking-space"/>
          <w:sz w:val="28"/>
          <w:szCs w:val="28"/>
        </w:rPr>
        <w:t> </w:t>
      </w:r>
      <w:r w:rsidRPr="001A64DF">
        <w:rPr>
          <w:rStyle w:val="color0000ff"/>
          <w:sz w:val="28"/>
          <w:szCs w:val="28"/>
        </w:rPr>
        <w:t>республиканского референдума от 04.03.2022)</w:t>
      </w:r>
    </w:p>
    <w:p w:rsidR="00AB0D11" w:rsidRPr="001A64DF" w:rsidRDefault="00541D3E" w:rsidP="00244B49">
      <w:pPr>
        <w:autoSpaceDE w:val="0"/>
        <w:autoSpaceDN w:val="0"/>
        <w:adjustRightInd w:val="0"/>
        <w:spacing w:before="120"/>
        <w:ind w:firstLine="539"/>
        <w:rPr>
          <w:bCs/>
          <w:szCs w:val="28"/>
          <w:lang w:eastAsia="ru-RU"/>
        </w:rPr>
      </w:pPr>
      <w:r w:rsidRPr="001A64DF">
        <w:rPr>
          <w:bCs/>
          <w:szCs w:val="28"/>
          <w:lang w:eastAsia="ru-RU"/>
        </w:rPr>
        <w:t>СТАТЬЯ</w:t>
      </w:r>
      <w:r w:rsidR="00AB0D11" w:rsidRPr="001A64DF">
        <w:rPr>
          <w:bCs/>
          <w:szCs w:val="28"/>
          <w:lang w:eastAsia="ru-RU"/>
        </w:rPr>
        <w:t xml:space="preserve"> 49. Каждый имеет право н</w:t>
      </w:r>
      <w:r w:rsidR="00E00824" w:rsidRPr="001A64DF">
        <w:rPr>
          <w:bCs/>
          <w:szCs w:val="28"/>
          <w:lang w:eastAsia="ru-RU"/>
        </w:rPr>
        <w:t>а образование</w:t>
      </w:r>
    </w:p>
    <w:p w:rsidR="00AB0D11" w:rsidRPr="001A64DF" w:rsidRDefault="00AB0D11" w:rsidP="00C602C4">
      <w:pPr>
        <w:autoSpaceDE w:val="0"/>
        <w:autoSpaceDN w:val="0"/>
        <w:adjustRightInd w:val="0"/>
        <w:ind w:firstLine="540"/>
        <w:rPr>
          <w:bCs/>
          <w:szCs w:val="28"/>
          <w:lang w:eastAsia="ru-RU"/>
        </w:rPr>
      </w:pPr>
      <w:r w:rsidRPr="001A64DF">
        <w:rPr>
          <w:bCs/>
          <w:szCs w:val="28"/>
          <w:lang w:eastAsia="ru-RU"/>
        </w:rPr>
        <w:t>Гарантируются доступность и бесплатность общего среднего и профессионально-технического образования.</w:t>
      </w:r>
    </w:p>
    <w:p w:rsidR="00AB0D11" w:rsidRPr="001A64DF" w:rsidRDefault="00AB0D11" w:rsidP="00C602C4">
      <w:pPr>
        <w:autoSpaceDE w:val="0"/>
        <w:autoSpaceDN w:val="0"/>
        <w:adjustRightInd w:val="0"/>
        <w:ind w:firstLine="540"/>
        <w:rPr>
          <w:bCs/>
          <w:szCs w:val="28"/>
          <w:lang w:eastAsia="ru-RU"/>
        </w:rPr>
      </w:pPr>
      <w:r w:rsidRPr="001A64DF">
        <w:rPr>
          <w:bCs/>
          <w:szCs w:val="28"/>
          <w:lang w:eastAsia="ru-RU"/>
        </w:rPr>
        <w:t xml:space="preserve">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w:t>
      </w:r>
      <w:r w:rsidR="0055592D" w:rsidRPr="001A64DF">
        <w:rPr>
          <w:rStyle w:val="word-wrapper"/>
          <w:szCs w:val="28"/>
        </w:rPr>
        <w:t>учреждениях образования</w:t>
      </w:r>
      <w:r w:rsidRPr="001A64DF">
        <w:rPr>
          <w:bCs/>
          <w:szCs w:val="28"/>
          <w:lang w:eastAsia="ru-RU"/>
        </w:rPr>
        <w:t>.</w:t>
      </w:r>
    </w:p>
    <w:p w:rsidR="007022CF" w:rsidRPr="001A64DF" w:rsidRDefault="007022CF" w:rsidP="00552453">
      <w:pPr>
        <w:widowControl w:val="0"/>
        <w:autoSpaceDE w:val="0"/>
        <w:autoSpaceDN w:val="0"/>
        <w:adjustRightInd w:val="0"/>
        <w:spacing w:line="235" w:lineRule="auto"/>
        <w:ind w:firstLine="709"/>
      </w:pPr>
    </w:p>
    <w:p w:rsidR="00E00824" w:rsidRPr="001A64DF" w:rsidRDefault="00E00824" w:rsidP="00552453">
      <w:pPr>
        <w:widowControl w:val="0"/>
        <w:autoSpaceDE w:val="0"/>
        <w:autoSpaceDN w:val="0"/>
        <w:adjustRightInd w:val="0"/>
        <w:spacing w:line="235" w:lineRule="auto"/>
        <w:ind w:firstLine="709"/>
      </w:pPr>
    </w:p>
    <w:p w:rsidR="00C2538D" w:rsidRPr="001A64DF" w:rsidRDefault="00AB0D11" w:rsidP="00C602C4">
      <w:pPr>
        <w:widowControl w:val="0"/>
        <w:autoSpaceDE w:val="0"/>
        <w:autoSpaceDN w:val="0"/>
        <w:adjustRightInd w:val="0"/>
        <w:spacing w:line="235" w:lineRule="auto"/>
        <w:jc w:val="center"/>
        <w:outlineLvl w:val="0"/>
        <w:rPr>
          <w:b/>
          <w:szCs w:val="28"/>
        </w:rPr>
      </w:pPr>
      <w:bookmarkStart w:id="5" w:name="_Toc385239569"/>
      <w:bookmarkStart w:id="6" w:name="_Toc103175216"/>
      <w:r w:rsidRPr="001A64DF">
        <w:rPr>
          <w:b/>
          <w:sz w:val="30"/>
          <w:szCs w:val="30"/>
        </w:rPr>
        <w:t>Кодекс</w:t>
      </w:r>
      <w:r w:rsidR="00332DD6" w:rsidRPr="001A64DF">
        <w:rPr>
          <w:b/>
          <w:sz w:val="30"/>
          <w:szCs w:val="30"/>
        </w:rPr>
        <w:t xml:space="preserve"> Республики Беларусь</w:t>
      </w:r>
      <w:r w:rsidR="00C602C4" w:rsidRPr="001A64DF">
        <w:rPr>
          <w:b/>
          <w:sz w:val="30"/>
          <w:szCs w:val="30"/>
        </w:rPr>
        <w:t xml:space="preserve"> </w:t>
      </w:r>
      <w:r w:rsidRPr="001A64DF">
        <w:rPr>
          <w:b/>
          <w:sz w:val="30"/>
          <w:szCs w:val="30"/>
        </w:rPr>
        <w:t>о</w:t>
      </w:r>
      <w:r w:rsidR="00332DD6" w:rsidRPr="001A64DF">
        <w:rPr>
          <w:b/>
          <w:sz w:val="30"/>
          <w:szCs w:val="30"/>
        </w:rPr>
        <w:t>б образовании</w:t>
      </w:r>
      <w:r w:rsidR="002A1AC6" w:rsidRPr="001A64DF">
        <w:rPr>
          <w:b/>
          <w:sz w:val="30"/>
          <w:szCs w:val="30"/>
        </w:rPr>
        <w:t xml:space="preserve"> </w:t>
      </w:r>
      <w:r w:rsidR="00143818" w:rsidRPr="001A64DF">
        <w:rPr>
          <w:b/>
          <w:sz w:val="30"/>
          <w:szCs w:val="30"/>
        </w:rPr>
        <w:br/>
      </w:r>
      <w:r w:rsidR="00143818" w:rsidRPr="001A64DF">
        <w:rPr>
          <w:b/>
          <w:szCs w:val="28"/>
        </w:rPr>
        <w:t>(</w:t>
      </w:r>
      <w:r w:rsidR="00143818" w:rsidRPr="001A64DF">
        <w:rPr>
          <w:i/>
          <w:szCs w:val="28"/>
        </w:rPr>
        <w:t>извлечение</w:t>
      </w:r>
      <w:r w:rsidR="00143818" w:rsidRPr="001A64DF">
        <w:rPr>
          <w:b/>
          <w:szCs w:val="28"/>
        </w:rPr>
        <w:t>)</w:t>
      </w:r>
      <w:bookmarkEnd w:id="5"/>
      <w:bookmarkEnd w:id="6"/>
    </w:p>
    <w:p w:rsidR="00C34858" w:rsidRPr="001A64DF" w:rsidRDefault="00C2538D" w:rsidP="00C34858">
      <w:pPr>
        <w:autoSpaceDE w:val="0"/>
        <w:autoSpaceDN w:val="0"/>
        <w:adjustRightInd w:val="0"/>
        <w:spacing w:after="120"/>
        <w:jc w:val="center"/>
        <w:rPr>
          <w:szCs w:val="28"/>
        </w:rPr>
      </w:pPr>
      <w:r w:rsidRPr="001A64DF">
        <w:rPr>
          <w:szCs w:val="24"/>
        </w:rPr>
        <w:t xml:space="preserve">от </w:t>
      </w:r>
      <w:r w:rsidR="00AB0D11" w:rsidRPr="001A64DF">
        <w:rPr>
          <w:szCs w:val="28"/>
        </w:rPr>
        <w:t xml:space="preserve">13 января </w:t>
      </w:r>
      <w:smartTag w:uri="urn:schemas-microsoft-com:office:smarttags" w:element="metricconverter">
        <w:smartTagPr>
          <w:attr w:name="ProductID" w:val="2011 г"/>
        </w:smartTagPr>
        <w:r w:rsidR="00AB0D11" w:rsidRPr="001A64DF">
          <w:rPr>
            <w:szCs w:val="28"/>
          </w:rPr>
          <w:t>2011</w:t>
        </w:r>
        <w:r w:rsidRPr="001A64DF">
          <w:rPr>
            <w:szCs w:val="28"/>
          </w:rPr>
          <w:t xml:space="preserve"> г</w:t>
        </w:r>
      </w:smartTag>
      <w:r w:rsidRPr="001A64DF">
        <w:rPr>
          <w:szCs w:val="28"/>
        </w:rPr>
        <w:t xml:space="preserve">. </w:t>
      </w:r>
      <w:r w:rsidR="002A1AC6" w:rsidRPr="001A64DF">
        <w:rPr>
          <w:szCs w:val="28"/>
          <w:lang w:val="be-BY"/>
        </w:rPr>
        <w:t>№</w:t>
      </w:r>
      <w:r w:rsidRPr="001A64DF">
        <w:rPr>
          <w:szCs w:val="28"/>
        </w:rPr>
        <w:t xml:space="preserve"> </w:t>
      </w:r>
      <w:r w:rsidR="00AB0D11" w:rsidRPr="001A64DF">
        <w:rPr>
          <w:szCs w:val="28"/>
        </w:rPr>
        <w:t>243-</w:t>
      </w:r>
      <w:r w:rsidR="00E00824" w:rsidRPr="001A64DF">
        <w:rPr>
          <w:szCs w:val="28"/>
        </w:rPr>
        <w:t>З</w:t>
      </w:r>
      <w:r w:rsidR="00143818" w:rsidRPr="001A64DF">
        <w:rPr>
          <w:szCs w:val="28"/>
          <w:lang w:val="be-BY"/>
        </w:rPr>
        <w:t xml:space="preserve"> </w:t>
      </w:r>
    </w:p>
    <w:p w:rsidR="007358B9" w:rsidRPr="001A64DF" w:rsidRDefault="00541D3E" w:rsidP="00C602C4">
      <w:pPr>
        <w:autoSpaceDE w:val="0"/>
        <w:autoSpaceDN w:val="0"/>
        <w:adjustRightInd w:val="0"/>
        <w:ind w:firstLine="540"/>
        <w:rPr>
          <w:szCs w:val="28"/>
          <w:lang w:eastAsia="ru-RU"/>
        </w:rPr>
      </w:pPr>
      <w:r w:rsidRPr="001A64DF">
        <w:rPr>
          <w:szCs w:val="28"/>
          <w:lang w:eastAsia="ru-RU"/>
        </w:rPr>
        <w:t>СТАТЬЯ</w:t>
      </w:r>
      <w:r w:rsidR="007358B9" w:rsidRPr="001A64DF">
        <w:rPr>
          <w:szCs w:val="28"/>
          <w:lang w:eastAsia="ru-RU"/>
        </w:rPr>
        <w:t xml:space="preserve"> 57. Общие требования к порядку приема лиц для получения образования в учреждение образования, организацию, реализующую образовательные программы послевузовского образования</w:t>
      </w:r>
    </w:p>
    <w:p w:rsidR="007358B9" w:rsidRPr="001A64DF" w:rsidRDefault="007358B9" w:rsidP="005C66CE">
      <w:pPr>
        <w:autoSpaceDE w:val="0"/>
        <w:autoSpaceDN w:val="0"/>
        <w:adjustRightInd w:val="0"/>
        <w:spacing w:line="228" w:lineRule="auto"/>
        <w:ind w:firstLine="539"/>
        <w:rPr>
          <w:szCs w:val="28"/>
          <w:lang w:eastAsia="ru-RU"/>
        </w:rPr>
      </w:pPr>
      <w:r w:rsidRPr="001A64DF">
        <w:rPr>
          <w:szCs w:val="28"/>
          <w:lang w:eastAsia="ru-RU"/>
        </w:rPr>
        <w:t>4. Контрольные цифры приема для получения профессионально-технического, среднего специального, высшего образования устанавливаются учредителями учреждений образования на основании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областными и Минским городским исполнительными комитетами заказа на подготовку специалистов, рабочих, служащих в результате прогнозирования потребностей в трудовых ресурсах, осуществляемого в порядке, определяемом Правительством Республики Беларусь. Контрольные цифры приема для получения высшего образования II ступени устанавливаются с учетом необходимости обеспечения конкурса при приеме лиц для получения послевузовского образования I ступени. Контрольные цифры приема для получения профессионально-технического, среднего специального, высшего образования согласовываются с Министерством образования Республики Беларусь.</w:t>
      </w:r>
    </w:p>
    <w:p w:rsidR="007358B9" w:rsidRPr="001A64DF" w:rsidRDefault="007358B9" w:rsidP="005C66CE">
      <w:pPr>
        <w:autoSpaceDE w:val="0"/>
        <w:autoSpaceDN w:val="0"/>
        <w:adjustRightInd w:val="0"/>
        <w:spacing w:line="228" w:lineRule="auto"/>
        <w:ind w:firstLine="539"/>
        <w:rPr>
          <w:szCs w:val="28"/>
          <w:lang w:eastAsia="ru-RU"/>
        </w:rPr>
      </w:pPr>
      <w:r w:rsidRPr="001A64DF">
        <w:rPr>
          <w:szCs w:val="28"/>
          <w:lang w:eastAsia="ru-RU"/>
        </w:rPr>
        <w:t xml:space="preserve">10. Прием лиц для получения высшего образования II ступени, профессионально-технического образования осуществляется в соответствии с </w:t>
      </w:r>
      <w:r w:rsidRPr="001A64DF">
        <w:rPr>
          <w:szCs w:val="28"/>
          <w:lang w:eastAsia="ru-RU"/>
        </w:rPr>
        <w:lastRenderedPageBreak/>
        <w:t>настоящим Кодексом и правилами приема, утверждаемыми Правительством Республики Беларусь.</w:t>
      </w:r>
    </w:p>
    <w:p w:rsidR="007358B9" w:rsidRPr="001A64DF" w:rsidRDefault="00541D3E" w:rsidP="00A67437">
      <w:pPr>
        <w:autoSpaceDE w:val="0"/>
        <w:autoSpaceDN w:val="0"/>
        <w:adjustRightInd w:val="0"/>
        <w:spacing w:before="120"/>
        <w:ind w:firstLine="539"/>
        <w:rPr>
          <w:szCs w:val="28"/>
          <w:lang w:eastAsia="ru-RU"/>
        </w:rPr>
      </w:pPr>
      <w:r w:rsidRPr="001A64DF">
        <w:rPr>
          <w:szCs w:val="28"/>
          <w:lang w:eastAsia="ru-RU"/>
        </w:rPr>
        <w:t>СТАТЬЯ</w:t>
      </w:r>
      <w:r w:rsidR="007358B9" w:rsidRPr="001A64DF">
        <w:rPr>
          <w:szCs w:val="28"/>
          <w:lang w:eastAsia="ru-RU"/>
        </w:rPr>
        <w:t xml:space="preserve"> 58. Требования к порядку приема лиц для получения образования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w:t>
      </w:r>
    </w:p>
    <w:p w:rsidR="007358B9" w:rsidRPr="001A64DF" w:rsidRDefault="007358B9" w:rsidP="00A67437">
      <w:pPr>
        <w:autoSpaceDE w:val="0"/>
        <w:autoSpaceDN w:val="0"/>
        <w:adjustRightInd w:val="0"/>
        <w:spacing w:line="228" w:lineRule="auto"/>
        <w:ind w:firstLine="540"/>
        <w:rPr>
          <w:spacing w:val="-4"/>
          <w:szCs w:val="28"/>
          <w:lang w:eastAsia="ru-RU"/>
        </w:rPr>
      </w:pPr>
      <w:r w:rsidRPr="001A64DF">
        <w:rPr>
          <w:spacing w:val="-2"/>
          <w:szCs w:val="28"/>
          <w:lang w:eastAsia="ru-RU"/>
        </w:rPr>
        <w:t xml:space="preserve">1. В </w:t>
      </w:r>
      <w:r w:rsidRPr="001A64DF">
        <w:rPr>
          <w:spacing w:val="-4"/>
          <w:szCs w:val="28"/>
          <w:lang w:eastAsia="ru-RU"/>
        </w:rPr>
        <w:t>Республике Беларусь каждый имеет право обращаться для получения образования в любую иную организацию, к любому индивидуальному предпринимателю, которым в соответствии с законодательством предоставлено право осуществлять образовательную деятельность, которые обязаны рассмотреть все кандидатуры в соответствии с установленной процедурой приема.</w:t>
      </w:r>
    </w:p>
    <w:p w:rsidR="007358B9" w:rsidRPr="001A64DF" w:rsidRDefault="007358B9" w:rsidP="00A67437">
      <w:pPr>
        <w:autoSpaceDE w:val="0"/>
        <w:autoSpaceDN w:val="0"/>
        <w:adjustRightInd w:val="0"/>
        <w:spacing w:line="228" w:lineRule="auto"/>
        <w:ind w:firstLine="540"/>
        <w:rPr>
          <w:spacing w:val="-2"/>
          <w:szCs w:val="28"/>
          <w:lang w:eastAsia="ru-RU"/>
        </w:rPr>
      </w:pPr>
      <w:r w:rsidRPr="001A64DF">
        <w:rPr>
          <w:spacing w:val="-2"/>
          <w:szCs w:val="28"/>
          <w:lang w:eastAsia="ru-RU"/>
        </w:rPr>
        <w:t xml:space="preserve">2. Прием лиц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 если его наличие предусмотрено законодательством о лицензировании, а когда для осуществления образовательной деятельности наличие специального разрешения (лицензии) не требуется, </w:t>
      </w:r>
      <w:r w:rsidR="005D378A" w:rsidRPr="001A64DF">
        <w:rPr>
          <w:spacing w:val="-2"/>
          <w:szCs w:val="28"/>
          <w:lang w:eastAsia="ru-RU"/>
        </w:rPr>
        <w:t>–</w:t>
      </w:r>
      <w:r w:rsidRPr="001A64DF">
        <w:rPr>
          <w:spacing w:val="-2"/>
          <w:szCs w:val="28"/>
          <w:lang w:eastAsia="ru-RU"/>
        </w:rPr>
        <w:t xml:space="preserve"> в соответствии с контрольными цифрами приема, с учетом требований санитарных норм, правил и гигиенических нормативов.</w:t>
      </w:r>
    </w:p>
    <w:p w:rsidR="007358B9" w:rsidRPr="001A64DF" w:rsidRDefault="007358B9" w:rsidP="00A67437">
      <w:pPr>
        <w:autoSpaceDE w:val="0"/>
        <w:autoSpaceDN w:val="0"/>
        <w:adjustRightInd w:val="0"/>
        <w:spacing w:line="228" w:lineRule="auto"/>
        <w:ind w:firstLine="540"/>
        <w:rPr>
          <w:szCs w:val="28"/>
          <w:lang w:eastAsia="ru-RU"/>
        </w:rPr>
      </w:pPr>
      <w:r w:rsidRPr="001A64DF">
        <w:rPr>
          <w:szCs w:val="28"/>
          <w:lang w:eastAsia="ru-RU"/>
        </w:rPr>
        <w:t xml:space="preserve">3. Контрольные цифры приема для получения образования в иной организации, которой в соответствии с законодательством предоставлено право осуществлять образовательную деятельность, за счет средств республиканского и (или) местных бюджетов устанавливаются ее учредителем, а за счет средств иной организации, которой законодательством предоставлено право осуществлять образовательную деятельность, </w:t>
      </w:r>
      <w:r w:rsidR="005D378A" w:rsidRPr="001A64DF">
        <w:rPr>
          <w:szCs w:val="28"/>
          <w:lang w:eastAsia="ru-RU"/>
        </w:rPr>
        <w:t>–</w:t>
      </w:r>
      <w:r w:rsidRPr="001A64DF">
        <w:rPr>
          <w:szCs w:val="28"/>
          <w:lang w:eastAsia="ru-RU"/>
        </w:rPr>
        <w:t xml:space="preserve"> ее учредителем либо в порядке, установленном им. Контрольные цифры приема для получения образования у индивидуального предпринимателя, которому в соответствии с законодательством предоставлено право осуществлять образовательную деятельность, устанавливаются им самостоятельно.</w:t>
      </w:r>
    </w:p>
    <w:p w:rsidR="007358B9" w:rsidRPr="001A64DF" w:rsidRDefault="007358B9" w:rsidP="00A67437">
      <w:pPr>
        <w:autoSpaceDE w:val="0"/>
        <w:autoSpaceDN w:val="0"/>
        <w:adjustRightInd w:val="0"/>
        <w:spacing w:line="228" w:lineRule="auto"/>
        <w:ind w:firstLine="540"/>
        <w:rPr>
          <w:spacing w:val="-2"/>
          <w:szCs w:val="28"/>
          <w:lang w:eastAsia="ru-RU"/>
        </w:rPr>
      </w:pPr>
      <w:r w:rsidRPr="001A64DF">
        <w:rPr>
          <w:spacing w:val="-2"/>
          <w:szCs w:val="28"/>
          <w:lang w:eastAsia="ru-RU"/>
        </w:rPr>
        <w:t>4. В целях отбора лиц, наиболее подготовленных для получения образования, в случаях и порядке, предусмотренных настоящим Кодексом и (или) иными актами законодательства, проводятся конкурс, проверка способностей.</w:t>
      </w:r>
    </w:p>
    <w:p w:rsidR="007358B9" w:rsidRPr="001A64DF" w:rsidRDefault="007358B9" w:rsidP="00A67437">
      <w:pPr>
        <w:autoSpaceDE w:val="0"/>
        <w:autoSpaceDN w:val="0"/>
        <w:adjustRightInd w:val="0"/>
        <w:spacing w:line="228" w:lineRule="auto"/>
        <w:ind w:firstLine="540"/>
        <w:rPr>
          <w:szCs w:val="28"/>
          <w:lang w:eastAsia="ru-RU"/>
        </w:rPr>
      </w:pPr>
      <w:r w:rsidRPr="001A64DF">
        <w:rPr>
          <w:szCs w:val="28"/>
          <w:lang w:eastAsia="ru-RU"/>
        </w:rPr>
        <w:t>5. Прием лиц для получения дошкольного, специального образования, дополнительного образования детей и молодежи, дополнительного образования взрослых в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осуществляется в соответствии с настоящим Кодексом.</w:t>
      </w:r>
    </w:p>
    <w:p w:rsidR="00B95C3E" w:rsidRPr="001A64DF" w:rsidRDefault="00541D3E" w:rsidP="00A67437">
      <w:pPr>
        <w:autoSpaceDE w:val="0"/>
        <w:autoSpaceDN w:val="0"/>
        <w:adjustRightInd w:val="0"/>
        <w:spacing w:before="120" w:line="228" w:lineRule="auto"/>
        <w:ind w:firstLine="539"/>
        <w:rPr>
          <w:szCs w:val="28"/>
          <w:lang w:eastAsia="ru-RU"/>
        </w:rPr>
      </w:pPr>
      <w:r w:rsidRPr="001A64DF">
        <w:rPr>
          <w:szCs w:val="28"/>
          <w:lang w:eastAsia="ru-RU"/>
        </w:rPr>
        <w:t>СТАТЬЯ</w:t>
      </w:r>
      <w:r w:rsidR="00B95C3E" w:rsidRPr="001A64DF">
        <w:rPr>
          <w:szCs w:val="28"/>
          <w:lang w:eastAsia="ru-RU"/>
        </w:rPr>
        <w:t xml:space="preserve"> 59. Договоры в сфере образования</w:t>
      </w:r>
    </w:p>
    <w:p w:rsidR="00B95C3E" w:rsidRPr="001A64DF" w:rsidRDefault="00B95C3E" w:rsidP="00A67437">
      <w:pPr>
        <w:autoSpaceDE w:val="0"/>
        <w:autoSpaceDN w:val="0"/>
        <w:adjustRightInd w:val="0"/>
        <w:spacing w:line="228" w:lineRule="auto"/>
        <w:ind w:firstLine="540"/>
        <w:rPr>
          <w:szCs w:val="28"/>
          <w:lang w:eastAsia="ru-RU"/>
        </w:rPr>
      </w:pPr>
      <w:r w:rsidRPr="001A64DF">
        <w:rPr>
          <w:szCs w:val="28"/>
          <w:lang w:eastAsia="ru-RU"/>
        </w:rPr>
        <w:t>4. Договор с несовершеннолетним гражданином заключается только с письменного согласия его законного представителя.</w:t>
      </w:r>
    </w:p>
    <w:p w:rsidR="007358B9" w:rsidRPr="001A64DF" w:rsidRDefault="00541D3E" w:rsidP="00C34858">
      <w:pPr>
        <w:autoSpaceDE w:val="0"/>
        <w:autoSpaceDN w:val="0"/>
        <w:adjustRightInd w:val="0"/>
        <w:spacing w:before="120"/>
        <w:ind w:firstLine="539"/>
        <w:rPr>
          <w:szCs w:val="28"/>
          <w:lang w:eastAsia="ru-RU"/>
        </w:rPr>
      </w:pPr>
      <w:r w:rsidRPr="001A64DF">
        <w:rPr>
          <w:szCs w:val="28"/>
          <w:lang w:eastAsia="ru-RU"/>
        </w:rPr>
        <w:lastRenderedPageBreak/>
        <w:t>СТАТЬЯ</w:t>
      </w:r>
      <w:r w:rsidR="007358B9" w:rsidRPr="001A64DF">
        <w:rPr>
          <w:szCs w:val="28"/>
          <w:lang w:eastAsia="ru-RU"/>
        </w:rPr>
        <w:t xml:space="preserve"> 83. Распределение выпускников</w:t>
      </w:r>
    </w:p>
    <w:p w:rsidR="007358B9" w:rsidRPr="001A64DF" w:rsidRDefault="007358B9" w:rsidP="00C602C4">
      <w:pPr>
        <w:autoSpaceDE w:val="0"/>
        <w:autoSpaceDN w:val="0"/>
        <w:adjustRightInd w:val="0"/>
        <w:ind w:firstLine="540"/>
        <w:rPr>
          <w:szCs w:val="28"/>
          <w:lang w:eastAsia="ru-RU"/>
        </w:rPr>
      </w:pPr>
      <w:r w:rsidRPr="001A64DF">
        <w:rPr>
          <w:szCs w:val="28"/>
          <w:lang w:eastAsia="ru-RU"/>
        </w:rPr>
        <w:t>2. Место работы путем распределения предоставляется в соответствии с полученной специальностью (направлением специальности, специализацией) и присвоенной квалификацией выпускникам, получившим:</w:t>
      </w:r>
    </w:p>
    <w:p w:rsidR="007358B9" w:rsidRPr="001A64DF" w:rsidRDefault="007358B9" w:rsidP="00C602C4">
      <w:pPr>
        <w:autoSpaceDE w:val="0"/>
        <w:autoSpaceDN w:val="0"/>
        <w:adjustRightInd w:val="0"/>
        <w:ind w:firstLine="540"/>
        <w:rPr>
          <w:szCs w:val="28"/>
          <w:lang w:eastAsia="ru-RU"/>
        </w:rPr>
      </w:pPr>
      <w:r w:rsidRPr="001A64DF">
        <w:rPr>
          <w:szCs w:val="28"/>
          <w:lang w:eastAsia="ru-RU"/>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за исключением лиц, обучавшихся на условиях целевой подготовки;</w:t>
      </w:r>
    </w:p>
    <w:p w:rsidR="007358B9" w:rsidRPr="001A64DF" w:rsidRDefault="007358B9" w:rsidP="00C602C4">
      <w:pPr>
        <w:autoSpaceDE w:val="0"/>
        <w:autoSpaceDN w:val="0"/>
        <w:adjustRightInd w:val="0"/>
        <w:ind w:firstLine="540"/>
        <w:rPr>
          <w:szCs w:val="28"/>
          <w:lang w:eastAsia="ru-RU"/>
        </w:rPr>
      </w:pPr>
      <w:r w:rsidRPr="001A64DF">
        <w:rPr>
          <w:szCs w:val="28"/>
          <w:lang w:eastAsia="ru-RU"/>
        </w:rPr>
        <w:t>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за исключением лиц, на момент распределения обучающихся в вечерней или заочной форме получения образования и работающих по получаемой специальности (направлению специальности, специализации), а также обучавшихся на условиях целевой подготовки.</w:t>
      </w:r>
    </w:p>
    <w:p w:rsidR="007358B9" w:rsidRPr="001A64DF" w:rsidRDefault="007358B9" w:rsidP="00C602C4">
      <w:pPr>
        <w:autoSpaceDE w:val="0"/>
        <w:autoSpaceDN w:val="0"/>
        <w:adjustRightInd w:val="0"/>
        <w:ind w:firstLine="540"/>
        <w:rPr>
          <w:szCs w:val="28"/>
          <w:lang w:eastAsia="ru-RU"/>
        </w:rPr>
      </w:pPr>
      <w:r w:rsidRPr="001A64DF">
        <w:rPr>
          <w:szCs w:val="28"/>
          <w:lang w:eastAsia="ru-RU"/>
        </w:rPr>
        <w:t>Место работы путем распределения не предоставляется:</w:t>
      </w:r>
    </w:p>
    <w:p w:rsidR="007358B9" w:rsidRPr="001A64DF" w:rsidRDefault="007358B9" w:rsidP="00C602C4">
      <w:pPr>
        <w:autoSpaceDE w:val="0"/>
        <w:autoSpaceDN w:val="0"/>
        <w:adjustRightInd w:val="0"/>
        <w:ind w:firstLine="540"/>
        <w:rPr>
          <w:szCs w:val="28"/>
          <w:lang w:eastAsia="ru-RU"/>
        </w:rPr>
      </w:pPr>
      <w:r w:rsidRPr="001A64DF">
        <w:rPr>
          <w:szCs w:val="28"/>
          <w:lang w:eastAsia="ru-RU"/>
        </w:rPr>
        <w:t>выпускникам, включенным Министерством спорта и туризма Республики Беларусь в списочные составы национальных, сборных команд Республики Беларусь по виду (видам) спорта;</w:t>
      </w:r>
    </w:p>
    <w:p w:rsidR="007358B9" w:rsidRPr="001A64DF" w:rsidRDefault="007358B9" w:rsidP="00C602C4">
      <w:pPr>
        <w:autoSpaceDE w:val="0"/>
        <w:autoSpaceDN w:val="0"/>
        <w:adjustRightInd w:val="0"/>
        <w:ind w:firstLine="540"/>
        <w:rPr>
          <w:szCs w:val="28"/>
          <w:lang w:eastAsia="ru-RU"/>
        </w:rPr>
      </w:pPr>
      <w:r w:rsidRPr="001A64DF">
        <w:rPr>
          <w:szCs w:val="28"/>
          <w:lang w:eastAsia="ru-RU"/>
        </w:rPr>
        <w:t>выпускникам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358B9" w:rsidRPr="001A64DF" w:rsidRDefault="007358B9" w:rsidP="00C602C4">
      <w:pPr>
        <w:autoSpaceDE w:val="0"/>
        <w:autoSpaceDN w:val="0"/>
        <w:adjustRightInd w:val="0"/>
        <w:ind w:firstLine="540"/>
        <w:rPr>
          <w:szCs w:val="28"/>
          <w:lang w:eastAsia="ru-RU"/>
        </w:rPr>
      </w:pPr>
      <w:r w:rsidRPr="001A64DF">
        <w:rPr>
          <w:szCs w:val="28"/>
          <w:lang w:eastAsia="ru-RU"/>
        </w:rPr>
        <w:t>выпускникам государственных учреждений профессионально-технического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Республики Беларусь, республиканских унитарных производственных предприятий Департамента исполнения наказаний Министерства внутренних дел Республики Беларусь, лечебно-трудовых профилакториев Министерства внутренних дел Республики Беларусь;</w:t>
      </w:r>
    </w:p>
    <w:p w:rsidR="007358B9" w:rsidRPr="001A64DF" w:rsidRDefault="007358B9" w:rsidP="00C602C4">
      <w:pPr>
        <w:autoSpaceDE w:val="0"/>
        <w:autoSpaceDN w:val="0"/>
        <w:adjustRightInd w:val="0"/>
        <w:ind w:firstLine="540"/>
        <w:rPr>
          <w:szCs w:val="28"/>
          <w:lang w:eastAsia="ru-RU"/>
        </w:rPr>
      </w:pPr>
      <w:r w:rsidRPr="001A64DF">
        <w:rPr>
          <w:szCs w:val="28"/>
          <w:lang w:eastAsia="ru-RU"/>
        </w:rPr>
        <w:t>выпускникам специальных учебно-воспитательных учреждений и специальных лечебно-воспитательных учреждений.</w:t>
      </w:r>
    </w:p>
    <w:p w:rsidR="007358B9" w:rsidRPr="001A64DF" w:rsidRDefault="00541D3E" w:rsidP="00595FF8">
      <w:pPr>
        <w:autoSpaceDE w:val="0"/>
        <w:autoSpaceDN w:val="0"/>
        <w:adjustRightInd w:val="0"/>
        <w:spacing w:before="120"/>
        <w:ind w:firstLine="539"/>
        <w:rPr>
          <w:szCs w:val="28"/>
          <w:lang w:eastAsia="ru-RU"/>
        </w:rPr>
      </w:pPr>
      <w:r w:rsidRPr="001A64DF">
        <w:rPr>
          <w:szCs w:val="28"/>
          <w:lang w:eastAsia="ru-RU"/>
        </w:rPr>
        <w:t>СТАТЬЯ</w:t>
      </w:r>
      <w:r w:rsidR="007358B9" w:rsidRPr="001A64DF">
        <w:rPr>
          <w:szCs w:val="28"/>
          <w:lang w:eastAsia="ru-RU"/>
        </w:rPr>
        <w:t xml:space="preserve"> 87. Предоставление выпускникам права на самостоятельное трудоустройство</w:t>
      </w:r>
    </w:p>
    <w:p w:rsidR="007358B9" w:rsidRPr="001A64DF" w:rsidRDefault="007358B9" w:rsidP="00C602C4">
      <w:pPr>
        <w:autoSpaceDE w:val="0"/>
        <w:autoSpaceDN w:val="0"/>
        <w:adjustRightInd w:val="0"/>
        <w:ind w:firstLine="540"/>
        <w:rPr>
          <w:spacing w:val="-4"/>
          <w:szCs w:val="28"/>
          <w:lang w:eastAsia="ru-RU"/>
        </w:rPr>
      </w:pPr>
      <w:r w:rsidRPr="001A64DF">
        <w:rPr>
          <w:spacing w:val="-4"/>
          <w:szCs w:val="28"/>
          <w:lang w:eastAsia="ru-RU"/>
        </w:rPr>
        <w:t>2. Место работы при распределении, перераспределении, направлении на работу и последующем направлении на работу не предоставляется выпускнику:</w:t>
      </w:r>
    </w:p>
    <w:p w:rsidR="007358B9" w:rsidRPr="001A64DF" w:rsidRDefault="007358B9" w:rsidP="00C602C4">
      <w:pPr>
        <w:autoSpaceDE w:val="0"/>
        <w:autoSpaceDN w:val="0"/>
        <w:adjustRightInd w:val="0"/>
        <w:ind w:firstLine="540"/>
        <w:rPr>
          <w:szCs w:val="28"/>
          <w:lang w:eastAsia="ru-RU"/>
        </w:rPr>
      </w:pPr>
      <w:r w:rsidRPr="001A64DF">
        <w:rPr>
          <w:szCs w:val="28"/>
          <w:lang w:eastAsia="ru-RU"/>
        </w:rPr>
        <w:t xml:space="preserve">2.1. которому место работы не может быть предоставлено в соответствии с полученной специальностью (направлением специальности, специализацией) и присвоенной квалификацией в связи с отсутствием места </w:t>
      </w:r>
      <w:r w:rsidRPr="001A64DF">
        <w:rPr>
          <w:szCs w:val="28"/>
          <w:lang w:eastAsia="ru-RU"/>
        </w:rPr>
        <w:lastRenderedPageBreak/>
        <w:t>работы при распределении, перераспределении, направлении на работу, последующем направлении на работу;</w:t>
      </w:r>
    </w:p>
    <w:p w:rsidR="007358B9" w:rsidRPr="001A64DF" w:rsidRDefault="007358B9" w:rsidP="00C602C4">
      <w:pPr>
        <w:autoSpaceDE w:val="0"/>
        <w:autoSpaceDN w:val="0"/>
        <w:adjustRightInd w:val="0"/>
        <w:ind w:firstLine="540"/>
        <w:rPr>
          <w:szCs w:val="28"/>
          <w:lang w:eastAsia="ru-RU"/>
        </w:rPr>
      </w:pPr>
      <w:r w:rsidRPr="001A64DF">
        <w:rPr>
          <w:szCs w:val="28"/>
          <w:lang w:eastAsia="ru-RU"/>
        </w:rPr>
        <w:t>2.2. получившему образование в вечерней или заочной форме получения образования, за исключением случая, когда ему место работы предоставляется путем распределения, перераспределения;</w:t>
      </w:r>
    </w:p>
    <w:p w:rsidR="007358B9" w:rsidRPr="001A64DF" w:rsidRDefault="007358B9" w:rsidP="00C602C4">
      <w:pPr>
        <w:autoSpaceDE w:val="0"/>
        <w:autoSpaceDN w:val="0"/>
        <w:adjustRightInd w:val="0"/>
        <w:ind w:firstLine="540"/>
        <w:rPr>
          <w:spacing w:val="-4"/>
          <w:szCs w:val="28"/>
          <w:lang w:eastAsia="ru-RU"/>
        </w:rPr>
      </w:pPr>
      <w:r w:rsidRPr="001A64DF">
        <w:rPr>
          <w:spacing w:val="-4"/>
          <w:szCs w:val="28"/>
          <w:lang w:eastAsia="ru-RU"/>
        </w:rPr>
        <w:t>2.3. получившему образование в дневной форме получения образования на платной основе, за исключением выпускника, которому место работы предоставляется при направлении на работу, последующем направлении на работу;</w:t>
      </w:r>
    </w:p>
    <w:p w:rsidR="007358B9" w:rsidRPr="001A64DF" w:rsidRDefault="007358B9" w:rsidP="00C602C4">
      <w:pPr>
        <w:autoSpaceDE w:val="0"/>
        <w:autoSpaceDN w:val="0"/>
        <w:adjustRightInd w:val="0"/>
        <w:ind w:firstLine="540"/>
        <w:rPr>
          <w:szCs w:val="28"/>
          <w:lang w:eastAsia="ru-RU"/>
        </w:rPr>
      </w:pPr>
      <w:r w:rsidRPr="001A64DF">
        <w:rPr>
          <w:szCs w:val="28"/>
          <w:lang w:eastAsia="ru-RU"/>
        </w:rPr>
        <w:t>2.4. которому место работы путем распределения в соответствии с настоящим Кодексом не предоставляется;</w:t>
      </w:r>
    </w:p>
    <w:p w:rsidR="007358B9" w:rsidRPr="001A64DF" w:rsidRDefault="007358B9" w:rsidP="00F10190">
      <w:pPr>
        <w:autoSpaceDE w:val="0"/>
        <w:autoSpaceDN w:val="0"/>
        <w:adjustRightInd w:val="0"/>
        <w:ind w:right="-142" w:firstLine="540"/>
        <w:rPr>
          <w:szCs w:val="28"/>
          <w:lang w:eastAsia="ru-RU"/>
        </w:rPr>
      </w:pPr>
      <w:r w:rsidRPr="001A64DF">
        <w:rPr>
          <w:szCs w:val="28"/>
          <w:lang w:eastAsia="ru-RU"/>
        </w:rPr>
        <w:t>2.5.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освобожден от возмещения средств, затраченных государством на подготовку научного работника высшей квалификации, специалиста, рабочего, служащего, в республиканский и (или) местные бюджеты;</w:t>
      </w:r>
    </w:p>
    <w:p w:rsidR="007358B9" w:rsidRPr="001A64DF" w:rsidRDefault="007358B9" w:rsidP="00C602C4">
      <w:pPr>
        <w:autoSpaceDE w:val="0"/>
        <w:autoSpaceDN w:val="0"/>
        <w:adjustRightInd w:val="0"/>
        <w:ind w:firstLine="540"/>
        <w:rPr>
          <w:szCs w:val="28"/>
          <w:lang w:eastAsia="ru-RU"/>
        </w:rPr>
      </w:pPr>
      <w:r w:rsidRPr="001A64DF">
        <w:rPr>
          <w:szCs w:val="28"/>
          <w:lang w:eastAsia="ru-RU"/>
        </w:rPr>
        <w:t>2.6. не отработавшему срок обязательной работы по распределению, перераспределению, при направлении на работу, при последующем направлении на работу, если он возместил в республиканский и (или) местные бюджеты средства, затраченные государством на подготовку научного работника высшей квалификации, специалиста, рабочего, служащего;</w:t>
      </w:r>
    </w:p>
    <w:p w:rsidR="007358B9" w:rsidRPr="001A64DF" w:rsidRDefault="007358B9" w:rsidP="00C602C4">
      <w:pPr>
        <w:autoSpaceDE w:val="0"/>
        <w:autoSpaceDN w:val="0"/>
        <w:adjustRightInd w:val="0"/>
        <w:ind w:firstLine="540"/>
        <w:rPr>
          <w:szCs w:val="28"/>
          <w:lang w:eastAsia="ru-RU"/>
        </w:rPr>
      </w:pPr>
      <w:r w:rsidRPr="001A64DF">
        <w:rPr>
          <w:szCs w:val="28"/>
          <w:lang w:eastAsia="ru-RU"/>
        </w:rPr>
        <w:t>2.7. не отработавшему срок обязательной работы по распределению, перераспределению, при направлении на работу, при последующем направлении на работу, в отношении которого имеется вступившее в законную силу решение суда о взыскании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7358B9" w:rsidRPr="001A64DF" w:rsidRDefault="00541D3E" w:rsidP="005C66CE">
      <w:pPr>
        <w:autoSpaceDE w:val="0"/>
        <w:autoSpaceDN w:val="0"/>
        <w:adjustRightInd w:val="0"/>
        <w:spacing w:before="120"/>
        <w:ind w:firstLine="567"/>
        <w:rPr>
          <w:spacing w:val="-8"/>
          <w:szCs w:val="28"/>
          <w:lang w:eastAsia="ru-RU"/>
        </w:rPr>
      </w:pPr>
      <w:r w:rsidRPr="001A64DF">
        <w:rPr>
          <w:spacing w:val="-8"/>
          <w:szCs w:val="28"/>
          <w:lang w:eastAsia="ru-RU"/>
        </w:rPr>
        <w:t>СТАТЬЯ</w:t>
      </w:r>
      <w:r w:rsidR="007358B9" w:rsidRPr="001A64DF">
        <w:rPr>
          <w:spacing w:val="-8"/>
          <w:szCs w:val="28"/>
          <w:lang w:eastAsia="ru-RU"/>
        </w:rPr>
        <w:t xml:space="preserve"> 172. Срок получения профессионально-технического образования</w:t>
      </w:r>
    </w:p>
    <w:p w:rsidR="007358B9" w:rsidRPr="001A64DF" w:rsidRDefault="007358B9" w:rsidP="00C602C4">
      <w:pPr>
        <w:autoSpaceDE w:val="0"/>
        <w:autoSpaceDN w:val="0"/>
        <w:adjustRightInd w:val="0"/>
        <w:ind w:firstLine="540"/>
        <w:rPr>
          <w:szCs w:val="28"/>
          <w:lang w:eastAsia="ru-RU"/>
        </w:rPr>
      </w:pPr>
      <w:r w:rsidRPr="001A64DF">
        <w:rPr>
          <w:szCs w:val="28"/>
          <w:lang w:eastAsia="ru-RU"/>
        </w:rPr>
        <w:t>1. Срок получения профессионально-технического образования в дневной форме получения образования составляет:</w:t>
      </w:r>
    </w:p>
    <w:p w:rsidR="007358B9" w:rsidRPr="001A64DF" w:rsidRDefault="007358B9" w:rsidP="00C602C4">
      <w:pPr>
        <w:autoSpaceDE w:val="0"/>
        <w:autoSpaceDN w:val="0"/>
        <w:adjustRightInd w:val="0"/>
        <w:ind w:firstLine="540"/>
        <w:rPr>
          <w:spacing w:val="-4"/>
          <w:szCs w:val="28"/>
          <w:lang w:eastAsia="ru-RU"/>
        </w:rPr>
      </w:pPr>
      <w:r w:rsidRPr="001A64DF">
        <w:rPr>
          <w:spacing w:val="-4"/>
          <w:szCs w:val="28"/>
          <w:lang w:eastAsia="ru-RU"/>
        </w:rPr>
        <w:t xml:space="preserve">1.1. на основе общего базового образования без получения общего среднего образования или специального образования </w:t>
      </w:r>
      <w:r w:rsidR="005D378A" w:rsidRPr="001A64DF">
        <w:rPr>
          <w:spacing w:val="-4"/>
          <w:szCs w:val="28"/>
          <w:lang w:eastAsia="ru-RU"/>
        </w:rPr>
        <w:t>–</w:t>
      </w:r>
      <w:r w:rsidRPr="001A64DF">
        <w:rPr>
          <w:spacing w:val="-4"/>
          <w:szCs w:val="28"/>
          <w:lang w:eastAsia="ru-RU"/>
        </w:rPr>
        <w:t xml:space="preserve"> от одного года до двух лет;</w:t>
      </w:r>
    </w:p>
    <w:p w:rsidR="007358B9" w:rsidRPr="001A64DF" w:rsidRDefault="007358B9" w:rsidP="00C602C4">
      <w:pPr>
        <w:autoSpaceDE w:val="0"/>
        <w:autoSpaceDN w:val="0"/>
        <w:adjustRightInd w:val="0"/>
        <w:ind w:firstLine="540"/>
        <w:rPr>
          <w:szCs w:val="28"/>
          <w:lang w:eastAsia="ru-RU"/>
        </w:rPr>
      </w:pPr>
      <w:r w:rsidRPr="001A64DF">
        <w:rPr>
          <w:szCs w:val="28"/>
          <w:lang w:eastAsia="ru-RU"/>
        </w:rPr>
        <w:t xml:space="preserve">1.2. на основе общего базового образования с получением общего среднего образования </w:t>
      </w:r>
      <w:r w:rsidR="005D378A" w:rsidRPr="001A64DF">
        <w:rPr>
          <w:szCs w:val="28"/>
          <w:lang w:eastAsia="ru-RU"/>
        </w:rPr>
        <w:t>–</w:t>
      </w:r>
      <w:r w:rsidRPr="001A64DF">
        <w:rPr>
          <w:szCs w:val="28"/>
          <w:lang w:eastAsia="ru-RU"/>
        </w:rPr>
        <w:t xml:space="preserve"> от двух лет шести месяцев до трех лет;</w:t>
      </w:r>
    </w:p>
    <w:p w:rsidR="007358B9" w:rsidRPr="001A64DF" w:rsidRDefault="007358B9" w:rsidP="00C602C4">
      <w:pPr>
        <w:autoSpaceDE w:val="0"/>
        <w:autoSpaceDN w:val="0"/>
        <w:adjustRightInd w:val="0"/>
        <w:ind w:firstLine="540"/>
        <w:rPr>
          <w:szCs w:val="28"/>
          <w:lang w:eastAsia="ru-RU"/>
        </w:rPr>
      </w:pPr>
      <w:r w:rsidRPr="001A64DF">
        <w:rPr>
          <w:szCs w:val="28"/>
          <w:lang w:eastAsia="ru-RU"/>
        </w:rPr>
        <w:t xml:space="preserve">1.3. на основе общего среднего образования </w:t>
      </w:r>
      <w:r w:rsidR="005D378A" w:rsidRPr="001A64DF">
        <w:rPr>
          <w:szCs w:val="28"/>
          <w:lang w:eastAsia="ru-RU"/>
        </w:rPr>
        <w:t>–</w:t>
      </w:r>
      <w:r w:rsidRPr="001A64DF">
        <w:rPr>
          <w:szCs w:val="28"/>
          <w:lang w:eastAsia="ru-RU"/>
        </w:rPr>
        <w:t xml:space="preserve"> от одного года до двух лет.</w:t>
      </w:r>
    </w:p>
    <w:p w:rsidR="007358B9" w:rsidRPr="001A64DF" w:rsidRDefault="007358B9" w:rsidP="005C66CE">
      <w:pPr>
        <w:autoSpaceDE w:val="0"/>
        <w:autoSpaceDN w:val="0"/>
        <w:adjustRightInd w:val="0"/>
        <w:ind w:firstLine="567"/>
        <w:rPr>
          <w:szCs w:val="28"/>
          <w:lang w:eastAsia="ru-RU"/>
        </w:rPr>
      </w:pPr>
      <w:r w:rsidRPr="001A64DF">
        <w:rPr>
          <w:szCs w:val="28"/>
          <w:lang w:eastAsia="ru-RU"/>
        </w:rPr>
        <w:t>2. Срок получения профессионально-технического образования на основе общего базового образования с получением общего среднего образования может быть увеличен не более чем на шесть месяцев.</w:t>
      </w:r>
    </w:p>
    <w:p w:rsidR="007358B9" w:rsidRPr="001A64DF" w:rsidRDefault="007358B9" w:rsidP="00C602C4">
      <w:pPr>
        <w:autoSpaceDE w:val="0"/>
        <w:autoSpaceDN w:val="0"/>
        <w:adjustRightInd w:val="0"/>
        <w:ind w:firstLine="540"/>
        <w:rPr>
          <w:szCs w:val="28"/>
          <w:lang w:eastAsia="ru-RU"/>
        </w:rPr>
      </w:pPr>
      <w:r w:rsidRPr="001A64DF">
        <w:rPr>
          <w:szCs w:val="28"/>
          <w:lang w:eastAsia="ru-RU"/>
        </w:rP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7358B9" w:rsidRPr="001A64DF" w:rsidRDefault="007358B9" w:rsidP="00C602C4">
      <w:pPr>
        <w:autoSpaceDE w:val="0"/>
        <w:autoSpaceDN w:val="0"/>
        <w:adjustRightInd w:val="0"/>
        <w:ind w:firstLine="540"/>
        <w:rPr>
          <w:szCs w:val="28"/>
          <w:lang w:eastAsia="ru-RU"/>
        </w:rPr>
      </w:pPr>
      <w:r w:rsidRPr="001A64DF">
        <w:rPr>
          <w:szCs w:val="28"/>
          <w:lang w:eastAsia="ru-RU"/>
        </w:rPr>
        <w:lastRenderedPageBreak/>
        <w:t>4. Срок получения профессионально-технического образования в заочной форме получения образования составляет от шести месяцев до одного года шести месяцев.</w:t>
      </w:r>
    </w:p>
    <w:p w:rsidR="00145505" w:rsidRPr="001A64DF" w:rsidRDefault="00541D3E" w:rsidP="00C34858">
      <w:pPr>
        <w:autoSpaceDE w:val="0"/>
        <w:autoSpaceDN w:val="0"/>
        <w:adjustRightInd w:val="0"/>
        <w:spacing w:before="120"/>
        <w:ind w:firstLine="539"/>
        <w:rPr>
          <w:szCs w:val="28"/>
          <w:lang w:eastAsia="ru-RU"/>
        </w:rPr>
      </w:pPr>
      <w:r w:rsidRPr="001A64DF">
        <w:rPr>
          <w:szCs w:val="28"/>
          <w:lang w:eastAsia="ru-RU"/>
        </w:rPr>
        <w:t>СТАТЬЯ</w:t>
      </w:r>
      <w:r w:rsidR="00145505" w:rsidRPr="001A64DF">
        <w:rPr>
          <w:szCs w:val="28"/>
          <w:lang w:eastAsia="ru-RU"/>
        </w:rPr>
        <w:t xml:space="preserve"> 179. Общие требования к приему лиц для получения профессионально-технического образования</w:t>
      </w:r>
    </w:p>
    <w:p w:rsidR="00145505" w:rsidRPr="001A64DF" w:rsidRDefault="00145505" w:rsidP="00C602C4">
      <w:pPr>
        <w:autoSpaceDE w:val="0"/>
        <w:autoSpaceDN w:val="0"/>
        <w:adjustRightInd w:val="0"/>
        <w:ind w:firstLine="540"/>
        <w:rPr>
          <w:szCs w:val="28"/>
          <w:lang w:eastAsia="ru-RU"/>
        </w:rPr>
      </w:pPr>
      <w:r w:rsidRPr="001A64DF">
        <w:rPr>
          <w:szCs w:val="28"/>
          <w:lang w:eastAsia="ru-RU"/>
        </w:rPr>
        <w:t>1. В учреждение образования для получения профессионально-технического образования в очной форме получения образования принимаются лица, имеющие общее базовое, общее среднее или специальное образование. Лицо, имеющее специальное образование, может быть принято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w:t>
      </w:r>
    </w:p>
    <w:p w:rsidR="00145505" w:rsidRPr="001A64DF" w:rsidRDefault="00145505" w:rsidP="00C602C4">
      <w:pPr>
        <w:autoSpaceDE w:val="0"/>
        <w:autoSpaceDN w:val="0"/>
        <w:adjustRightInd w:val="0"/>
        <w:ind w:firstLine="540"/>
        <w:rPr>
          <w:szCs w:val="28"/>
          <w:lang w:eastAsia="ru-RU"/>
        </w:rPr>
      </w:pPr>
      <w:r w:rsidRPr="001A64DF">
        <w:rPr>
          <w:szCs w:val="28"/>
          <w:lang w:eastAsia="ru-RU"/>
        </w:rPr>
        <w:t>2.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лица, имеющие общее базовое или общее среднее образование и квалификацию рабочего (служащего), но не имеющие документа о профессионально-техническом образовании, при условиях обучения по соответствующим специальностям (направлениям специальностей, специализациям) и соблюдения требований образовательных стандартов профессионально-технического образования.</w:t>
      </w:r>
    </w:p>
    <w:p w:rsidR="00145505" w:rsidRPr="001A64DF" w:rsidRDefault="00145505" w:rsidP="00C602C4">
      <w:pPr>
        <w:autoSpaceDE w:val="0"/>
        <w:autoSpaceDN w:val="0"/>
        <w:adjustRightInd w:val="0"/>
        <w:ind w:firstLine="540"/>
        <w:rPr>
          <w:szCs w:val="28"/>
          <w:lang w:eastAsia="ru-RU"/>
        </w:rPr>
      </w:pPr>
      <w:r w:rsidRPr="001A64DF">
        <w:rPr>
          <w:szCs w:val="28"/>
          <w:lang w:eastAsia="ru-RU"/>
        </w:rPr>
        <w:t>3. Для получения профессионально-технического образования принимаются лица, у которых отсутствуют медицинские противопоказания к работе по получаемой специальности (направлению специальности, специализации) и присваиваемой квалификации.</w:t>
      </w:r>
    </w:p>
    <w:p w:rsidR="00145505" w:rsidRPr="001A64DF" w:rsidRDefault="00145505" w:rsidP="00C602C4">
      <w:pPr>
        <w:autoSpaceDE w:val="0"/>
        <w:autoSpaceDN w:val="0"/>
        <w:adjustRightInd w:val="0"/>
        <w:ind w:firstLine="540"/>
        <w:rPr>
          <w:szCs w:val="28"/>
          <w:lang w:eastAsia="ru-RU"/>
        </w:rPr>
      </w:pPr>
      <w:r w:rsidRPr="001A64DF">
        <w:rPr>
          <w:szCs w:val="28"/>
          <w:lang w:eastAsia="ru-RU"/>
        </w:rPr>
        <w:t>4. Для получения профессионально-технического образования по специальностям (направлениям специальностей, специализациям), при работе по которым запрещено применение труда лиц моложе восемнадцати лет, принимаются лица, которым на дату выдачи диплома о профессионально-техническом образовании исполнится восемнадцать лет.</w:t>
      </w:r>
    </w:p>
    <w:p w:rsidR="00145505" w:rsidRPr="001A64DF" w:rsidRDefault="00145505" w:rsidP="00C602C4">
      <w:pPr>
        <w:autoSpaceDE w:val="0"/>
        <w:autoSpaceDN w:val="0"/>
        <w:adjustRightInd w:val="0"/>
        <w:ind w:firstLine="540"/>
        <w:rPr>
          <w:szCs w:val="28"/>
          <w:lang w:eastAsia="ru-RU"/>
        </w:rPr>
      </w:pPr>
      <w:r w:rsidRPr="001A64DF">
        <w:rPr>
          <w:szCs w:val="28"/>
          <w:lang w:eastAsia="ru-RU"/>
        </w:rPr>
        <w:t>5. Прием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настоящей статьей.</w:t>
      </w:r>
    </w:p>
    <w:p w:rsidR="00145505" w:rsidRPr="001A64DF" w:rsidRDefault="00145505" w:rsidP="00C602C4">
      <w:pPr>
        <w:autoSpaceDE w:val="0"/>
        <w:autoSpaceDN w:val="0"/>
        <w:adjustRightInd w:val="0"/>
        <w:ind w:firstLine="540"/>
        <w:rPr>
          <w:szCs w:val="28"/>
          <w:lang w:eastAsia="ru-RU"/>
        </w:rPr>
      </w:pPr>
      <w:r w:rsidRPr="001A64DF">
        <w:rPr>
          <w:szCs w:val="28"/>
          <w:lang w:eastAsia="ru-RU"/>
        </w:rPr>
        <w:t>6.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145505" w:rsidRPr="001A64DF" w:rsidRDefault="00145505" w:rsidP="00C602C4">
      <w:pPr>
        <w:autoSpaceDE w:val="0"/>
        <w:autoSpaceDN w:val="0"/>
        <w:adjustRightInd w:val="0"/>
        <w:ind w:firstLine="540"/>
        <w:rPr>
          <w:szCs w:val="28"/>
          <w:lang w:eastAsia="ru-RU"/>
        </w:rPr>
      </w:pPr>
      <w:r w:rsidRPr="001A64DF">
        <w:rPr>
          <w:szCs w:val="28"/>
          <w:lang w:eastAsia="ru-RU"/>
        </w:rPr>
        <w:t xml:space="preserve">7. Прием лиц для получения профессионально-технического образования по отдельным специальностям профилей образования "Искусство и дизайн", "Архитектура и строительство", перечень которых определяется Правительством Республики Беларусь, осуществляется по конкурсу на основе </w:t>
      </w:r>
      <w:r w:rsidRPr="001A64DF">
        <w:rPr>
          <w:szCs w:val="28"/>
          <w:lang w:eastAsia="ru-RU"/>
        </w:rPr>
        <w:lastRenderedPageBreak/>
        <w:t>суммы баллов по результатам сдачи вступительных испытаний по специальности и среднего балла свидетельства об общем базовом образовании, или аттестата об общем среднем образовании, или свидетельства о специальном образовании.</w:t>
      </w:r>
    </w:p>
    <w:p w:rsidR="00145505" w:rsidRPr="001A64DF" w:rsidRDefault="00145505" w:rsidP="00C602C4">
      <w:pPr>
        <w:autoSpaceDE w:val="0"/>
        <w:autoSpaceDN w:val="0"/>
        <w:adjustRightInd w:val="0"/>
        <w:ind w:firstLine="540"/>
        <w:rPr>
          <w:szCs w:val="28"/>
          <w:lang w:eastAsia="ru-RU"/>
        </w:rPr>
      </w:pPr>
      <w:r w:rsidRPr="001A64DF">
        <w:rPr>
          <w:szCs w:val="28"/>
          <w:lang w:eastAsia="ru-RU"/>
        </w:rPr>
        <w:t>8.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145505" w:rsidRPr="001A64DF" w:rsidRDefault="00145505" w:rsidP="00C602C4">
      <w:pPr>
        <w:autoSpaceDE w:val="0"/>
        <w:autoSpaceDN w:val="0"/>
        <w:adjustRightInd w:val="0"/>
        <w:ind w:firstLine="540"/>
        <w:rPr>
          <w:szCs w:val="28"/>
          <w:lang w:eastAsia="ru-RU"/>
        </w:rPr>
      </w:pPr>
      <w:r w:rsidRPr="001A64DF">
        <w:rPr>
          <w:szCs w:val="28"/>
          <w:lang w:eastAsia="ru-RU"/>
        </w:rPr>
        <w:t xml:space="preserve">9. Для отдельных категорий лиц в соответствии со </w:t>
      </w:r>
      <w:hyperlink r:id="rId10" w:history="1">
        <w:r w:rsidRPr="001A64DF">
          <w:rPr>
            <w:szCs w:val="28"/>
            <w:lang w:eastAsia="ru-RU"/>
          </w:rPr>
          <w:t>статьей 180</w:t>
        </w:r>
      </w:hyperlink>
      <w:r w:rsidRPr="001A64DF">
        <w:rPr>
          <w:szCs w:val="28"/>
          <w:lang w:eastAsia="ru-RU"/>
        </w:rPr>
        <w:t xml:space="preserve"> настоящего Кодекса устанавливаются льготы при приеме для получения профессионально-технического образования.</w:t>
      </w:r>
    </w:p>
    <w:p w:rsidR="00145505" w:rsidRPr="001A64DF" w:rsidRDefault="00145505" w:rsidP="00C602C4">
      <w:pPr>
        <w:autoSpaceDE w:val="0"/>
        <w:autoSpaceDN w:val="0"/>
        <w:adjustRightInd w:val="0"/>
        <w:ind w:firstLine="540"/>
        <w:rPr>
          <w:szCs w:val="28"/>
          <w:lang w:eastAsia="ru-RU"/>
        </w:rPr>
      </w:pPr>
      <w:r w:rsidRPr="001A64DF">
        <w:rPr>
          <w:szCs w:val="28"/>
          <w:lang w:eastAsia="ru-RU"/>
        </w:rPr>
        <w:t>10. Для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профессионально-технического образования, утверждаемым Министерством образования Республики Беларусь.</w:t>
      </w:r>
    </w:p>
    <w:p w:rsidR="00145505" w:rsidRPr="001A64DF" w:rsidRDefault="00145505" w:rsidP="00C602C4">
      <w:pPr>
        <w:autoSpaceDE w:val="0"/>
        <w:autoSpaceDN w:val="0"/>
        <w:adjustRightInd w:val="0"/>
        <w:ind w:firstLine="540"/>
        <w:rPr>
          <w:szCs w:val="28"/>
          <w:lang w:eastAsia="ru-RU"/>
        </w:rPr>
      </w:pPr>
      <w:r w:rsidRPr="001A64DF">
        <w:rPr>
          <w:szCs w:val="28"/>
          <w:lang w:eastAsia="ru-RU"/>
        </w:rPr>
        <w:t>11. Прием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rsidR="00145505" w:rsidRPr="001A64DF" w:rsidRDefault="00541D3E" w:rsidP="00C34858">
      <w:pPr>
        <w:autoSpaceDE w:val="0"/>
        <w:autoSpaceDN w:val="0"/>
        <w:adjustRightInd w:val="0"/>
        <w:spacing w:before="120"/>
        <w:ind w:firstLine="539"/>
        <w:rPr>
          <w:szCs w:val="28"/>
          <w:lang w:eastAsia="ru-RU"/>
        </w:rPr>
      </w:pPr>
      <w:r w:rsidRPr="001A64DF">
        <w:rPr>
          <w:szCs w:val="28"/>
          <w:lang w:eastAsia="ru-RU"/>
        </w:rPr>
        <w:t>СТАТЬЯ</w:t>
      </w:r>
      <w:r w:rsidR="00145505" w:rsidRPr="001A64DF">
        <w:rPr>
          <w:szCs w:val="28"/>
          <w:lang w:eastAsia="ru-RU"/>
        </w:rPr>
        <w:t xml:space="preserve"> 180. Льготы при приеме лиц для получения профессионально-технического образования</w:t>
      </w:r>
    </w:p>
    <w:p w:rsidR="00145505" w:rsidRPr="001A64DF" w:rsidRDefault="00145505" w:rsidP="00C602C4">
      <w:pPr>
        <w:autoSpaceDE w:val="0"/>
        <w:autoSpaceDN w:val="0"/>
        <w:adjustRightInd w:val="0"/>
        <w:ind w:firstLine="540"/>
        <w:rPr>
          <w:szCs w:val="28"/>
          <w:lang w:eastAsia="ru-RU"/>
        </w:rPr>
      </w:pPr>
      <w:r w:rsidRPr="001A64DF">
        <w:rPr>
          <w:szCs w:val="28"/>
          <w:lang w:eastAsia="ru-RU"/>
        </w:rPr>
        <w:t xml:space="preserve">1. Вне конкурса (а при проведении вступительных испытаний по специальности </w:t>
      </w:r>
      <w:r w:rsidR="00A67437" w:rsidRPr="001A64DF">
        <w:rPr>
          <w:szCs w:val="28"/>
          <w:lang w:eastAsia="ru-RU"/>
        </w:rPr>
        <w:t>–</w:t>
      </w:r>
      <w:r w:rsidRPr="001A64DF">
        <w:rPr>
          <w:szCs w:val="28"/>
          <w:lang w:eastAsia="ru-RU"/>
        </w:rPr>
        <w:t xml:space="preserve"> при получении положительных отметок)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составлял пять и более человек на место, при наличии в документе об образовании отметок не ниже 4 (четырех) баллов принимаются:</w:t>
      </w:r>
    </w:p>
    <w:p w:rsidR="00145505" w:rsidRPr="001A64DF" w:rsidRDefault="00145505" w:rsidP="00C602C4">
      <w:pPr>
        <w:autoSpaceDE w:val="0"/>
        <w:autoSpaceDN w:val="0"/>
        <w:adjustRightInd w:val="0"/>
        <w:ind w:firstLine="540"/>
        <w:rPr>
          <w:szCs w:val="28"/>
          <w:lang w:eastAsia="ru-RU"/>
        </w:rPr>
      </w:pPr>
      <w:r w:rsidRPr="001A64DF">
        <w:rPr>
          <w:szCs w:val="28"/>
          <w:lang w:eastAsia="ru-RU"/>
        </w:rPr>
        <w:t>1.1. дети-сироты и дети, оставшиеся без попечения родителей, а также лица из числа детей-сирот и детей, оставшихся без попечения родителей;</w:t>
      </w:r>
    </w:p>
    <w:p w:rsidR="00145505" w:rsidRPr="001A64DF" w:rsidRDefault="00145505" w:rsidP="00C602C4">
      <w:pPr>
        <w:autoSpaceDE w:val="0"/>
        <w:autoSpaceDN w:val="0"/>
        <w:adjustRightInd w:val="0"/>
        <w:ind w:firstLine="540"/>
        <w:rPr>
          <w:szCs w:val="28"/>
          <w:lang w:eastAsia="ru-RU"/>
        </w:rPr>
      </w:pPr>
      <w:r w:rsidRPr="001A64DF">
        <w:rPr>
          <w:szCs w:val="28"/>
          <w:lang w:eastAsia="ru-RU"/>
        </w:rPr>
        <w:t>1.2. дети-инвалиды, инвалиды I или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145505" w:rsidRPr="001A64DF" w:rsidRDefault="00145505" w:rsidP="00C602C4">
      <w:pPr>
        <w:autoSpaceDE w:val="0"/>
        <w:autoSpaceDN w:val="0"/>
        <w:adjustRightInd w:val="0"/>
        <w:ind w:firstLine="540"/>
        <w:rPr>
          <w:szCs w:val="28"/>
          <w:lang w:eastAsia="ru-RU"/>
        </w:rPr>
      </w:pPr>
      <w:r w:rsidRPr="001A64DF">
        <w:rPr>
          <w:szCs w:val="28"/>
          <w:lang w:eastAsia="ru-RU"/>
        </w:rPr>
        <w:t xml:space="preserve">1.3. лица, имеющие льготы в соответствии со </w:t>
      </w:r>
      <w:hyperlink r:id="rId11" w:history="1">
        <w:r w:rsidRPr="001A64DF">
          <w:rPr>
            <w:szCs w:val="28"/>
            <w:lang w:eastAsia="ru-RU"/>
          </w:rPr>
          <w:t>статьей 18</w:t>
        </w:r>
      </w:hyperlink>
      <w:r w:rsidRPr="001A64DF">
        <w:rPr>
          <w:szCs w:val="28"/>
          <w:lang w:eastAsia="ru-RU"/>
        </w:rP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145505" w:rsidRPr="001A64DF" w:rsidRDefault="00145505" w:rsidP="00C602C4">
      <w:pPr>
        <w:autoSpaceDE w:val="0"/>
        <w:autoSpaceDN w:val="0"/>
        <w:adjustRightInd w:val="0"/>
        <w:ind w:firstLine="540"/>
        <w:rPr>
          <w:szCs w:val="28"/>
          <w:lang w:eastAsia="ru-RU"/>
        </w:rPr>
      </w:pPr>
      <w:r w:rsidRPr="001A64DF">
        <w:rPr>
          <w:szCs w:val="28"/>
          <w:lang w:eastAsia="ru-RU"/>
        </w:rPr>
        <w:t xml:space="preserve">2. Преимущественное право при равном количестве баллов, набранных на вступительных испытаниях, на зачисление в учреждения образования для </w:t>
      </w:r>
      <w:r w:rsidRPr="001A64DF">
        <w:rPr>
          <w:szCs w:val="28"/>
          <w:lang w:eastAsia="ru-RU"/>
        </w:rPr>
        <w:lastRenderedPageBreak/>
        <w:t>получения профессионально-технического образования в порядке перечисления имеют:</w:t>
      </w:r>
    </w:p>
    <w:p w:rsidR="00145505" w:rsidRPr="001A64DF" w:rsidRDefault="00145505" w:rsidP="00C602C4">
      <w:pPr>
        <w:autoSpaceDE w:val="0"/>
        <w:autoSpaceDN w:val="0"/>
        <w:adjustRightInd w:val="0"/>
        <w:ind w:firstLine="540"/>
        <w:rPr>
          <w:szCs w:val="28"/>
          <w:lang w:eastAsia="ru-RU"/>
        </w:rPr>
      </w:pPr>
      <w:r w:rsidRPr="001A64DF">
        <w:rPr>
          <w:szCs w:val="28"/>
          <w:lang w:eastAsia="ru-RU"/>
        </w:rPr>
        <w:t xml:space="preserve">2.1. лица, указанные в </w:t>
      </w:r>
      <w:hyperlink r:id="rId12" w:history="1">
        <w:r w:rsidRPr="001A64DF">
          <w:rPr>
            <w:szCs w:val="28"/>
            <w:lang w:eastAsia="ru-RU"/>
          </w:rPr>
          <w:t>пункте 1</w:t>
        </w:r>
      </w:hyperlink>
      <w:r w:rsidRPr="001A64DF">
        <w:rPr>
          <w:szCs w:val="28"/>
          <w:lang w:eastAsia="ru-RU"/>
        </w:rPr>
        <w:t xml:space="preserve"> настоящей статьи, если они поступают на специальности, на которые конкурс в год, предшествующий году приема, составлял пять и более человек на место;</w:t>
      </w:r>
    </w:p>
    <w:p w:rsidR="00145505" w:rsidRPr="001A64DF" w:rsidRDefault="00145505" w:rsidP="00C602C4">
      <w:pPr>
        <w:autoSpaceDE w:val="0"/>
        <w:autoSpaceDN w:val="0"/>
        <w:adjustRightInd w:val="0"/>
        <w:ind w:firstLine="540"/>
        <w:rPr>
          <w:szCs w:val="28"/>
          <w:lang w:eastAsia="ru-RU"/>
        </w:rPr>
      </w:pPr>
      <w:r w:rsidRPr="001A64DF">
        <w:rPr>
          <w:szCs w:val="28"/>
          <w:lang w:eastAsia="ru-RU"/>
        </w:rPr>
        <w:t xml:space="preserve">2.2. дети лиц, перечисленных в </w:t>
      </w:r>
      <w:hyperlink r:id="rId13" w:history="1">
        <w:r w:rsidRPr="001A64DF">
          <w:rPr>
            <w:szCs w:val="28"/>
            <w:lang w:eastAsia="ru-RU"/>
          </w:rPr>
          <w:t>пункте 10</w:t>
        </w:r>
      </w:hyperlink>
      <w:r w:rsidRPr="001A64DF">
        <w:rPr>
          <w:szCs w:val="28"/>
          <w:lang w:eastAsia="ru-RU"/>
        </w:rPr>
        <w:t xml:space="preserve"> и </w:t>
      </w:r>
      <w:hyperlink r:id="rId14" w:history="1">
        <w:r w:rsidRPr="001A64DF">
          <w:rPr>
            <w:szCs w:val="28"/>
            <w:lang w:eastAsia="ru-RU"/>
          </w:rPr>
          <w:t>подпунктах 12.2</w:t>
        </w:r>
      </w:hyperlink>
      <w:r w:rsidRPr="001A64DF">
        <w:rPr>
          <w:szCs w:val="28"/>
          <w:lang w:eastAsia="ru-RU"/>
        </w:rPr>
        <w:t xml:space="preserve"> и </w:t>
      </w:r>
      <w:hyperlink r:id="rId15" w:history="1">
        <w:r w:rsidRPr="001A64DF">
          <w:rPr>
            <w:szCs w:val="28"/>
            <w:lang w:eastAsia="ru-RU"/>
          </w:rPr>
          <w:t>12.3 пункта 12 статьи 3</w:t>
        </w:r>
      </w:hyperlink>
      <w:r w:rsidRPr="001A64DF">
        <w:rPr>
          <w:szCs w:val="28"/>
          <w:lang w:eastAsia="ru-RU"/>
        </w:rPr>
        <w:t xml:space="preserve"> Закона Республики Беларусь "О государственных социальных льготах, правах и гарантиях для отдельных категорий граждан";</w:t>
      </w:r>
    </w:p>
    <w:p w:rsidR="00145505" w:rsidRPr="001A64DF" w:rsidRDefault="00145505" w:rsidP="00C602C4">
      <w:pPr>
        <w:autoSpaceDE w:val="0"/>
        <w:autoSpaceDN w:val="0"/>
        <w:adjustRightInd w:val="0"/>
        <w:ind w:firstLine="540"/>
        <w:rPr>
          <w:szCs w:val="28"/>
          <w:lang w:eastAsia="ru-RU"/>
        </w:rPr>
      </w:pPr>
      <w:r w:rsidRPr="001A64DF">
        <w:rPr>
          <w:szCs w:val="28"/>
          <w:lang w:eastAsia="ru-RU"/>
        </w:rPr>
        <w:t>2.3. ветераны боевых действий на территории других государств;</w:t>
      </w:r>
    </w:p>
    <w:p w:rsidR="00145505" w:rsidRPr="001A64DF" w:rsidRDefault="00145505" w:rsidP="00C602C4">
      <w:pPr>
        <w:autoSpaceDE w:val="0"/>
        <w:autoSpaceDN w:val="0"/>
        <w:adjustRightInd w:val="0"/>
        <w:ind w:firstLine="540"/>
        <w:rPr>
          <w:szCs w:val="28"/>
          <w:lang w:eastAsia="ru-RU"/>
        </w:rPr>
      </w:pPr>
      <w:r w:rsidRPr="001A64DF">
        <w:rPr>
          <w:szCs w:val="28"/>
          <w:lang w:eastAsia="ru-RU"/>
        </w:rPr>
        <w:t>2.4. инвалиды III группы;</w:t>
      </w:r>
    </w:p>
    <w:p w:rsidR="00145505" w:rsidRPr="001A64DF" w:rsidRDefault="00145505" w:rsidP="00C602C4">
      <w:pPr>
        <w:autoSpaceDE w:val="0"/>
        <w:autoSpaceDN w:val="0"/>
        <w:adjustRightInd w:val="0"/>
        <w:ind w:firstLine="540"/>
        <w:rPr>
          <w:szCs w:val="28"/>
          <w:lang w:eastAsia="ru-RU"/>
        </w:rPr>
      </w:pPr>
      <w:r w:rsidRPr="001A64DF">
        <w:rPr>
          <w:szCs w:val="28"/>
          <w:lang w:eastAsia="ru-RU"/>
        </w:rPr>
        <w:t xml:space="preserve">2.5. лица, имеющие льготы в соответствии со </w:t>
      </w:r>
      <w:hyperlink r:id="rId16" w:history="1">
        <w:r w:rsidR="00541D3E" w:rsidRPr="001A64DF">
          <w:rPr>
            <w:szCs w:val="28"/>
            <w:lang w:eastAsia="ru-RU"/>
          </w:rPr>
          <w:t>СТАТЬЯ</w:t>
        </w:r>
        <w:r w:rsidRPr="001A64DF">
          <w:rPr>
            <w:szCs w:val="28"/>
            <w:lang w:eastAsia="ru-RU"/>
          </w:rPr>
          <w:t>ми 19</w:t>
        </w:r>
      </w:hyperlink>
      <w:r w:rsidRPr="001A64DF">
        <w:rPr>
          <w:szCs w:val="28"/>
          <w:lang w:eastAsia="ru-RU"/>
        </w:rPr>
        <w:t xml:space="preserve"> </w:t>
      </w:r>
      <w:r w:rsidR="005D378A" w:rsidRPr="001A64DF">
        <w:rPr>
          <w:szCs w:val="28"/>
          <w:lang w:eastAsia="ru-RU"/>
        </w:rPr>
        <w:t>–</w:t>
      </w:r>
      <w:r w:rsidRPr="001A64DF">
        <w:rPr>
          <w:szCs w:val="28"/>
          <w:lang w:eastAsia="ru-RU"/>
        </w:rPr>
        <w:t xml:space="preserve"> </w:t>
      </w:r>
      <w:hyperlink r:id="rId17" w:history="1">
        <w:r w:rsidRPr="001A64DF">
          <w:rPr>
            <w:szCs w:val="28"/>
            <w:lang w:eastAsia="ru-RU"/>
          </w:rPr>
          <w:t>23</w:t>
        </w:r>
      </w:hyperlink>
      <w:r w:rsidRPr="001A64DF">
        <w:rPr>
          <w:szCs w:val="28"/>
          <w:lang w:eastAsia="ru-RU"/>
        </w:rP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145505" w:rsidRPr="001A64DF" w:rsidRDefault="00145505" w:rsidP="00C602C4">
      <w:pPr>
        <w:autoSpaceDE w:val="0"/>
        <w:autoSpaceDN w:val="0"/>
        <w:adjustRightInd w:val="0"/>
        <w:ind w:firstLine="540"/>
        <w:rPr>
          <w:szCs w:val="28"/>
          <w:lang w:eastAsia="ru-RU"/>
        </w:rPr>
      </w:pPr>
      <w:r w:rsidRPr="001A64DF">
        <w:rPr>
          <w:szCs w:val="28"/>
          <w:lang w:eastAsia="ru-RU"/>
        </w:rPr>
        <w:t>2.6. уволенные в запас или отставку военнослужащие, которые имеют рекомендации воинских частей;</w:t>
      </w:r>
    </w:p>
    <w:p w:rsidR="00145505" w:rsidRPr="001A64DF" w:rsidRDefault="00145505" w:rsidP="00C602C4">
      <w:pPr>
        <w:autoSpaceDE w:val="0"/>
        <w:autoSpaceDN w:val="0"/>
        <w:adjustRightInd w:val="0"/>
        <w:ind w:firstLine="540"/>
        <w:rPr>
          <w:szCs w:val="28"/>
          <w:lang w:eastAsia="ru-RU"/>
        </w:rPr>
      </w:pPr>
      <w:r w:rsidRPr="001A64DF">
        <w:rPr>
          <w:szCs w:val="28"/>
          <w:lang w:eastAsia="ru-RU"/>
        </w:rPr>
        <w:t>2.7. лица из многодетных семей;</w:t>
      </w:r>
    </w:p>
    <w:p w:rsidR="00145505" w:rsidRPr="001A64DF" w:rsidRDefault="00145505" w:rsidP="00C602C4">
      <w:pPr>
        <w:autoSpaceDE w:val="0"/>
        <w:autoSpaceDN w:val="0"/>
        <w:adjustRightInd w:val="0"/>
        <w:ind w:firstLine="540"/>
        <w:rPr>
          <w:szCs w:val="28"/>
          <w:lang w:eastAsia="ru-RU"/>
        </w:rPr>
      </w:pPr>
      <w:r w:rsidRPr="001A64DF">
        <w:rPr>
          <w:szCs w:val="28"/>
          <w:lang w:eastAsia="ru-RU"/>
        </w:rPr>
        <w:t>2.8. победители (дипломы I, II или III степени) третьего этапа республиканской олимпиады по учебному предмету, проведенной Министерством образования Республики Беларусь в учебном году, который завершился в год приема, республиканских, областных турниров и конкурсов, проведенных учредителями учреждений образования в учебном году, который завершился в год приема;</w:t>
      </w:r>
    </w:p>
    <w:p w:rsidR="00145505" w:rsidRPr="001A64DF" w:rsidRDefault="00145505" w:rsidP="00C602C4">
      <w:pPr>
        <w:autoSpaceDE w:val="0"/>
        <w:autoSpaceDN w:val="0"/>
        <w:adjustRightInd w:val="0"/>
        <w:ind w:firstLine="540"/>
        <w:rPr>
          <w:szCs w:val="28"/>
          <w:lang w:eastAsia="ru-RU"/>
        </w:rPr>
      </w:pPr>
      <w:r w:rsidRPr="001A64DF">
        <w:rPr>
          <w:szCs w:val="28"/>
          <w:lang w:eastAsia="ru-RU"/>
        </w:rPr>
        <w:t>2.9. лица, получившие более высокий балл на вступительном испытании по специальности.</w:t>
      </w:r>
    </w:p>
    <w:p w:rsidR="007358B9" w:rsidRPr="001A64DF" w:rsidRDefault="007358B9" w:rsidP="00C602C4">
      <w:pPr>
        <w:autoSpaceDE w:val="0"/>
        <w:autoSpaceDN w:val="0"/>
        <w:adjustRightInd w:val="0"/>
        <w:ind w:firstLine="540"/>
        <w:rPr>
          <w:szCs w:val="28"/>
          <w:lang w:eastAsia="ru-RU"/>
        </w:rPr>
      </w:pPr>
    </w:p>
    <w:p w:rsidR="00B6095D" w:rsidRPr="001A64DF" w:rsidRDefault="00332DD6" w:rsidP="00C602C4">
      <w:pPr>
        <w:widowControl w:val="0"/>
        <w:autoSpaceDE w:val="0"/>
        <w:autoSpaceDN w:val="0"/>
        <w:adjustRightInd w:val="0"/>
        <w:spacing w:line="230" w:lineRule="auto"/>
        <w:jc w:val="center"/>
        <w:outlineLvl w:val="0"/>
        <w:rPr>
          <w:b/>
          <w:szCs w:val="28"/>
        </w:rPr>
      </w:pPr>
      <w:bookmarkStart w:id="7" w:name="_Toc385239570"/>
      <w:bookmarkStart w:id="8" w:name="_Toc103175217"/>
      <w:r w:rsidRPr="001A64DF">
        <w:rPr>
          <w:b/>
          <w:sz w:val="30"/>
          <w:szCs w:val="30"/>
        </w:rPr>
        <w:t>Закон</w:t>
      </w:r>
      <w:r w:rsidR="00143818" w:rsidRPr="001A64DF">
        <w:rPr>
          <w:b/>
          <w:sz w:val="30"/>
          <w:szCs w:val="30"/>
        </w:rPr>
        <w:t xml:space="preserve"> </w:t>
      </w:r>
      <w:r w:rsidRPr="001A64DF">
        <w:rPr>
          <w:b/>
          <w:sz w:val="30"/>
          <w:szCs w:val="30"/>
        </w:rPr>
        <w:t>Республики</w:t>
      </w:r>
      <w:r w:rsidR="00143818" w:rsidRPr="001A64DF">
        <w:rPr>
          <w:b/>
          <w:sz w:val="30"/>
          <w:szCs w:val="30"/>
        </w:rPr>
        <w:t xml:space="preserve"> </w:t>
      </w:r>
      <w:r w:rsidRPr="001A64DF">
        <w:rPr>
          <w:b/>
          <w:sz w:val="30"/>
          <w:szCs w:val="30"/>
        </w:rPr>
        <w:t>Беларусь</w:t>
      </w:r>
      <w:r w:rsidR="00C602C4" w:rsidRPr="001A64DF">
        <w:rPr>
          <w:b/>
          <w:sz w:val="30"/>
          <w:szCs w:val="30"/>
        </w:rPr>
        <w:t xml:space="preserve"> </w:t>
      </w:r>
      <w:r w:rsidR="003B4133" w:rsidRPr="001A64DF">
        <w:rPr>
          <w:b/>
          <w:sz w:val="30"/>
          <w:szCs w:val="30"/>
        </w:rPr>
        <w:t>«</w:t>
      </w:r>
      <w:r w:rsidRPr="001A64DF">
        <w:rPr>
          <w:b/>
          <w:sz w:val="30"/>
          <w:szCs w:val="30"/>
        </w:rPr>
        <w:t>О правах ребенка</w:t>
      </w:r>
      <w:r w:rsidR="003B4133" w:rsidRPr="001A64DF">
        <w:rPr>
          <w:b/>
          <w:sz w:val="30"/>
          <w:szCs w:val="30"/>
        </w:rPr>
        <w:t>»</w:t>
      </w:r>
      <w:r w:rsidR="00143818" w:rsidRPr="001A64DF">
        <w:rPr>
          <w:b/>
          <w:smallCaps/>
        </w:rPr>
        <w:t xml:space="preserve"> </w:t>
      </w:r>
      <w:r w:rsidR="00143818" w:rsidRPr="001A64DF">
        <w:rPr>
          <w:b/>
          <w:szCs w:val="28"/>
        </w:rPr>
        <w:t>(</w:t>
      </w:r>
      <w:r w:rsidR="00143818" w:rsidRPr="001A64DF">
        <w:rPr>
          <w:i/>
          <w:szCs w:val="28"/>
        </w:rPr>
        <w:t>извлечение</w:t>
      </w:r>
      <w:r w:rsidR="00143818" w:rsidRPr="001A64DF">
        <w:rPr>
          <w:b/>
          <w:szCs w:val="28"/>
        </w:rPr>
        <w:t>)</w:t>
      </w:r>
      <w:bookmarkEnd w:id="7"/>
      <w:bookmarkEnd w:id="8"/>
    </w:p>
    <w:p w:rsidR="00B6095D" w:rsidRPr="001A64DF" w:rsidRDefault="00DE106D" w:rsidP="00C602C4">
      <w:pPr>
        <w:widowControl w:val="0"/>
        <w:autoSpaceDE w:val="0"/>
        <w:autoSpaceDN w:val="0"/>
        <w:adjustRightInd w:val="0"/>
        <w:spacing w:line="230" w:lineRule="auto"/>
        <w:jc w:val="center"/>
      </w:pPr>
      <w:r w:rsidRPr="001A64DF">
        <w:rPr>
          <w:szCs w:val="28"/>
        </w:rPr>
        <w:t xml:space="preserve">от </w:t>
      </w:r>
      <w:r w:rsidR="00B6095D" w:rsidRPr="001A64DF">
        <w:rPr>
          <w:szCs w:val="28"/>
        </w:rPr>
        <w:t xml:space="preserve">19 ноября </w:t>
      </w:r>
      <w:smartTag w:uri="urn:schemas-microsoft-com:office:smarttags" w:element="metricconverter">
        <w:smartTagPr>
          <w:attr w:name="ProductID" w:val="1993 г"/>
        </w:smartTagPr>
        <w:r w:rsidR="00B6095D" w:rsidRPr="001A64DF">
          <w:rPr>
            <w:szCs w:val="28"/>
          </w:rPr>
          <w:t>1993 г</w:t>
        </w:r>
      </w:smartTag>
      <w:r w:rsidR="00B6095D" w:rsidRPr="001A64DF">
        <w:rPr>
          <w:szCs w:val="28"/>
        </w:rPr>
        <w:t xml:space="preserve">. </w:t>
      </w:r>
      <w:r w:rsidR="00143818" w:rsidRPr="001A64DF">
        <w:rPr>
          <w:szCs w:val="28"/>
          <w:lang w:val="be-BY"/>
        </w:rPr>
        <w:t>№</w:t>
      </w:r>
      <w:r w:rsidR="00B6095D" w:rsidRPr="001A64DF">
        <w:rPr>
          <w:szCs w:val="28"/>
        </w:rPr>
        <w:t xml:space="preserve"> 2570-XII </w:t>
      </w:r>
    </w:p>
    <w:p w:rsidR="00B6095D" w:rsidRPr="001A64DF" w:rsidRDefault="00541D3E" w:rsidP="00C34858">
      <w:pPr>
        <w:autoSpaceDE w:val="0"/>
        <w:autoSpaceDN w:val="0"/>
        <w:adjustRightInd w:val="0"/>
        <w:spacing w:before="120"/>
        <w:ind w:firstLine="539"/>
        <w:rPr>
          <w:szCs w:val="28"/>
          <w:lang w:eastAsia="ru-RU"/>
        </w:rPr>
      </w:pPr>
      <w:r w:rsidRPr="001A64DF">
        <w:rPr>
          <w:szCs w:val="28"/>
          <w:lang w:eastAsia="ru-RU"/>
        </w:rPr>
        <w:t>СТАТЬЯ</w:t>
      </w:r>
      <w:r w:rsidR="00B6095D" w:rsidRPr="001A64DF">
        <w:rPr>
          <w:szCs w:val="28"/>
          <w:lang w:eastAsia="ru-RU"/>
        </w:rPr>
        <w:t xml:space="preserve"> 23. Право на образование</w:t>
      </w:r>
    </w:p>
    <w:p w:rsidR="00B6095D" w:rsidRPr="001A64DF" w:rsidRDefault="00B6095D" w:rsidP="00C602C4">
      <w:pPr>
        <w:widowControl w:val="0"/>
        <w:autoSpaceDE w:val="0"/>
        <w:autoSpaceDN w:val="0"/>
        <w:adjustRightInd w:val="0"/>
        <w:spacing w:line="230" w:lineRule="auto"/>
        <w:ind w:firstLine="567"/>
        <w:rPr>
          <w:spacing w:val="-4"/>
          <w:szCs w:val="28"/>
        </w:rPr>
      </w:pPr>
      <w:r w:rsidRPr="001A64DF">
        <w:rPr>
          <w:spacing w:val="-4"/>
          <w:szCs w:val="28"/>
        </w:rPr>
        <w:t>Каждый ребенок имеет право на получение образования.</w:t>
      </w:r>
    </w:p>
    <w:p w:rsidR="00B6095D" w:rsidRPr="001A64DF" w:rsidRDefault="00B6095D" w:rsidP="00C602C4">
      <w:pPr>
        <w:widowControl w:val="0"/>
        <w:autoSpaceDE w:val="0"/>
        <w:autoSpaceDN w:val="0"/>
        <w:adjustRightInd w:val="0"/>
        <w:spacing w:line="230" w:lineRule="auto"/>
        <w:ind w:firstLine="567"/>
        <w:rPr>
          <w:spacing w:val="-4"/>
          <w:szCs w:val="28"/>
        </w:rPr>
      </w:pPr>
      <w:r w:rsidRPr="001A64DF">
        <w:rPr>
          <w:spacing w:val="-4"/>
          <w:szCs w:val="28"/>
        </w:rPr>
        <w:t>Детям гарантируется право на получение бесплатного общего среднего, профессионально-технического и на конкурсной основе бесплатного среднего специального и высшего образования в государственных учреждениях образования.</w:t>
      </w:r>
    </w:p>
    <w:p w:rsidR="00B6095D" w:rsidRPr="001A64DF" w:rsidRDefault="00B6095D" w:rsidP="00C602C4">
      <w:pPr>
        <w:widowControl w:val="0"/>
        <w:autoSpaceDE w:val="0"/>
        <w:autoSpaceDN w:val="0"/>
        <w:adjustRightInd w:val="0"/>
        <w:spacing w:line="230" w:lineRule="auto"/>
        <w:ind w:firstLine="567"/>
        <w:rPr>
          <w:spacing w:val="-4"/>
          <w:szCs w:val="28"/>
        </w:rPr>
      </w:pPr>
      <w:r w:rsidRPr="001A64DF">
        <w:rPr>
          <w:spacing w:val="-4"/>
          <w:szCs w:val="28"/>
        </w:rPr>
        <w:t>Государство поощряет развитие таланта и повышение уровня образования.</w:t>
      </w:r>
    </w:p>
    <w:p w:rsidR="005C2989" w:rsidRPr="001A64DF" w:rsidRDefault="005C2989" w:rsidP="00595FF8">
      <w:pPr>
        <w:ind w:firstLine="567"/>
        <w:rPr>
          <w:spacing w:val="-4"/>
          <w:szCs w:val="28"/>
          <w:lang w:eastAsia="ru-RU"/>
        </w:rPr>
      </w:pPr>
      <w:r w:rsidRPr="001A64DF">
        <w:rPr>
          <w:spacing w:val="-4"/>
          <w:szCs w:val="28"/>
          <w:lang w:eastAsia="ru-RU"/>
        </w:rPr>
        <w:t>Каждый ребенок имеет право на получение образования.</w:t>
      </w:r>
    </w:p>
    <w:p w:rsidR="005C2989" w:rsidRPr="001A64DF" w:rsidRDefault="005C2989" w:rsidP="00595FF8">
      <w:pPr>
        <w:ind w:firstLine="567"/>
        <w:rPr>
          <w:spacing w:val="-4"/>
          <w:szCs w:val="28"/>
          <w:lang w:eastAsia="ru-RU"/>
        </w:rPr>
      </w:pPr>
      <w:r w:rsidRPr="001A64DF">
        <w:rPr>
          <w:spacing w:val="-4"/>
          <w:szCs w:val="28"/>
          <w:lang w:eastAsia="ru-RU"/>
        </w:rPr>
        <w:t>Детям гарантируется право на получение бесплатного образования на условиях и в порядке, определенных законодательными актами Республики Беларусь.</w:t>
      </w:r>
    </w:p>
    <w:p w:rsidR="005C2989" w:rsidRPr="001A64DF" w:rsidRDefault="005C2989" w:rsidP="00595FF8">
      <w:pPr>
        <w:ind w:firstLine="567"/>
        <w:rPr>
          <w:spacing w:val="-4"/>
          <w:szCs w:val="28"/>
          <w:lang w:eastAsia="ru-RU"/>
        </w:rPr>
      </w:pPr>
      <w:r w:rsidRPr="001A64DF">
        <w:rPr>
          <w:spacing w:val="-4"/>
          <w:szCs w:val="28"/>
          <w:lang w:eastAsia="ru-RU"/>
        </w:rPr>
        <w:t>Государство поощряет развитие таланта и получение образования.</w:t>
      </w:r>
    </w:p>
    <w:p w:rsidR="00435E2E" w:rsidRPr="001A64DF" w:rsidRDefault="00435E2E" w:rsidP="00D96AD7">
      <w:pPr>
        <w:rPr>
          <w:b/>
          <w:smallCaps/>
          <w:szCs w:val="28"/>
        </w:rPr>
      </w:pPr>
      <w:bookmarkStart w:id="9" w:name="_Toc384823015"/>
      <w:bookmarkStart w:id="10" w:name="_Toc384892128"/>
      <w:bookmarkStart w:id="11" w:name="_Toc355252302"/>
      <w:bookmarkStart w:id="12" w:name="_Toc384822986"/>
      <w:bookmarkStart w:id="13" w:name="_Toc384892098"/>
    </w:p>
    <w:p w:rsidR="00C34858" w:rsidRPr="001A64DF" w:rsidRDefault="00C34858" w:rsidP="00D96AD7">
      <w:pPr>
        <w:rPr>
          <w:b/>
          <w:smallCaps/>
          <w:szCs w:val="28"/>
        </w:rPr>
      </w:pPr>
    </w:p>
    <w:p w:rsidR="00435E2E" w:rsidRPr="001A64DF" w:rsidRDefault="00435E2E" w:rsidP="00435E2E">
      <w:pPr>
        <w:spacing w:line="230" w:lineRule="auto"/>
        <w:jc w:val="center"/>
        <w:outlineLvl w:val="0"/>
        <w:rPr>
          <w:b/>
        </w:rPr>
      </w:pPr>
      <w:bookmarkStart w:id="14" w:name="_Toc385239571"/>
      <w:bookmarkStart w:id="15" w:name="_Toc103175218"/>
      <w:r w:rsidRPr="001A64DF">
        <w:rPr>
          <w:b/>
          <w:sz w:val="30"/>
          <w:szCs w:val="30"/>
        </w:rPr>
        <w:t>Трудовой кодекс Республики Беларусь</w:t>
      </w:r>
      <w:r w:rsidRPr="001A64DF">
        <w:rPr>
          <w:b/>
        </w:rPr>
        <w:t xml:space="preserve"> (</w:t>
      </w:r>
      <w:r w:rsidRPr="001A64DF">
        <w:rPr>
          <w:i/>
        </w:rPr>
        <w:t>извлечение</w:t>
      </w:r>
      <w:r w:rsidRPr="001A64DF">
        <w:rPr>
          <w:b/>
        </w:rPr>
        <w:t>)</w:t>
      </w:r>
      <w:bookmarkEnd w:id="9"/>
      <w:bookmarkEnd w:id="10"/>
      <w:bookmarkEnd w:id="14"/>
      <w:bookmarkEnd w:id="15"/>
    </w:p>
    <w:p w:rsidR="00435E2E" w:rsidRPr="001A64DF" w:rsidRDefault="00435E2E" w:rsidP="00435E2E">
      <w:pPr>
        <w:spacing w:line="230" w:lineRule="auto"/>
        <w:jc w:val="center"/>
        <w:rPr>
          <w:b/>
        </w:rPr>
      </w:pPr>
      <w:r w:rsidRPr="001A64DF">
        <w:rPr>
          <w:szCs w:val="24"/>
        </w:rPr>
        <w:t xml:space="preserve">от </w:t>
      </w:r>
      <w:r w:rsidRPr="001A64DF">
        <w:rPr>
          <w:szCs w:val="28"/>
        </w:rPr>
        <w:t xml:space="preserve">26 июля </w:t>
      </w:r>
      <w:smartTag w:uri="urn:schemas-microsoft-com:office:smarttags" w:element="metricconverter">
        <w:smartTagPr>
          <w:attr w:name="ProductID" w:val="1999 г"/>
        </w:smartTagPr>
        <w:r w:rsidRPr="001A64DF">
          <w:rPr>
            <w:szCs w:val="28"/>
          </w:rPr>
          <w:t>1999 г</w:t>
        </w:r>
      </w:smartTag>
      <w:r w:rsidRPr="001A64DF">
        <w:rPr>
          <w:szCs w:val="28"/>
        </w:rPr>
        <w:t xml:space="preserve">. </w:t>
      </w:r>
      <w:r w:rsidRPr="001A64DF">
        <w:rPr>
          <w:szCs w:val="28"/>
          <w:lang w:val="be-BY"/>
        </w:rPr>
        <w:t>№</w:t>
      </w:r>
      <w:r w:rsidRPr="001A64DF">
        <w:rPr>
          <w:szCs w:val="28"/>
        </w:rPr>
        <w:t xml:space="preserve"> 296-З </w:t>
      </w:r>
    </w:p>
    <w:p w:rsidR="00435E2E" w:rsidRPr="001A64DF" w:rsidRDefault="00541D3E" w:rsidP="00C34858">
      <w:pPr>
        <w:autoSpaceDE w:val="0"/>
        <w:autoSpaceDN w:val="0"/>
        <w:adjustRightInd w:val="0"/>
        <w:spacing w:before="120"/>
        <w:ind w:firstLine="539"/>
        <w:rPr>
          <w:szCs w:val="28"/>
          <w:lang w:eastAsia="ru-RU"/>
        </w:rPr>
      </w:pPr>
      <w:r w:rsidRPr="001A64DF">
        <w:rPr>
          <w:szCs w:val="28"/>
          <w:lang w:eastAsia="ru-RU"/>
        </w:rPr>
        <w:lastRenderedPageBreak/>
        <w:t>СТАТЬЯ</w:t>
      </w:r>
      <w:r w:rsidR="00435E2E" w:rsidRPr="001A64DF">
        <w:rPr>
          <w:szCs w:val="28"/>
          <w:lang w:eastAsia="ru-RU"/>
        </w:rPr>
        <w:t xml:space="preserve"> 120. Ограничение сверхурочных работ</w:t>
      </w:r>
    </w:p>
    <w:p w:rsidR="00C34858" w:rsidRPr="001A64DF" w:rsidRDefault="00C34858" w:rsidP="00C34858">
      <w:pPr>
        <w:autoSpaceDE w:val="0"/>
        <w:autoSpaceDN w:val="0"/>
        <w:adjustRightInd w:val="0"/>
        <w:spacing w:line="235" w:lineRule="auto"/>
        <w:ind w:firstLine="567"/>
        <w:rPr>
          <w:szCs w:val="28"/>
        </w:rPr>
      </w:pPr>
      <w:r w:rsidRPr="001A64DF">
        <w:rPr>
          <w:szCs w:val="28"/>
        </w:rPr>
        <w:t xml:space="preserve">&lt;…&gt;  </w:t>
      </w:r>
    </w:p>
    <w:p w:rsidR="00435E2E" w:rsidRPr="001A64DF" w:rsidRDefault="00435E2E" w:rsidP="00C34858">
      <w:pPr>
        <w:autoSpaceDE w:val="0"/>
        <w:autoSpaceDN w:val="0"/>
        <w:adjustRightInd w:val="0"/>
        <w:spacing w:line="235" w:lineRule="auto"/>
        <w:ind w:firstLine="567"/>
        <w:rPr>
          <w:szCs w:val="28"/>
          <w:lang w:eastAsia="ru-RU"/>
        </w:rPr>
      </w:pPr>
      <w:r w:rsidRPr="001A64DF">
        <w:rPr>
          <w:szCs w:val="28"/>
          <w:lang w:eastAsia="ru-RU"/>
        </w:rPr>
        <w:t>К сверхурочным работам не допускаются:</w:t>
      </w:r>
    </w:p>
    <w:p w:rsidR="00435E2E" w:rsidRPr="001A64DF" w:rsidRDefault="00435E2E" w:rsidP="00435E2E">
      <w:pPr>
        <w:autoSpaceDE w:val="0"/>
        <w:autoSpaceDN w:val="0"/>
        <w:adjustRightInd w:val="0"/>
        <w:ind w:firstLine="540"/>
        <w:rPr>
          <w:spacing w:val="-4"/>
          <w:szCs w:val="28"/>
        </w:rPr>
      </w:pPr>
      <w:r w:rsidRPr="001A64DF">
        <w:rPr>
          <w:szCs w:val="28"/>
          <w:lang w:eastAsia="ru-RU"/>
        </w:rPr>
        <w:t>4</w:t>
      </w:r>
      <w:r w:rsidRPr="001A64DF">
        <w:rPr>
          <w:spacing w:val="-4"/>
          <w:szCs w:val="28"/>
        </w:rPr>
        <w:t xml:space="preserve">) работники, </w:t>
      </w:r>
      <w:r w:rsidR="00590AF7" w:rsidRPr="001A64DF">
        <w:rPr>
          <w:spacing w:val="-4"/>
          <w:szCs w:val="28"/>
        </w:rPr>
        <w:t>получающие общее среднее образование, специальное образование на уровне общего среднего образования в вечерней или заочной форме получения образования,</w:t>
      </w:r>
      <w:r w:rsidRPr="001A64DF">
        <w:rPr>
          <w:spacing w:val="-4"/>
          <w:szCs w:val="28"/>
        </w:rPr>
        <w:t xml:space="preserve"> профессионально-технического образования, в дни </w:t>
      </w:r>
      <w:r w:rsidR="00590AF7" w:rsidRPr="001A64DF">
        <w:rPr>
          <w:spacing w:val="-4"/>
          <w:szCs w:val="28"/>
          <w:lang w:val="be-BY"/>
        </w:rPr>
        <w:t xml:space="preserve">учебных </w:t>
      </w:r>
      <w:r w:rsidRPr="001A64DF">
        <w:rPr>
          <w:spacing w:val="-4"/>
          <w:szCs w:val="28"/>
        </w:rPr>
        <w:t>занятий;</w:t>
      </w:r>
    </w:p>
    <w:p w:rsidR="00435E2E" w:rsidRPr="001A64DF" w:rsidRDefault="00541D3E" w:rsidP="00C34858">
      <w:pPr>
        <w:autoSpaceDE w:val="0"/>
        <w:autoSpaceDN w:val="0"/>
        <w:adjustRightInd w:val="0"/>
        <w:spacing w:before="120"/>
        <w:ind w:firstLine="539"/>
        <w:rPr>
          <w:szCs w:val="28"/>
          <w:lang w:eastAsia="ru-RU"/>
        </w:rPr>
      </w:pPr>
      <w:r w:rsidRPr="001A64DF">
        <w:rPr>
          <w:szCs w:val="28"/>
          <w:lang w:eastAsia="ru-RU"/>
        </w:rPr>
        <w:t>СТАТЬЯ</w:t>
      </w:r>
      <w:r w:rsidR="00435E2E" w:rsidRPr="001A64DF">
        <w:rPr>
          <w:szCs w:val="28"/>
          <w:lang w:eastAsia="ru-RU"/>
        </w:rPr>
        <w:t xml:space="preserve"> 166. Условия предоставления трудовых отпусков за первый рабочий год</w:t>
      </w:r>
    </w:p>
    <w:p w:rsidR="00435E2E" w:rsidRPr="001A64DF" w:rsidRDefault="00435E2E" w:rsidP="00435E2E">
      <w:pPr>
        <w:autoSpaceDE w:val="0"/>
        <w:autoSpaceDN w:val="0"/>
        <w:adjustRightInd w:val="0"/>
        <w:ind w:firstLine="540"/>
        <w:rPr>
          <w:szCs w:val="28"/>
          <w:lang w:eastAsia="ru-RU"/>
        </w:rPr>
      </w:pPr>
      <w:r w:rsidRPr="001A64DF">
        <w:rPr>
          <w:szCs w:val="28"/>
          <w:lang w:eastAsia="ru-RU"/>
        </w:rPr>
        <w:t>Трудовые отпуска (основной и дополнительный) за первый рабочий год предоставляются не ранее чем через шесть месяцев работы у нанимателя, за исключением случаев, предусмотренных настоящей статьей.</w:t>
      </w:r>
    </w:p>
    <w:p w:rsidR="00435E2E" w:rsidRPr="001A64DF" w:rsidRDefault="00435E2E" w:rsidP="00435E2E">
      <w:pPr>
        <w:autoSpaceDE w:val="0"/>
        <w:autoSpaceDN w:val="0"/>
        <w:adjustRightInd w:val="0"/>
        <w:ind w:firstLine="540"/>
        <w:rPr>
          <w:szCs w:val="28"/>
          <w:lang w:eastAsia="ru-RU"/>
        </w:rPr>
      </w:pPr>
      <w:r w:rsidRPr="001A64DF">
        <w:rPr>
          <w:szCs w:val="28"/>
          <w:lang w:eastAsia="ru-RU"/>
        </w:rPr>
        <w:t>До истечения шести месяцев работы наниматель обязан предоставить трудовые отпуска по желанию работника:</w:t>
      </w:r>
    </w:p>
    <w:p w:rsidR="00C34858" w:rsidRPr="001A64DF" w:rsidRDefault="00C34858" w:rsidP="00C34858">
      <w:pPr>
        <w:autoSpaceDE w:val="0"/>
        <w:autoSpaceDN w:val="0"/>
        <w:adjustRightInd w:val="0"/>
        <w:spacing w:line="235" w:lineRule="auto"/>
        <w:ind w:firstLine="567"/>
        <w:rPr>
          <w:sz w:val="20"/>
          <w:szCs w:val="20"/>
        </w:rPr>
      </w:pPr>
      <w:r w:rsidRPr="001A64DF">
        <w:rPr>
          <w:sz w:val="20"/>
          <w:szCs w:val="20"/>
        </w:rPr>
        <w:t>&lt;…&gt;</w:t>
      </w:r>
    </w:p>
    <w:p w:rsidR="00435E2E" w:rsidRPr="001A64DF" w:rsidRDefault="00435E2E" w:rsidP="00435E2E">
      <w:pPr>
        <w:autoSpaceDE w:val="0"/>
        <w:autoSpaceDN w:val="0"/>
        <w:adjustRightInd w:val="0"/>
        <w:ind w:firstLine="540"/>
        <w:rPr>
          <w:szCs w:val="28"/>
          <w:lang w:eastAsia="ru-RU"/>
        </w:rPr>
      </w:pPr>
      <w:r w:rsidRPr="001A64DF">
        <w:rPr>
          <w:szCs w:val="28"/>
          <w:lang w:eastAsia="ru-RU"/>
        </w:rPr>
        <w:t xml:space="preserve">9) работникам, </w:t>
      </w:r>
      <w:r w:rsidR="00590AF7" w:rsidRPr="001A64DF">
        <w:rPr>
          <w:szCs w:val="28"/>
          <w:lang w:val="be-BY" w:eastAsia="ru-RU"/>
        </w:rPr>
        <w:t>п</w:t>
      </w:r>
      <w:r w:rsidR="00590AF7" w:rsidRPr="001A64DF">
        <w:rPr>
          <w:szCs w:val="28"/>
          <w:lang w:eastAsia="ru-RU"/>
        </w:rPr>
        <w:t>олучающим общее среднее, профессионально-техническое, среднее специальное, высшее, послевузовское образование, специальное образование на уровне общего среднего образования в вечерней или заочной форме получения образования</w:t>
      </w:r>
      <w:r w:rsidRPr="001A64DF">
        <w:rPr>
          <w:szCs w:val="28"/>
          <w:lang w:eastAsia="ru-RU"/>
        </w:rPr>
        <w:t>;</w:t>
      </w:r>
    </w:p>
    <w:p w:rsidR="00435E2E" w:rsidRPr="001A64DF" w:rsidRDefault="00541D3E" w:rsidP="00C34858">
      <w:pPr>
        <w:autoSpaceDE w:val="0"/>
        <w:autoSpaceDN w:val="0"/>
        <w:adjustRightInd w:val="0"/>
        <w:spacing w:before="120"/>
        <w:ind w:firstLine="539"/>
        <w:rPr>
          <w:szCs w:val="28"/>
          <w:lang w:eastAsia="ru-RU"/>
        </w:rPr>
      </w:pPr>
      <w:r w:rsidRPr="001A64DF">
        <w:rPr>
          <w:szCs w:val="28"/>
          <w:lang w:eastAsia="ru-RU"/>
        </w:rPr>
        <w:t>СТАТЬЯ</w:t>
      </w:r>
      <w:r w:rsidR="00435E2E" w:rsidRPr="001A64DF">
        <w:rPr>
          <w:szCs w:val="28"/>
          <w:lang w:eastAsia="ru-RU"/>
        </w:rPr>
        <w:t xml:space="preserve"> 168. Очередность предоставления трудовых отпусков</w:t>
      </w:r>
    </w:p>
    <w:p w:rsidR="00435E2E" w:rsidRPr="001A64DF" w:rsidRDefault="00435E2E" w:rsidP="00435E2E">
      <w:pPr>
        <w:autoSpaceDE w:val="0"/>
        <w:autoSpaceDN w:val="0"/>
        <w:adjustRightInd w:val="0"/>
        <w:ind w:firstLine="540"/>
        <w:rPr>
          <w:szCs w:val="28"/>
          <w:lang w:eastAsia="ru-RU"/>
        </w:rPr>
      </w:pPr>
      <w:r w:rsidRPr="001A64DF">
        <w:rPr>
          <w:szCs w:val="28"/>
          <w:lang w:eastAsia="ru-RU"/>
        </w:rPr>
        <w:t>При составлении графика трудовых отпусков наниматель обязан запланировать отпуск по желанию работника:</w:t>
      </w:r>
    </w:p>
    <w:p w:rsidR="00C34858" w:rsidRPr="001A64DF" w:rsidRDefault="00C34858" w:rsidP="00C34858">
      <w:pPr>
        <w:autoSpaceDE w:val="0"/>
        <w:autoSpaceDN w:val="0"/>
        <w:adjustRightInd w:val="0"/>
        <w:spacing w:line="235" w:lineRule="auto"/>
        <w:ind w:firstLine="567"/>
        <w:rPr>
          <w:sz w:val="20"/>
          <w:szCs w:val="20"/>
        </w:rPr>
      </w:pPr>
      <w:r w:rsidRPr="001A64DF">
        <w:rPr>
          <w:sz w:val="20"/>
          <w:szCs w:val="20"/>
        </w:rPr>
        <w:t>&lt;…&gt;</w:t>
      </w:r>
    </w:p>
    <w:p w:rsidR="00435E2E" w:rsidRPr="001A64DF" w:rsidRDefault="00435E2E" w:rsidP="00435E2E">
      <w:pPr>
        <w:autoSpaceDE w:val="0"/>
        <w:autoSpaceDN w:val="0"/>
        <w:adjustRightInd w:val="0"/>
        <w:ind w:firstLine="540"/>
        <w:rPr>
          <w:szCs w:val="28"/>
          <w:lang w:eastAsia="ru-RU"/>
        </w:rPr>
      </w:pPr>
      <w:r w:rsidRPr="001A64DF">
        <w:rPr>
          <w:szCs w:val="28"/>
          <w:lang w:eastAsia="ru-RU"/>
        </w:rPr>
        <w:t>в определенный период:</w:t>
      </w:r>
    </w:p>
    <w:p w:rsidR="00435E2E" w:rsidRPr="001A64DF" w:rsidRDefault="00435E2E" w:rsidP="00435E2E">
      <w:pPr>
        <w:autoSpaceDE w:val="0"/>
        <w:autoSpaceDN w:val="0"/>
        <w:adjustRightInd w:val="0"/>
        <w:ind w:firstLine="540"/>
        <w:rPr>
          <w:szCs w:val="28"/>
          <w:lang w:eastAsia="ru-RU"/>
        </w:rPr>
      </w:pPr>
      <w:r w:rsidRPr="001A64DF">
        <w:rPr>
          <w:szCs w:val="28"/>
          <w:lang w:eastAsia="ru-RU"/>
        </w:rPr>
        <w:t xml:space="preserve">1) работникам, обучающимся в вечерних школах и учреждениях, обеспечивающих получение профессионально-технического, среднего специального, высшего и послевузовского образования, в вечерней и заочной формах получения образования, </w:t>
      </w:r>
      <w:r w:rsidR="005D378A" w:rsidRPr="001A64DF">
        <w:rPr>
          <w:szCs w:val="28"/>
          <w:lang w:eastAsia="ru-RU"/>
        </w:rPr>
        <w:t>–</w:t>
      </w:r>
      <w:r w:rsidRPr="001A64DF">
        <w:rPr>
          <w:szCs w:val="28"/>
          <w:lang w:eastAsia="ru-RU"/>
        </w:rPr>
        <w:t xml:space="preserve"> перед или в период прохождения текущей и итоговой аттестации, сдачи кандидатских экзаменов, а также во время каникул в учреждении образования;</w:t>
      </w:r>
    </w:p>
    <w:p w:rsidR="00435E2E" w:rsidRPr="001A64DF" w:rsidRDefault="00541D3E" w:rsidP="00C34858">
      <w:pPr>
        <w:autoSpaceDE w:val="0"/>
        <w:autoSpaceDN w:val="0"/>
        <w:adjustRightInd w:val="0"/>
        <w:spacing w:before="120"/>
        <w:ind w:firstLine="539"/>
        <w:rPr>
          <w:szCs w:val="28"/>
          <w:lang w:eastAsia="ru-RU"/>
        </w:rPr>
      </w:pPr>
      <w:r w:rsidRPr="001A64DF">
        <w:rPr>
          <w:szCs w:val="28"/>
          <w:lang w:eastAsia="ru-RU"/>
        </w:rPr>
        <w:t>СТАТЬЯ</w:t>
      </w:r>
      <w:r w:rsidR="00435E2E" w:rsidRPr="001A64DF">
        <w:rPr>
          <w:szCs w:val="28"/>
          <w:lang w:eastAsia="ru-RU"/>
        </w:rPr>
        <w:t xml:space="preserve"> 171. Право работника на перенос или продление трудового отпуска в течение текущего рабочего года</w:t>
      </w:r>
    </w:p>
    <w:p w:rsidR="00435E2E" w:rsidRPr="001A64DF" w:rsidRDefault="00435E2E" w:rsidP="00435E2E">
      <w:pPr>
        <w:autoSpaceDE w:val="0"/>
        <w:autoSpaceDN w:val="0"/>
        <w:adjustRightInd w:val="0"/>
        <w:ind w:firstLine="540"/>
        <w:rPr>
          <w:szCs w:val="28"/>
          <w:lang w:eastAsia="ru-RU"/>
        </w:rPr>
      </w:pPr>
      <w:r w:rsidRPr="001A64DF">
        <w:rPr>
          <w:szCs w:val="28"/>
          <w:lang w:eastAsia="ru-RU"/>
        </w:rPr>
        <w:t>Трудовой отпуск может быть перенесен или продлен:</w:t>
      </w:r>
    </w:p>
    <w:p w:rsidR="00C34858" w:rsidRPr="001A64DF" w:rsidRDefault="00C34858" w:rsidP="00C34858">
      <w:pPr>
        <w:autoSpaceDE w:val="0"/>
        <w:autoSpaceDN w:val="0"/>
        <w:adjustRightInd w:val="0"/>
        <w:spacing w:line="235" w:lineRule="auto"/>
        <w:ind w:firstLine="567"/>
        <w:rPr>
          <w:sz w:val="20"/>
          <w:szCs w:val="20"/>
        </w:rPr>
      </w:pPr>
      <w:r w:rsidRPr="001A64DF">
        <w:rPr>
          <w:sz w:val="20"/>
          <w:szCs w:val="20"/>
        </w:rPr>
        <w:t>&lt;…&gt;</w:t>
      </w:r>
    </w:p>
    <w:p w:rsidR="00435E2E" w:rsidRPr="001A64DF" w:rsidRDefault="00435E2E" w:rsidP="00435E2E">
      <w:pPr>
        <w:autoSpaceDE w:val="0"/>
        <w:autoSpaceDN w:val="0"/>
        <w:adjustRightInd w:val="0"/>
        <w:ind w:firstLine="540"/>
        <w:rPr>
          <w:szCs w:val="28"/>
          <w:lang w:eastAsia="ru-RU"/>
        </w:rPr>
      </w:pPr>
      <w:r w:rsidRPr="001A64DF">
        <w:rPr>
          <w:szCs w:val="28"/>
          <w:lang w:eastAsia="ru-RU"/>
        </w:rPr>
        <w:t>4) при совпадении трудового отпуска с отпуском в связи с обучением (если работник оформил такой отпуск перед трудовым отпуском или во время последнего после получения вызова учреждения образования);</w:t>
      </w:r>
    </w:p>
    <w:p w:rsidR="00435E2E" w:rsidRPr="001A64DF" w:rsidRDefault="00541D3E" w:rsidP="00595FF8">
      <w:pPr>
        <w:autoSpaceDE w:val="0"/>
        <w:autoSpaceDN w:val="0"/>
        <w:adjustRightInd w:val="0"/>
        <w:spacing w:before="120"/>
        <w:ind w:firstLine="539"/>
        <w:rPr>
          <w:spacing w:val="-4"/>
          <w:szCs w:val="28"/>
        </w:rPr>
      </w:pPr>
      <w:r w:rsidRPr="001A64DF">
        <w:rPr>
          <w:spacing w:val="-4"/>
          <w:szCs w:val="28"/>
        </w:rPr>
        <w:t>СТАТЬЯ</w:t>
      </w:r>
      <w:r w:rsidR="00435E2E" w:rsidRPr="001A64DF">
        <w:rPr>
          <w:spacing w:val="-4"/>
          <w:szCs w:val="28"/>
        </w:rPr>
        <w:t xml:space="preserve"> 205. Поощрение работников, совмещающих работу с обучением</w:t>
      </w:r>
    </w:p>
    <w:p w:rsidR="00435E2E" w:rsidRPr="001A64DF" w:rsidRDefault="00435E2E" w:rsidP="00435E2E">
      <w:pPr>
        <w:autoSpaceDE w:val="0"/>
        <w:autoSpaceDN w:val="0"/>
        <w:adjustRightInd w:val="0"/>
        <w:ind w:firstLine="540"/>
        <w:rPr>
          <w:szCs w:val="28"/>
          <w:lang w:eastAsia="ru-RU"/>
        </w:rPr>
      </w:pPr>
      <w:r w:rsidRPr="001A64DF">
        <w:rPr>
          <w:szCs w:val="28"/>
          <w:lang w:eastAsia="ru-RU"/>
        </w:rPr>
        <w:t xml:space="preserve">При установлении более высокой квалификации (разряда, класса, категории и др.) по профессии (должности) или при продвижении по работе учитываются успешное прохождение работниками профессиональной подготовки, повышение квалификации, прохождение стажировки, переподготовки, общее среднее и профессионально-техническое образование, </w:t>
      </w:r>
      <w:r w:rsidRPr="001A64DF">
        <w:rPr>
          <w:szCs w:val="28"/>
          <w:lang w:eastAsia="ru-RU"/>
        </w:rPr>
        <w:lastRenderedPageBreak/>
        <w:t>а также получение ими среднего специального, высшего образования, наличие ученой степени, звания.</w:t>
      </w:r>
    </w:p>
    <w:p w:rsidR="00435E2E" w:rsidRPr="001A64DF" w:rsidRDefault="00541D3E" w:rsidP="00595FF8">
      <w:pPr>
        <w:autoSpaceDE w:val="0"/>
        <w:autoSpaceDN w:val="0"/>
        <w:adjustRightInd w:val="0"/>
        <w:spacing w:before="120"/>
        <w:ind w:firstLine="539"/>
        <w:rPr>
          <w:spacing w:val="-4"/>
          <w:szCs w:val="28"/>
          <w:lang w:eastAsia="ru-RU"/>
        </w:rPr>
      </w:pPr>
      <w:r w:rsidRPr="001A64DF">
        <w:rPr>
          <w:spacing w:val="-4"/>
          <w:szCs w:val="28"/>
          <w:lang w:eastAsia="ru-RU"/>
        </w:rPr>
        <w:t>СТАТЬЯ</w:t>
      </w:r>
      <w:r w:rsidR="00435E2E" w:rsidRPr="001A64DF">
        <w:rPr>
          <w:spacing w:val="-4"/>
          <w:szCs w:val="28"/>
          <w:lang w:eastAsia="ru-RU"/>
        </w:rPr>
        <w:t xml:space="preserve"> 206. Гарантии для работников, обучающихся в вечерних школах и в учреждениях, обеспечивающих получение профессионально-технического образования, в вечерней или заочной форме получения образования</w:t>
      </w:r>
    </w:p>
    <w:p w:rsidR="00435E2E" w:rsidRPr="001A64DF" w:rsidRDefault="00435E2E" w:rsidP="00435E2E">
      <w:pPr>
        <w:autoSpaceDE w:val="0"/>
        <w:autoSpaceDN w:val="0"/>
        <w:adjustRightInd w:val="0"/>
        <w:ind w:firstLine="540"/>
        <w:rPr>
          <w:szCs w:val="28"/>
          <w:lang w:eastAsia="ru-RU"/>
        </w:rPr>
      </w:pPr>
      <w:r w:rsidRPr="001A64DF">
        <w:rPr>
          <w:szCs w:val="28"/>
          <w:lang w:eastAsia="ru-RU"/>
        </w:rPr>
        <w:t xml:space="preserve">Для работников, успешно обучающихся в вечерних школах и по направлению (заявке) нанимателя либо в соответствии с заключенными с ними договорами (на подготовку рабочих (служащих), коллективным или трудовым) в учреждениях, обеспечивающих получение профессионально-технического образования, в вечерней или заочной форме получения образования, устанавливаются сокращенная рабочая неделя или сокращенная продолжительность ежедневной работы с сохранением не менее 50 процентов средней заработной платы и предоставляются отпуска в связи с обучением, предусмотренные </w:t>
      </w:r>
      <w:hyperlink r:id="rId18" w:history="1">
        <w:r w:rsidR="00F10190" w:rsidRPr="001A64DF">
          <w:rPr>
            <w:szCs w:val="28"/>
            <w:lang w:eastAsia="ru-RU"/>
          </w:rPr>
          <w:t>статья</w:t>
        </w:r>
        <w:r w:rsidRPr="001A64DF">
          <w:rPr>
            <w:szCs w:val="28"/>
            <w:lang w:eastAsia="ru-RU"/>
          </w:rPr>
          <w:t>ми 208</w:t>
        </w:r>
      </w:hyperlink>
      <w:r w:rsidRPr="001A64DF">
        <w:rPr>
          <w:szCs w:val="28"/>
          <w:lang w:eastAsia="ru-RU"/>
        </w:rPr>
        <w:t xml:space="preserve"> и </w:t>
      </w:r>
      <w:hyperlink r:id="rId19" w:history="1">
        <w:r w:rsidRPr="001A64DF">
          <w:rPr>
            <w:szCs w:val="28"/>
            <w:lang w:eastAsia="ru-RU"/>
          </w:rPr>
          <w:t>211</w:t>
        </w:r>
      </w:hyperlink>
      <w:r w:rsidRPr="001A64DF">
        <w:rPr>
          <w:szCs w:val="28"/>
          <w:lang w:eastAsia="ru-RU"/>
        </w:rPr>
        <w:t xml:space="preserve"> настоящего Кодекса.</w:t>
      </w:r>
    </w:p>
    <w:p w:rsidR="00435E2E" w:rsidRPr="001A64DF" w:rsidRDefault="00541D3E" w:rsidP="00595FF8">
      <w:pPr>
        <w:autoSpaceDE w:val="0"/>
        <w:autoSpaceDN w:val="0"/>
        <w:adjustRightInd w:val="0"/>
        <w:spacing w:before="120"/>
        <w:ind w:firstLine="539"/>
        <w:rPr>
          <w:szCs w:val="28"/>
          <w:lang w:eastAsia="ru-RU"/>
        </w:rPr>
      </w:pPr>
      <w:r w:rsidRPr="001A64DF">
        <w:rPr>
          <w:szCs w:val="28"/>
          <w:lang w:eastAsia="ru-RU"/>
        </w:rPr>
        <w:t>СТАТЬЯ</w:t>
      </w:r>
      <w:r w:rsidR="00435E2E" w:rsidRPr="001A64DF">
        <w:rPr>
          <w:szCs w:val="28"/>
          <w:lang w:eastAsia="ru-RU"/>
        </w:rPr>
        <w:t xml:space="preserve"> 207. Сокращение рабочего времени для работников, обучающихся в вечерних школах и в учреждениях, обеспечивающих получение профессионально-технического образования, в вечерней или заочной форме получения образования</w:t>
      </w:r>
    </w:p>
    <w:p w:rsidR="00435E2E" w:rsidRPr="001A64DF" w:rsidRDefault="00435E2E" w:rsidP="00435E2E">
      <w:pPr>
        <w:autoSpaceDE w:val="0"/>
        <w:autoSpaceDN w:val="0"/>
        <w:adjustRightInd w:val="0"/>
        <w:ind w:firstLine="540"/>
        <w:rPr>
          <w:szCs w:val="28"/>
          <w:lang w:eastAsia="ru-RU"/>
        </w:rPr>
      </w:pPr>
      <w:r w:rsidRPr="001A64DF">
        <w:rPr>
          <w:szCs w:val="28"/>
          <w:lang w:eastAsia="ru-RU"/>
        </w:rPr>
        <w:t>Для работников, обучающихся в вечерних школах и в учреждениях, обеспечивающих получение профессионально-технического образования, в вечерней или заочной форме получения образования, в период учебного года устанавливается сокращенная рабочая неделя на один рабочий день или соответствующее ему количество рабочих часов (при сокращении рабочего дня в течение недели) с оплатой не менее 50 процентов средней заработной платы по основному месту работы.</w:t>
      </w:r>
    </w:p>
    <w:p w:rsidR="00435E2E" w:rsidRPr="001A64DF" w:rsidRDefault="00435E2E" w:rsidP="00435E2E">
      <w:pPr>
        <w:autoSpaceDE w:val="0"/>
        <w:autoSpaceDN w:val="0"/>
        <w:adjustRightInd w:val="0"/>
        <w:ind w:firstLine="540"/>
        <w:rPr>
          <w:szCs w:val="28"/>
          <w:lang w:eastAsia="ru-RU"/>
        </w:rPr>
      </w:pPr>
      <w:r w:rsidRPr="001A64DF">
        <w:rPr>
          <w:szCs w:val="28"/>
          <w:lang w:eastAsia="ru-RU"/>
        </w:rPr>
        <w:t xml:space="preserve">Наниматель вправе дополнительно предоставлять в период учебного года без ущерба для производственной деятельности по желанию работников, указанных в </w:t>
      </w:r>
      <w:hyperlink r:id="rId20" w:history="1">
        <w:r w:rsidRPr="001A64DF">
          <w:rPr>
            <w:szCs w:val="28"/>
            <w:lang w:eastAsia="ru-RU"/>
          </w:rPr>
          <w:t>части первой</w:t>
        </w:r>
      </w:hyperlink>
      <w:r w:rsidRPr="001A64DF">
        <w:rPr>
          <w:szCs w:val="28"/>
          <w:lang w:eastAsia="ru-RU"/>
        </w:rPr>
        <w:t xml:space="preserve"> настоящей статьи, еженедельные свободные от работы дни без сохранения заработной платы, если иное не предусмотрено коллективным договором, соглашением, трудовым договором.</w:t>
      </w:r>
    </w:p>
    <w:p w:rsidR="00435E2E" w:rsidRPr="001A64DF" w:rsidRDefault="00541D3E" w:rsidP="00595FF8">
      <w:pPr>
        <w:autoSpaceDE w:val="0"/>
        <w:autoSpaceDN w:val="0"/>
        <w:adjustRightInd w:val="0"/>
        <w:spacing w:before="120"/>
        <w:ind w:firstLine="539"/>
        <w:rPr>
          <w:szCs w:val="28"/>
          <w:lang w:eastAsia="ru-RU"/>
        </w:rPr>
      </w:pPr>
      <w:r w:rsidRPr="001A64DF">
        <w:rPr>
          <w:szCs w:val="28"/>
          <w:lang w:eastAsia="ru-RU"/>
        </w:rPr>
        <w:t>СТАТЬЯ</w:t>
      </w:r>
      <w:r w:rsidR="00435E2E" w:rsidRPr="001A64DF">
        <w:rPr>
          <w:szCs w:val="28"/>
          <w:lang w:eastAsia="ru-RU"/>
        </w:rPr>
        <w:t xml:space="preserve"> 211. Отпуска в связи с обучением в учреждениях, обеспечивающих получение профессионально-технического образования, в вечерней или заочной форме получения образования</w:t>
      </w:r>
    </w:p>
    <w:p w:rsidR="00435E2E" w:rsidRPr="001A64DF" w:rsidRDefault="00435E2E" w:rsidP="00435E2E">
      <w:pPr>
        <w:autoSpaceDE w:val="0"/>
        <w:autoSpaceDN w:val="0"/>
        <w:adjustRightInd w:val="0"/>
        <w:ind w:firstLine="540"/>
        <w:rPr>
          <w:szCs w:val="28"/>
          <w:lang w:eastAsia="ru-RU"/>
        </w:rPr>
      </w:pPr>
      <w:r w:rsidRPr="001A64DF">
        <w:rPr>
          <w:szCs w:val="28"/>
          <w:lang w:eastAsia="ru-RU"/>
        </w:rPr>
        <w:t>Работникам, обучающимся по направлению (заявке) нанимателя либо в соответствии с заключенными с ними договорами (на подготовку рабочих (служащих), коллективным или трудовым) в учреждениях, обеспечивающих получение профессионально-технического образования, в вечерней или заочной форме получения образования, самостоятельно (в порядке экстерната), предоставляется отпуск с сохранением средней заработной платы по основному месту работы следующей продолжительностью:</w:t>
      </w:r>
    </w:p>
    <w:p w:rsidR="00435E2E" w:rsidRPr="001A64DF" w:rsidRDefault="00435E2E" w:rsidP="00435E2E">
      <w:pPr>
        <w:autoSpaceDE w:val="0"/>
        <w:autoSpaceDN w:val="0"/>
        <w:adjustRightInd w:val="0"/>
        <w:ind w:firstLine="540"/>
        <w:rPr>
          <w:szCs w:val="28"/>
          <w:lang w:eastAsia="ru-RU"/>
        </w:rPr>
      </w:pPr>
      <w:r w:rsidRPr="001A64DF">
        <w:rPr>
          <w:szCs w:val="28"/>
          <w:lang w:eastAsia="ru-RU"/>
        </w:rPr>
        <w:t>1) на период выполнения лабораторных работ, сдачи зачетов и экзаменов в учебном году:</w:t>
      </w:r>
    </w:p>
    <w:p w:rsidR="00435E2E" w:rsidRPr="001A64DF" w:rsidRDefault="00435E2E" w:rsidP="00435E2E">
      <w:pPr>
        <w:autoSpaceDE w:val="0"/>
        <w:autoSpaceDN w:val="0"/>
        <w:adjustRightInd w:val="0"/>
        <w:ind w:firstLine="540"/>
        <w:rPr>
          <w:szCs w:val="28"/>
          <w:lang w:eastAsia="ru-RU"/>
        </w:rPr>
      </w:pPr>
      <w:r w:rsidRPr="001A64DF">
        <w:rPr>
          <w:szCs w:val="28"/>
          <w:lang w:eastAsia="ru-RU"/>
        </w:rPr>
        <w:t xml:space="preserve">на первом и втором курсах </w:t>
      </w:r>
      <w:r w:rsidR="00966944" w:rsidRPr="001A64DF">
        <w:rPr>
          <w:szCs w:val="28"/>
          <w:lang w:eastAsia="ru-RU"/>
        </w:rPr>
        <w:t>–</w:t>
      </w:r>
      <w:r w:rsidRPr="001A64DF">
        <w:rPr>
          <w:szCs w:val="28"/>
          <w:lang w:eastAsia="ru-RU"/>
        </w:rPr>
        <w:t xml:space="preserve"> до 10 календарных дней;</w:t>
      </w:r>
    </w:p>
    <w:p w:rsidR="00435E2E" w:rsidRPr="001A64DF" w:rsidRDefault="00435E2E" w:rsidP="00435E2E">
      <w:pPr>
        <w:autoSpaceDE w:val="0"/>
        <w:autoSpaceDN w:val="0"/>
        <w:adjustRightInd w:val="0"/>
        <w:ind w:firstLine="540"/>
        <w:rPr>
          <w:szCs w:val="28"/>
          <w:lang w:eastAsia="ru-RU"/>
        </w:rPr>
      </w:pPr>
      <w:r w:rsidRPr="001A64DF">
        <w:rPr>
          <w:szCs w:val="28"/>
          <w:lang w:eastAsia="ru-RU"/>
        </w:rPr>
        <w:lastRenderedPageBreak/>
        <w:t xml:space="preserve">на третьем курсе </w:t>
      </w:r>
      <w:r w:rsidR="00966944" w:rsidRPr="001A64DF">
        <w:rPr>
          <w:szCs w:val="28"/>
          <w:lang w:eastAsia="ru-RU"/>
        </w:rPr>
        <w:t>–</w:t>
      </w:r>
      <w:r w:rsidRPr="001A64DF">
        <w:rPr>
          <w:szCs w:val="28"/>
          <w:lang w:eastAsia="ru-RU"/>
        </w:rPr>
        <w:t xml:space="preserve"> до 20 календарных дней;</w:t>
      </w:r>
    </w:p>
    <w:p w:rsidR="00435E2E" w:rsidRPr="001A64DF" w:rsidRDefault="00435E2E" w:rsidP="00435E2E">
      <w:pPr>
        <w:autoSpaceDE w:val="0"/>
        <w:autoSpaceDN w:val="0"/>
        <w:adjustRightInd w:val="0"/>
        <w:ind w:firstLine="540"/>
        <w:rPr>
          <w:szCs w:val="28"/>
          <w:lang w:eastAsia="ru-RU"/>
        </w:rPr>
      </w:pPr>
      <w:r w:rsidRPr="001A64DF">
        <w:rPr>
          <w:szCs w:val="28"/>
          <w:lang w:eastAsia="ru-RU"/>
        </w:rPr>
        <w:t xml:space="preserve">2) для подготовки и прохождения итоговой аттестации </w:t>
      </w:r>
      <w:r w:rsidR="00966944" w:rsidRPr="001A64DF">
        <w:rPr>
          <w:szCs w:val="28"/>
          <w:lang w:eastAsia="ru-RU"/>
        </w:rPr>
        <w:t>–</w:t>
      </w:r>
      <w:r w:rsidRPr="001A64DF">
        <w:rPr>
          <w:szCs w:val="28"/>
          <w:lang w:eastAsia="ru-RU"/>
        </w:rPr>
        <w:t xml:space="preserve"> 20 календарных дней.</w:t>
      </w:r>
    </w:p>
    <w:p w:rsidR="00435E2E" w:rsidRPr="001A64DF" w:rsidRDefault="00435E2E" w:rsidP="00435E2E">
      <w:pPr>
        <w:autoSpaceDE w:val="0"/>
        <w:autoSpaceDN w:val="0"/>
        <w:adjustRightInd w:val="0"/>
        <w:ind w:firstLine="540"/>
        <w:rPr>
          <w:szCs w:val="28"/>
          <w:lang w:eastAsia="ru-RU"/>
        </w:rPr>
      </w:pPr>
      <w:r w:rsidRPr="001A64DF">
        <w:rPr>
          <w:szCs w:val="28"/>
          <w:lang w:eastAsia="ru-RU"/>
        </w:rPr>
        <w:t xml:space="preserve">Работникам, обучающимся в учреждениях, обеспечивающих получение профессионально-технического образования, в вечерней или заочной форме получения образования, самостоятельно (в порядке экстерната), при отсутствии направления (заявки) нанимателя, договора на подготовку рабочих (служащих) либо иных оснований, предусмотренных в коллективном или трудовом договоре, могут предоставляться отпуска без сохранения заработной платы продолжительностью, предусмотренной </w:t>
      </w:r>
      <w:hyperlink r:id="rId21" w:history="1">
        <w:r w:rsidRPr="001A64DF">
          <w:rPr>
            <w:szCs w:val="28"/>
            <w:lang w:eastAsia="ru-RU"/>
          </w:rPr>
          <w:t>частью первой</w:t>
        </w:r>
      </w:hyperlink>
      <w:r w:rsidRPr="001A64DF">
        <w:rPr>
          <w:szCs w:val="28"/>
          <w:lang w:eastAsia="ru-RU"/>
        </w:rPr>
        <w:t xml:space="preserve"> настоящей статьи.</w:t>
      </w:r>
    </w:p>
    <w:p w:rsidR="000D00AD" w:rsidRPr="001A64DF" w:rsidRDefault="000D00AD" w:rsidP="00435E2E">
      <w:pPr>
        <w:autoSpaceDE w:val="0"/>
        <w:autoSpaceDN w:val="0"/>
        <w:adjustRightInd w:val="0"/>
        <w:ind w:firstLine="540"/>
        <w:rPr>
          <w:szCs w:val="28"/>
          <w:lang w:eastAsia="ru-RU"/>
        </w:rPr>
      </w:pPr>
    </w:p>
    <w:p w:rsidR="00435E2E" w:rsidRPr="001A64DF" w:rsidRDefault="00EC467B" w:rsidP="002E3906">
      <w:pPr>
        <w:pStyle w:val="1"/>
        <w:jc w:val="center"/>
        <w:rPr>
          <w:b w:val="0"/>
          <w:color w:val="auto"/>
        </w:rPr>
      </w:pPr>
      <w:bookmarkStart w:id="16" w:name="_Toc385239572"/>
      <w:bookmarkStart w:id="17" w:name="_Toc103175219"/>
      <w:r w:rsidRPr="001A64DF">
        <w:rPr>
          <w:bCs w:val="0"/>
          <w:color w:val="auto"/>
          <w:sz w:val="30"/>
          <w:szCs w:val="30"/>
        </w:rPr>
        <w:t>Кодекс Республики Беларусь о браке и семье</w:t>
      </w:r>
      <w:bookmarkEnd w:id="11"/>
      <w:bookmarkEnd w:id="12"/>
      <w:bookmarkEnd w:id="13"/>
      <w:bookmarkEnd w:id="16"/>
      <w:r w:rsidR="002E3906" w:rsidRPr="001A64DF">
        <w:rPr>
          <w:bCs w:val="0"/>
          <w:smallCaps/>
          <w:color w:val="auto"/>
        </w:rPr>
        <w:t xml:space="preserve"> </w:t>
      </w:r>
      <w:r w:rsidR="00435E2E" w:rsidRPr="001A64DF">
        <w:rPr>
          <w:b w:val="0"/>
          <w:color w:val="auto"/>
        </w:rPr>
        <w:t>(</w:t>
      </w:r>
      <w:r w:rsidR="00435E2E" w:rsidRPr="001A64DF">
        <w:rPr>
          <w:b w:val="0"/>
          <w:i/>
          <w:color w:val="auto"/>
        </w:rPr>
        <w:t>извлечение</w:t>
      </w:r>
      <w:r w:rsidR="00435E2E" w:rsidRPr="001A64DF">
        <w:rPr>
          <w:b w:val="0"/>
          <w:color w:val="auto"/>
        </w:rPr>
        <w:t>)</w:t>
      </w:r>
      <w:bookmarkEnd w:id="17"/>
    </w:p>
    <w:p w:rsidR="00435E2E" w:rsidRPr="001A64DF" w:rsidRDefault="00435E2E" w:rsidP="00435E2E">
      <w:pPr>
        <w:widowControl w:val="0"/>
        <w:autoSpaceDE w:val="0"/>
        <w:autoSpaceDN w:val="0"/>
        <w:adjustRightInd w:val="0"/>
        <w:spacing w:line="230" w:lineRule="auto"/>
        <w:jc w:val="center"/>
        <w:rPr>
          <w:szCs w:val="28"/>
        </w:rPr>
      </w:pPr>
      <w:r w:rsidRPr="001A64DF">
        <w:rPr>
          <w:szCs w:val="28"/>
        </w:rPr>
        <w:t xml:space="preserve">от </w:t>
      </w:r>
      <w:r w:rsidRPr="001A64DF">
        <w:rPr>
          <w:bCs/>
          <w:szCs w:val="28"/>
        </w:rPr>
        <w:t>9 июля 1999 г.</w:t>
      </w:r>
      <w:r w:rsidRPr="001A64DF">
        <w:rPr>
          <w:szCs w:val="28"/>
        </w:rPr>
        <w:t xml:space="preserve">. </w:t>
      </w:r>
      <w:r w:rsidRPr="001A64DF">
        <w:rPr>
          <w:szCs w:val="28"/>
          <w:lang w:val="be-BY"/>
        </w:rPr>
        <w:t>№</w:t>
      </w:r>
      <w:r w:rsidRPr="001A64DF">
        <w:rPr>
          <w:szCs w:val="28"/>
        </w:rPr>
        <w:t xml:space="preserve"> </w:t>
      </w:r>
      <w:r w:rsidRPr="001A64DF">
        <w:rPr>
          <w:bCs/>
          <w:szCs w:val="28"/>
        </w:rPr>
        <w:t>278-З</w:t>
      </w:r>
      <w:r w:rsidRPr="001A64DF">
        <w:rPr>
          <w:szCs w:val="28"/>
        </w:rPr>
        <w:t xml:space="preserve"> </w:t>
      </w:r>
    </w:p>
    <w:p w:rsidR="00EC467B" w:rsidRPr="001A64DF" w:rsidRDefault="00541D3E" w:rsidP="00595FF8">
      <w:pPr>
        <w:autoSpaceDE w:val="0"/>
        <w:autoSpaceDN w:val="0"/>
        <w:adjustRightInd w:val="0"/>
        <w:spacing w:before="120"/>
        <w:ind w:firstLine="539"/>
        <w:rPr>
          <w:szCs w:val="28"/>
          <w:lang w:eastAsia="ru-RU"/>
        </w:rPr>
      </w:pPr>
      <w:r w:rsidRPr="001A64DF">
        <w:rPr>
          <w:szCs w:val="28"/>
          <w:lang w:eastAsia="ru-RU"/>
        </w:rPr>
        <w:t>СТАТЬЯ</w:t>
      </w:r>
      <w:r w:rsidR="00EC467B" w:rsidRPr="001A64DF">
        <w:rPr>
          <w:szCs w:val="28"/>
          <w:lang w:eastAsia="ru-RU"/>
        </w:rPr>
        <w:t xml:space="preserve"> 62. Многодетная семья</w:t>
      </w:r>
    </w:p>
    <w:p w:rsidR="00EC467B" w:rsidRPr="001A64DF" w:rsidRDefault="00EC467B" w:rsidP="00EC467B">
      <w:pPr>
        <w:widowControl w:val="0"/>
        <w:ind w:firstLine="560"/>
        <w:rPr>
          <w:szCs w:val="30"/>
        </w:rPr>
      </w:pPr>
      <w:r w:rsidRPr="001A64DF">
        <w:rPr>
          <w:szCs w:val="30"/>
        </w:rPr>
        <w:t>Многодетной является семья, в которой на иждивении и воспитании находятся трое и более детей.</w:t>
      </w:r>
    </w:p>
    <w:p w:rsidR="00EC467B" w:rsidRPr="001A64DF" w:rsidRDefault="00EC467B" w:rsidP="00EC467B">
      <w:pPr>
        <w:widowControl w:val="0"/>
        <w:ind w:firstLine="560"/>
        <w:rPr>
          <w:szCs w:val="30"/>
        </w:rPr>
      </w:pPr>
      <w:r w:rsidRPr="001A64DF">
        <w:rPr>
          <w:szCs w:val="30"/>
        </w:rPr>
        <w:t>Статус многодетной семьи подтверждается удостоверением, которое выдается местными исполнительными и распорядительными органами. Образец удостоверения и порядок его выдачи утверждаются Правительством Республики Беларусь.</w:t>
      </w:r>
    </w:p>
    <w:p w:rsidR="00244B49" w:rsidRPr="001A64DF" w:rsidRDefault="00244B49" w:rsidP="00B82BD8">
      <w:pPr>
        <w:pStyle w:val="1"/>
        <w:jc w:val="center"/>
        <w:rPr>
          <w:b w:val="0"/>
          <w:color w:val="auto"/>
        </w:rPr>
      </w:pPr>
      <w:bookmarkStart w:id="18" w:name="_Toc103175220"/>
      <w:r w:rsidRPr="001A64DF">
        <w:rPr>
          <w:bCs w:val="0"/>
          <w:color w:val="auto"/>
          <w:sz w:val="30"/>
          <w:szCs w:val="30"/>
        </w:rPr>
        <w:t xml:space="preserve">Закон </w:t>
      </w:r>
      <w:r w:rsidR="00B82BD8" w:rsidRPr="001A64DF">
        <w:rPr>
          <w:bCs w:val="0"/>
          <w:color w:val="auto"/>
          <w:sz w:val="30"/>
          <w:szCs w:val="30"/>
        </w:rPr>
        <w:t xml:space="preserve"> </w:t>
      </w:r>
      <w:r w:rsidRPr="001A64DF">
        <w:rPr>
          <w:bCs w:val="0"/>
          <w:color w:val="auto"/>
          <w:sz w:val="30"/>
          <w:szCs w:val="30"/>
        </w:rPr>
        <w:t xml:space="preserve">Республики Беларусь </w:t>
      </w:r>
      <w:r w:rsidR="00B82BD8" w:rsidRPr="001A64DF">
        <w:rPr>
          <w:bCs w:val="0"/>
          <w:color w:val="auto"/>
          <w:sz w:val="30"/>
          <w:szCs w:val="30"/>
        </w:rPr>
        <w:t xml:space="preserve"> </w:t>
      </w:r>
      <w:r w:rsidRPr="001A64DF">
        <w:rPr>
          <w:bCs w:val="0"/>
          <w:color w:val="auto"/>
          <w:sz w:val="30"/>
          <w:szCs w:val="30"/>
        </w:rPr>
        <w:t>«О защите персональных данных»</w:t>
      </w:r>
      <w:r w:rsidRPr="001A64DF">
        <w:rPr>
          <w:smallCaps/>
          <w:color w:val="auto"/>
        </w:rPr>
        <w:t xml:space="preserve"> </w:t>
      </w:r>
      <w:r w:rsidR="00B82BD8" w:rsidRPr="001A64DF">
        <w:rPr>
          <w:smallCaps/>
          <w:color w:val="auto"/>
        </w:rPr>
        <w:t xml:space="preserve">  </w:t>
      </w:r>
      <w:r w:rsidRPr="001A64DF">
        <w:rPr>
          <w:b w:val="0"/>
          <w:color w:val="auto"/>
        </w:rPr>
        <w:t>(</w:t>
      </w:r>
      <w:r w:rsidRPr="001A64DF">
        <w:rPr>
          <w:b w:val="0"/>
          <w:i/>
          <w:color w:val="auto"/>
        </w:rPr>
        <w:t>извлечение</w:t>
      </w:r>
      <w:r w:rsidRPr="001A64DF">
        <w:rPr>
          <w:b w:val="0"/>
          <w:color w:val="auto"/>
        </w:rPr>
        <w:t>)</w:t>
      </w:r>
      <w:bookmarkEnd w:id="18"/>
    </w:p>
    <w:p w:rsidR="00244B49" w:rsidRPr="001A64DF" w:rsidRDefault="00244B49" w:rsidP="00244B49">
      <w:pPr>
        <w:widowControl w:val="0"/>
        <w:autoSpaceDE w:val="0"/>
        <w:autoSpaceDN w:val="0"/>
        <w:adjustRightInd w:val="0"/>
        <w:jc w:val="center"/>
        <w:rPr>
          <w:rFonts w:eastAsiaTheme="minorEastAsia"/>
          <w:bCs/>
          <w:szCs w:val="28"/>
          <w:lang w:eastAsia="ru-RU"/>
        </w:rPr>
      </w:pPr>
      <w:r w:rsidRPr="001A64DF">
        <w:rPr>
          <w:rFonts w:eastAsiaTheme="minorEastAsia"/>
          <w:bCs/>
          <w:szCs w:val="28"/>
          <w:lang w:eastAsia="ru-RU"/>
        </w:rPr>
        <w:t>от 7 мая 2021 г. № 99-З</w:t>
      </w:r>
    </w:p>
    <w:p w:rsidR="00244B49" w:rsidRPr="001A64DF" w:rsidRDefault="00244B49" w:rsidP="00244B49">
      <w:pPr>
        <w:widowControl w:val="0"/>
        <w:autoSpaceDE w:val="0"/>
        <w:autoSpaceDN w:val="0"/>
        <w:adjustRightInd w:val="0"/>
        <w:spacing w:before="120"/>
        <w:ind w:firstLine="539"/>
        <w:rPr>
          <w:rFonts w:eastAsiaTheme="minorEastAsia"/>
          <w:szCs w:val="28"/>
          <w:lang w:eastAsia="ru-RU"/>
        </w:rPr>
      </w:pPr>
      <w:r w:rsidRPr="001A64DF">
        <w:rPr>
          <w:rFonts w:eastAsiaTheme="minorEastAsia"/>
          <w:szCs w:val="28"/>
          <w:lang w:eastAsia="ru-RU"/>
        </w:rPr>
        <w:t>Настоящий Закон направлен на обеспечение защиты персональных данных, прав и свобод физических лиц при обработке их персональных данных.</w:t>
      </w:r>
    </w:p>
    <w:p w:rsidR="00244B49" w:rsidRPr="001A64DF" w:rsidRDefault="00244B49" w:rsidP="00244B49">
      <w:pPr>
        <w:autoSpaceDE w:val="0"/>
        <w:autoSpaceDN w:val="0"/>
        <w:adjustRightInd w:val="0"/>
        <w:spacing w:line="235" w:lineRule="auto"/>
        <w:ind w:firstLine="567"/>
        <w:rPr>
          <w:szCs w:val="28"/>
        </w:rPr>
      </w:pPr>
      <w:r w:rsidRPr="001A64DF">
        <w:rPr>
          <w:szCs w:val="28"/>
        </w:rPr>
        <w:t xml:space="preserve">&lt;…&gt;  </w:t>
      </w:r>
    </w:p>
    <w:p w:rsidR="00244B49" w:rsidRPr="001A64DF" w:rsidRDefault="00244B49" w:rsidP="00244B49">
      <w:pPr>
        <w:rPr>
          <w:rFonts w:eastAsiaTheme="minorEastAsia"/>
          <w:szCs w:val="28"/>
          <w:lang w:eastAsia="ru-RU"/>
        </w:rPr>
      </w:pPr>
      <w:r w:rsidRPr="001A64DF">
        <w:rPr>
          <w:rFonts w:eastAsiaTheme="minorEastAsia"/>
          <w:bCs/>
          <w:caps/>
          <w:szCs w:val="28"/>
          <w:lang w:eastAsia="ru-RU"/>
        </w:rPr>
        <w:t>Статья 4.</w:t>
      </w:r>
      <w:r w:rsidRPr="001A64DF">
        <w:rPr>
          <w:rFonts w:eastAsiaTheme="minorEastAsia"/>
          <w:bCs/>
          <w:szCs w:val="28"/>
          <w:lang w:eastAsia="ru-RU"/>
        </w:rPr>
        <w:t xml:space="preserve"> Общие требования к обработке персональных данных</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1. Обработка персональных данных осуществляется в соответствии с настоящим Законом и иными актами законодательства.</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2.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3. Обработка персональных данных осуществляется с согласия субъекта персональных данных, за исключением случаев, предусмотренных настоящим Законом и иными законодательными актами.</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В случае обработки персональных данных без согласия субъекта персональных данных цели обработки персональных данных устанавливаются настоящим Законом и иными законодательными актами.</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lastRenderedPageBreak/>
        <w:t>4. 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В случае необходимости изменения первоначально заявленных целей обработки персональных данных оператор обязан получить согласие субъекта персональных данных на обработку его персональных данных (далее - согласие субъекта персональных данных) в соответствии с измененными целями обработки персональных данных при отсутствии иных оснований для такой обработки, предусмотренных настоящим Законом и иными законодательными актами.</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5. 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6. Обработка персональных данных должна носить прозрачный характер. В этих целях субъекту персональных данных в случаях, предусмотренных настоящим Законом, предоставляется соответствующая информация, касающаяся обработки его персональных данных.</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7. Оператор обязан принимать меры по обеспечению достоверности обрабатываемых им персональных данных, при необходимости обновлять их.</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8. 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244B49" w:rsidRPr="001A64DF" w:rsidRDefault="00244B49" w:rsidP="00B82BD8">
      <w:pPr>
        <w:spacing w:before="120"/>
        <w:rPr>
          <w:rFonts w:eastAsiaTheme="minorEastAsia"/>
          <w:szCs w:val="28"/>
          <w:lang w:eastAsia="ru-RU"/>
        </w:rPr>
      </w:pPr>
      <w:r w:rsidRPr="001A64DF">
        <w:rPr>
          <w:rFonts w:eastAsiaTheme="minorEastAsia"/>
          <w:bCs/>
          <w:caps/>
          <w:szCs w:val="28"/>
          <w:lang w:eastAsia="ru-RU"/>
        </w:rPr>
        <w:t>Статья 5.</w:t>
      </w:r>
      <w:r w:rsidRPr="001A64DF">
        <w:rPr>
          <w:rFonts w:eastAsiaTheme="minorEastAsia"/>
          <w:bCs/>
          <w:szCs w:val="28"/>
          <w:lang w:eastAsia="ru-RU"/>
        </w:rPr>
        <w:t xml:space="preserve"> Согласие субъекта персональных данных</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1. Согласие субъекта персональных данных представляет собой свободное, однозначное, информированное выражение его воли, посредством которого он разрешает обработку своих персональных данных.</w:t>
      </w:r>
    </w:p>
    <w:p w:rsidR="00244B49" w:rsidRPr="001A64DF" w:rsidRDefault="00244B49" w:rsidP="00244B49">
      <w:pPr>
        <w:widowControl w:val="0"/>
        <w:autoSpaceDE w:val="0"/>
        <w:autoSpaceDN w:val="0"/>
        <w:adjustRightInd w:val="0"/>
        <w:ind w:firstLine="709"/>
        <w:rPr>
          <w:rFonts w:eastAsiaTheme="minorEastAsia"/>
          <w:szCs w:val="28"/>
          <w:lang w:eastAsia="ru-RU"/>
        </w:rPr>
      </w:pPr>
      <w:r w:rsidRPr="001A64DF">
        <w:rPr>
          <w:rFonts w:eastAsiaTheme="minorEastAsia"/>
          <w:szCs w:val="28"/>
          <w:lang w:eastAsia="ru-RU"/>
        </w:rPr>
        <w:t xml:space="preserve">2. Согласие субъекта персональных данных может быть получено в письменной форме, в виде электронного  документа или в иной электронной форме. </w:t>
      </w:r>
    </w:p>
    <w:p w:rsidR="00244B49" w:rsidRPr="001A64DF" w:rsidRDefault="00244B49" w:rsidP="00244B49">
      <w:pPr>
        <w:autoSpaceDE w:val="0"/>
        <w:autoSpaceDN w:val="0"/>
        <w:adjustRightInd w:val="0"/>
        <w:spacing w:line="235" w:lineRule="auto"/>
        <w:ind w:firstLine="567"/>
        <w:rPr>
          <w:szCs w:val="28"/>
        </w:rPr>
      </w:pPr>
      <w:r w:rsidRPr="001A64DF">
        <w:rPr>
          <w:szCs w:val="28"/>
        </w:rPr>
        <w:t xml:space="preserve">&lt;…&gt;  </w:t>
      </w:r>
    </w:p>
    <w:p w:rsidR="001663CF" w:rsidRPr="001A64DF" w:rsidRDefault="001663CF" w:rsidP="00244B49">
      <w:pPr>
        <w:autoSpaceDE w:val="0"/>
        <w:autoSpaceDN w:val="0"/>
        <w:adjustRightInd w:val="0"/>
        <w:spacing w:line="235" w:lineRule="auto"/>
        <w:ind w:firstLine="567"/>
        <w:rPr>
          <w:szCs w:val="28"/>
        </w:rPr>
      </w:pPr>
    </w:p>
    <w:p w:rsidR="00422F4B" w:rsidRPr="001A64DF" w:rsidRDefault="004D2173" w:rsidP="008A757D">
      <w:pPr>
        <w:pStyle w:val="1"/>
        <w:spacing w:before="240" w:after="120"/>
        <w:ind w:left="1418" w:right="1701" w:firstLine="567"/>
        <w:jc w:val="center"/>
        <w:rPr>
          <w:bCs w:val="0"/>
          <w:color w:val="auto"/>
          <w:sz w:val="30"/>
          <w:szCs w:val="30"/>
        </w:rPr>
      </w:pPr>
      <w:bookmarkStart w:id="19" w:name="_Toc385239573"/>
      <w:bookmarkStart w:id="20" w:name="_Toc103175221"/>
      <w:r w:rsidRPr="001A64DF">
        <w:rPr>
          <w:bCs w:val="0"/>
          <w:color w:val="auto"/>
          <w:sz w:val="30"/>
          <w:szCs w:val="30"/>
        </w:rPr>
        <w:t>Правила приема лиц для получения профессионально-технического образования</w:t>
      </w:r>
      <w:bookmarkEnd w:id="19"/>
      <w:bookmarkEnd w:id="20"/>
    </w:p>
    <w:p w:rsidR="00713599" w:rsidRPr="001A64DF" w:rsidRDefault="002B24A3" w:rsidP="008A757D">
      <w:pPr>
        <w:autoSpaceDE w:val="0"/>
        <w:autoSpaceDN w:val="0"/>
        <w:adjustRightInd w:val="0"/>
        <w:jc w:val="center"/>
        <w:rPr>
          <w:szCs w:val="28"/>
          <w:lang w:eastAsia="ru-RU"/>
        </w:rPr>
      </w:pPr>
      <w:r w:rsidRPr="001A64DF">
        <w:rPr>
          <w:szCs w:val="28"/>
          <w:lang w:eastAsia="ru-RU"/>
        </w:rPr>
        <w:t>(</w:t>
      </w:r>
      <w:r w:rsidR="000B4542" w:rsidRPr="001A64DF">
        <w:rPr>
          <w:szCs w:val="28"/>
          <w:lang w:eastAsia="ru-RU"/>
        </w:rPr>
        <w:t>у</w:t>
      </w:r>
      <w:r w:rsidRPr="001A64DF">
        <w:rPr>
          <w:szCs w:val="28"/>
          <w:lang w:eastAsia="ru-RU"/>
        </w:rPr>
        <w:t>тверждены</w:t>
      </w:r>
      <w:r w:rsidRPr="001A64DF">
        <w:rPr>
          <w:b/>
          <w:smallCaps/>
          <w:szCs w:val="28"/>
        </w:rPr>
        <w:t xml:space="preserve"> </w:t>
      </w:r>
      <w:r w:rsidR="00251EFB" w:rsidRPr="001A64DF">
        <w:rPr>
          <w:szCs w:val="28"/>
          <w:lang w:eastAsia="ru-RU"/>
        </w:rPr>
        <w:t>по</w:t>
      </w:r>
      <w:r w:rsidRPr="001A64DF">
        <w:rPr>
          <w:szCs w:val="28"/>
          <w:lang w:eastAsia="ru-RU"/>
        </w:rPr>
        <w:t xml:space="preserve">становлением Совета Министров Республики Беларусь </w:t>
      </w:r>
    </w:p>
    <w:p w:rsidR="00685CF9" w:rsidRPr="001A64DF" w:rsidRDefault="002B24A3" w:rsidP="008A757D">
      <w:pPr>
        <w:autoSpaceDE w:val="0"/>
        <w:autoSpaceDN w:val="0"/>
        <w:adjustRightInd w:val="0"/>
        <w:jc w:val="center"/>
        <w:rPr>
          <w:szCs w:val="28"/>
          <w:lang w:eastAsia="ru-RU"/>
        </w:rPr>
      </w:pPr>
      <w:r w:rsidRPr="001A64DF">
        <w:rPr>
          <w:szCs w:val="28"/>
          <w:lang w:eastAsia="ru-RU"/>
        </w:rPr>
        <w:t xml:space="preserve">14.07.2011 </w:t>
      </w:r>
      <w:r w:rsidR="00C602C4" w:rsidRPr="001A64DF">
        <w:rPr>
          <w:szCs w:val="28"/>
          <w:lang w:eastAsia="ru-RU"/>
        </w:rPr>
        <w:t xml:space="preserve">№ </w:t>
      </w:r>
      <w:r w:rsidRPr="001A64DF">
        <w:rPr>
          <w:szCs w:val="28"/>
          <w:lang w:eastAsia="ru-RU"/>
        </w:rPr>
        <w:t>953</w:t>
      </w:r>
      <w:r w:rsidR="0083205E" w:rsidRPr="001A64DF">
        <w:rPr>
          <w:szCs w:val="28"/>
          <w:lang w:eastAsia="ru-RU"/>
        </w:rPr>
        <w:t>)</w:t>
      </w:r>
    </w:p>
    <w:p w:rsidR="009D0E97" w:rsidRPr="001A64DF" w:rsidRDefault="009D0E97" w:rsidP="00652CDC">
      <w:pPr>
        <w:autoSpaceDE w:val="0"/>
        <w:autoSpaceDN w:val="0"/>
        <w:adjustRightInd w:val="0"/>
        <w:jc w:val="center"/>
        <w:rPr>
          <w:sz w:val="16"/>
          <w:szCs w:val="16"/>
          <w:lang w:eastAsia="ru-RU"/>
        </w:rPr>
      </w:pPr>
    </w:p>
    <w:p w:rsidR="000D00AD" w:rsidRPr="001A64DF" w:rsidRDefault="000D00AD" w:rsidP="00B82BD8">
      <w:pPr>
        <w:pStyle w:val="ConsPlusNormal"/>
        <w:jc w:val="center"/>
        <w:rPr>
          <w:rFonts w:ascii="Times New Roman" w:hAnsi="Times New Roman" w:cs="Times New Roman"/>
          <w:sz w:val="28"/>
          <w:szCs w:val="28"/>
        </w:rPr>
      </w:pPr>
      <w:r w:rsidRPr="001A64DF">
        <w:rPr>
          <w:rFonts w:ascii="Times New Roman" w:hAnsi="Times New Roman" w:cs="Times New Roman"/>
          <w:b/>
          <w:sz w:val="28"/>
          <w:szCs w:val="28"/>
        </w:rPr>
        <w:t>ГЛАВА 1</w:t>
      </w:r>
    </w:p>
    <w:p w:rsidR="000D00AD" w:rsidRPr="001A64DF" w:rsidRDefault="000D00AD" w:rsidP="000D00AD">
      <w:pPr>
        <w:pStyle w:val="ConsPlusNormal"/>
        <w:jc w:val="center"/>
        <w:rPr>
          <w:rFonts w:ascii="Times New Roman" w:hAnsi="Times New Roman" w:cs="Times New Roman"/>
          <w:sz w:val="28"/>
          <w:szCs w:val="28"/>
        </w:rPr>
      </w:pPr>
      <w:r w:rsidRPr="001A64DF">
        <w:rPr>
          <w:rFonts w:ascii="Times New Roman" w:hAnsi="Times New Roman" w:cs="Times New Roman"/>
          <w:b/>
          <w:sz w:val="28"/>
          <w:szCs w:val="28"/>
        </w:rPr>
        <w:t>ОБЩИЕ ПОЛОЖЕНИЯ</w:t>
      </w:r>
    </w:p>
    <w:p w:rsidR="000D00AD" w:rsidRPr="001A64DF" w:rsidRDefault="000D00AD" w:rsidP="000D00AD">
      <w:pPr>
        <w:pStyle w:val="ConsPlusNormal"/>
        <w:jc w:val="both"/>
        <w:rPr>
          <w:rFonts w:ascii="Times New Roman" w:hAnsi="Times New Roman" w:cs="Times New Roman"/>
          <w:sz w:val="28"/>
          <w:szCs w:val="28"/>
        </w:rPr>
      </w:pP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1. Настоящими Правилами, разработанными на основании </w:t>
      </w:r>
      <w:hyperlink r:id="rId22" w:history="1">
        <w:r w:rsidRPr="001A64DF">
          <w:rPr>
            <w:rFonts w:ascii="Times New Roman" w:hAnsi="Times New Roman" w:cs="Times New Roman"/>
            <w:sz w:val="28"/>
            <w:szCs w:val="28"/>
          </w:rPr>
          <w:t>пункта 10 статьи 57</w:t>
        </w:r>
      </w:hyperlink>
      <w:r w:rsidRPr="001A64DF">
        <w:rPr>
          <w:rFonts w:ascii="Times New Roman" w:hAnsi="Times New Roman" w:cs="Times New Roman"/>
          <w:sz w:val="28"/>
          <w:szCs w:val="28"/>
        </w:rPr>
        <w:t xml:space="preserve"> Кодекса Республики Беларусь об образовании, регулируется </w:t>
      </w:r>
      <w:r w:rsidRPr="001A64DF">
        <w:rPr>
          <w:rFonts w:ascii="Times New Roman" w:hAnsi="Times New Roman" w:cs="Times New Roman"/>
          <w:sz w:val="28"/>
          <w:szCs w:val="28"/>
        </w:rPr>
        <w:lastRenderedPageBreak/>
        <w:t>порядок приема лиц для получения профессионально-технического образования в очной (дневной, вечерней) и заочной формах получения образования в учреждения образования, реализующие образовательные программы профессионально-технического образования (далее - учреждения образования).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2. Граждане Республики Беларусь, иностранные граждане и лица без гражданства, постоянно проживающие в Республике Беларусь, иностранные граждане и лица без гражданства белорусской национальности, постоянно проживающие на территории иностранных государств,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имеют право на получение профессионально-технического образования в государственных учреждениях образования за счет средств республиканского и (или) местных бюджетов, в частных учреждениях образования на платной основе - за счет средств юридических лиц, индивидуальных предпринимателей, физических лиц или собственных средств гражданина.</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Прием иностранных граждан и лиц без гражданства, временно пребывающих или временно проживающих в Республике Беларусь на законных основаниях и имеющих необходимый уровень предыдущего образования, для получения профессионально-технического образования осуществляется на основе договоров о подготовке рабочего, служащего на платной основе, заключаемых учреждениями образования с иностранными гражданами и лицами без гражданства или их представителями, в которых кроме условий, установленных законодательством, предусматривается ответственность сторон по оплате расходов в случае необходимости выдворения иностранного гражданина за пределы Республики Беларусь.</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3. В учреждение образования для получения профессионально-технического образования принимаются лица, имеющие уровень предыдущего образования, возраст, состояние здоровья, определенные в </w:t>
      </w:r>
      <w:hyperlink r:id="rId23" w:history="1">
        <w:r w:rsidRPr="001A64DF">
          <w:rPr>
            <w:rFonts w:ascii="Times New Roman" w:hAnsi="Times New Roman" w:cs="Times New Roman"/>
            <w:sz w:val="28"/>
            <w:szCs w:val="28"/>
          </w:rPr>
          <w:t>статье 179</w:t>
        </w:r>
      </w:hyperlink>
      <w:r w:rsidRPr="001A64DF">
        <w:rPr>
          <w:rFonts w:ascii="Times New Roman" w:hAnsi="Times New Roman" w:cs="Times New Roman"/>
          <w:sz w:val="28"/>
          <w:szCs w:val="28"/>
        </w:rPr>
        <w:t xml:space="preserve"> Кодекса Республики Беларусь об образовании.</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4. Прием лиц в государственные учреждения образования для получения профессионально-технического образования производится: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за счет средств республиканского и (или) местных бюджетов - в соответствии с контрольными цифрами приема, которые ежегодно устанавливаются учредителями учреждений образования в порядке, определяемом в </w:t>
      </w:r>
      <w:hyperlink r:id="rId24" w:history="1">
        <w:r w:rsidRPr="001A64DF">
          <w:rPr>
            <w:rFonts w:ascii="Times New Roman" w:hAnsi="Times New Roman" w:cs="Times New Roman"/>
            <w:sz w:val="28"/>
            <w:szCs w:val="28"/>
          </w:rPr>
          <w:t>пункте 4 статьи 57</w:t>
        </w:r>
      </w:hyperlink>
      <w:r w:rsidRPr="001A64DF">
        <w:rPr>
          <w:rFonts w:ascii="Times New Roman" w:hAnsi="Times New Roman" w:cs="Times New Roman"/>
          <w:sz w:val="28"/>
          <w:szCs w:val="28"/>
        </w:rPr>
        <w:t xml:space="preserve"> Кодекса Республики Беларусь об образовании;</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на условиях целевой подготовки - в пределах 50 процентов от контрольных цифр приема по специальности. Количество мест для получения профессионально-технического образования на условиях целевой подготовки рабочих, служащих утверждается по специальностям учредителями учреждений образования.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Прием лиц для получения профессионально-технического образования на </w:t>
      </w:r>
      <w:r w:rsidRPr="001A64DF">
        <w:rPr>
          <w:rFonts w:ascii="Times New Roman" w:hAnsi="Times New Roman" w:cs="Times New Roman"/>
          <w:sz w:val="28"/>
          <w:szCs w:val="28"/>
        </w:rPr>
        <w:lastRenderedPageBreak/>
        <w:t>платной основе в государственные учреждения образования (сверх контрольных цифр приема), а также в частные учреждения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Сведения о количестве мест, предоставляемых в государственных учреждениях образования для получения профессионально-технического образования за счет республиканского и (или) местных бюджетов, на платной основе, а также в частных учреждениях образования, доводятся учреждениями образования до заинтересованных ежегодно до 1 апреля, а в случае, предусмотренном в части четвертой пункта 18 Положения о порядке прогнозирования потребностей в трудовых ресурсах для формирования заказа на подготовку специалистов, рабочих, служащих, утвержденного постановлением Совета Министров Республики Беларусь от 19 июля 2011 г. № 972 "О некоторых вопросах формирования заказа на подготовку кадров" (Национальный реестр правовых актов Республики Беларусь, 2011 г., № 85, 5/34182), - до 15 августа.</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5. Прием в профессионально-технические колледжи для освоения образовательных программ среднего специального образования, обеспечивающих получение квалификации специалиста, рабочего со средним специальным образованием и интегрированных с образовательными программами профессионально-технического образования, осуществляется в соответствии с правилами приема лиц для получения среднего специального образования, утверждаемыми Президентом Республики Беларусь.</w:t>
      </w:r>
    </w:p>
    <w:p w:rsidR="000D00AD" w:rsidRPr="001A64DF" w:rsidRDefault="000D00AD" w:rsidP="000D00AD">
      <w:pPr>
        <w:pStyle w:val="ConsPlusNormal"/>
        <w:jc w:val="both"/>
        <w:rPr>
          <w:rFonts w:ascii="Times New Roman" w:hAnsi="Times New Roman" w:cs="Times New Roman"/>
          <w:sz w:val="28"/>
          <w:szCs w:val="28"/>
        </w:rPr>
      </w:pPr>
    </w:p>
    <w:p w:rsidR="000D00AD" w:rsidRPr="001A64DF" w:rsidRDefault="000D00AD" w:rsidP="00B82BD8">
      <w:pPr>
        <w:pStyle w:val="ConsPlusNormal"/>
        <w:jc w:val="center"/>
        <w:rPr>
          <w:rFonts w:ascii="Times New Roman" w:hAnsi="Times New Roman" w:cs="Times New Roman"/>
          <w:sz w:val="28"/>
          <w:szCs w:val="28"/>
        </w:rPr>
      </w:pPr>
      <w:r w:rsidRPr="001A64DF">
        <w:rPr>
          <w:rFonts w:ascii="Times New Roman" w:hAnsi="Times New Roman" w:cs="Times New Roman"/>
          <w:b/>
          <w:sz w:val="28"/>
          <w:szCs w:val="28"/>
        </w:rPr>
        <w:t>ГЛАВА 2</w:t>
      </w:r>
    </w:p>
    <w:p w:rsidR="000D00AD" w:rsidRPr="001A64DF" w:rsidRDefault="000D00AD" w:rsidP="000D00AD">
      <w:pPr>
        <w:pStyle w:val="ConsPlusNormal"/>
        <w:jc w:val="center"/>
        <w:rPr>
          <w:rFonts w:ascii="Times New Roman" w:hAnsi="Times New Roman" w:cs="Times New Roman"/>
          <w:sz w:val="28"/>
          <w:szCs w:val="28"/>
        </w:rPr>
      </w:pPr>
      <w:r w:rsidRPr="001A64DF">
        <w:rPr>
          <w:rFonts w:ascii="Times New Roman" w:hAnsi="Times New Roman" w:cs="Times New Roman"/>
          <w:b/>
          <w:sz w:val="28"/>
          <w:szCs w:val="28"/>
        </w:rPr>
        <w:t>ПОРЯДОК ПРИЕМА ДОКУМЕНТОВ</w:t>
      </w:r>
    </w:p>
    <w:p w:rsidR="000D00AD" w:rsidRPr="001A64DF" w:rsidRDefault="000D00AD" w:rsidP="000D00AD">
      <w:pPr>
        <w:pStyle w:val="ConsPlusNormal"/>
        <w:jc w:val="both"/>
        <w:rPr>
          <w:rFonts w:ascii="Times New Roman" w:hAnsi="Times New Roman" w:cs="Times New Roman"/>
          <w:sz w:val="28"/>
          <w:szCs w:val="28"/>
        </w:rPr>
      </w:pP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6. В целях организации приема лиц для получения профессионально-технического образования и формирования контингента учащихся в учреждении образования создается приемная комиссия, возглавляемая руководителем. Приемная комиссия осуществляет свою деятельность в соответствии с Положением о приемной комиссии учреждения профессионально-технического образования, утверждаемым Министерством образования.</w:t>
      </w:r>
    </w:p>
    <w:p w:rsidR="000D00AD" w:rsidRPr="001A64DF" w:rsidRDefault="000D00AD" w:rsidP="000D00AD">
      <w:pPr>
        <w:pStyle w:val="ConsPlusNormal"/>
        <w:ind w:firstLine="540"/>
        <w:jc w:val="both"/>
        <w:rPr>
          <w:rFonts w:ascii="Times New Roman" w:hAnsi="Times New Roman" w:cs="Times New Roman"/>
          <w:sz w:val="28"/>
          <w:szCs w:val="28"/>
        </w:rPr>
      </w:pPr>
      <w:bookmarkStart w:id="21" w:name="P281"/>
      <w:bookmarkEnd w:id="21"/>
      <w:r w:rsidRPr="001A64DF">
        <w:rPr>
          <w:rFonts w:ascii="Times New Roman" w:hAnsi="Times New Roman" w:cs="Times New Roman"/>
          <w:sz w:val="28"/>
          <w:szCs w:val="28"/>
        </w:rPr>
        <w:t xml:space="preserve">7. Лица, за исключением лиц, указанных в </w:t>
      </w:r>
      <w:hyperlink w:anchor="P297" w:history="1">
        <w:r w:rsidRPr="001A64DF">
          <w:rPr>
            <w:rFonts w:ascii="Times New Roman" w:hAnsi="Times New Roman" w:cs="Times New Roman"/>
            <w:sz w:val="28"/>
            <w:szCs w:val="28"/>
          </w:rPr>
          <w:t>пункте 9</w:t>
        </w:r>
      </w:hyperlink>
      <w:r w:rsidRPr="001A64DF">
        <w:rPr>
          <w:rFonts w:ascii="Times New Roman" w:hAnsi="Times New Roman" w:cs="Times New Roman"/>
          <w:sz w:val="28"/>
          <w:szCs w:val="28"/>
        </w:rPr>
        <w:t xml:space="preserve"> настоящих Правил, поступающие в учреждение образования для получения профессионально-технического образования, подают в приемную комиссию следующие документы:</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заявление на имя руководителя учреждения образования по установленной </w:t>
      </w:r>
      <w:hyperlink r:id="rId25" w:history="1">
        <w:r w:rsidRPr="001A64DF">
          <w:rPr>
            <w:rFonts w:ascii="Times New Roman" w:hAnsi="Times New Roman" w:cs="Times New Roman"/>
            <w:sz w:val="28"/>
            <w:szCs w:val="28"/>
          </w:rPr>
          <w:t>форме</w:t>
        </w:r>
      </w:hyperlink>
      <w:r w:rsidRPr="001A64DF">
        <w:rPr>
          <w:rFonts w:ascii="Times New Roman" w:hAnsi="Times New Roman" w:cs="Times New Roman"/>
          <w:sz w:val="28"/>
          <w:szCs w:val="28"/>
        </w:rPr>
        <w:t>;</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оригиналы документа об образовании и приложения к нему;</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медицинскую справку о состоянии здоровья по </w:t>
      </w:r>
      <w:hyperlink r:id="rId26" w:history="1">
        <w:r w:rsidRPr="001A64DF">
          <w:rPr>
            <w:rFonts w:ascii="Times New Roman" w:hAnsi="Times New Roman" w:cs="Times New Roman"/>
            <w:sz w:val="28"/>
            <w:szCs w:val="28"/>
          </w:rPr>
          <w:t>форме</w:t>
        </w:r>
      </w:hyperlink>
      <w:r w:rsidRPr="001A64DF">
        <w:rPr>
          <w:rFonts w:ascii="Times New Roman" w:hAnsi="Times New Roman" w:cs="Times New Roman"/>
          <w:sz w:val="28"/>
          <w:szCs w:val="28"/>
        </w:rPr>
        <w:t>, установленной Министерством здравоохранения;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lastRenderedPageBreak/>
        <w:t>документы, подтверждающие право поступающего на льготы при приеме на обучение;</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6 фотографий размером 3 x 4 см.</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В случае невозможности прибытия поступающего в приемную комиссию по уважительной причине (заболевание, участие в международных конкурсах, олимпиадах, соревнованиях, служебная командировка или иные не зависящие от поступающего обстоятельства, подтвержденные документально) документы подает законный представитель (представитель) поступающего. Решение об уважительн</w:t>
      </w:r>
      <w:r w:rsidR="00810F46" w:rsidRPr="001A64DF">
        <w:rPr>
          <w:rFonts w:ascii="Times New Roman" w:hAnsi="Times New Roman" w:cs="Times New Roman"/>
          <w:sz w:val="28"/>
          <w:szCs w:val="28"/>
        </w:rPr>
        <w:t>0508</w:t>
      </w:r>
      <w:r w:rsidRPr="001A64DF">
        <w:rPr>
          <w:rFonts w:ascii="Times New Roman" w:hAnsi="Times New Roman" w:cs="Times New Roman"/>
          <w:sz w:val="28"/>
          <w:szCs w:val="28"/>
        </w:rPr>
        <w:t>ости причины принимается приемной комиссией на основании представленных документов. В случае признания причины неуважительной приемная комиссия имеет право отказать в приеме документов.</w:t>
      </w:r>
    </w:p>
    <w:p w:rsidR="000D00AD" w:rsidRPr="001A64DF" w:rsidRDefault="000D00AD" w:rsidP="000D00AD">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(часть вторая п. 7 введена </w:t>
      </w:r>
      <w:hyperlink r:id="rId27" w:history="1">
        <w:r w:rsidRPr="001A64DF">
          <w:rPr>
            <w:rFonts w:ascii="Times New Roman" w:hAnsi="Times New Roman" w:cs="Times New Roman"/>
            <w:b/>
            <w:i/>
            <w:sz w:val="24"/>
            <w:szCs w:val="24"/>
          </w:rPr>
          <w:t>постановлением</w:t>
        </w:r>
      </w:hyperlink>
      <w:r w:rsidRPr="001A64DF">
        <w:rPr>
          <w:rFonts w:ascii="Times New Roman" w:hAnsi="Times New Roman" w:cs="Times New Roman"/>
          <w:b/>
          <w:i/>
          <w:sz w:val="24"/>
          <w:szCs w:val="24"/>
        </w:rPr>
        <w:t xml:space="preserve"> Совмина от 11.01.2018 № 19)</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8. Кроме перечисленных в </w:t>
      </w:r>
      <w:hyperlink w:anchor="P281" w:history="1">
        <w:r w:rsidRPr="001A64DF">
          <w:rPr>
            <w:rFonts w:ascii="Times New Roman" w:hAnsi="Times New Roman" w:cs="Times New Roman"/>
            <w:sz w:val="28"/>
            <w:szCs w:val="28"/>
          </w:rPr>
          <w:t>пункте 7</w:t>
        </w:r>
      </w:hyperlink>
      <w:r w:rsidRPr="001A64DF">
        <w:rPr>
          <w:rFonts w:ascii="Times New Roman" w:hAnsi="Times New Roman" w:cs="Times New Roman"/>
          <w:sz w:val="28"/>
          <w:szCs w:val="28"/>
        </w:rPr>
        <w:t xml:space="preserve"> настоящих Правил документов при необходимости дополнительно в приемную комиссию представляются: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заключение врачебно-консультационной или медико-реабилитационной экспертной комиссии об отсутствии противопоказаний для обучения по выбранной специальности и квалификации (для лиц с особенностями психофизического развития, детей-инвалидов, инвалидов I, II или III группы);</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заключение государственного центра коррекционно-развивающего обучения и реабилитации или </w:t>
      </w:r>
      <w:hyperlink r:id="rId28" w:history="1">
        <w:r w:rsidRPr="001A64DF">
          <w:rPr>
            <w:rFonts w:ascii="Times New Roman" w:hAnsi="Times New Roman" w:cs="Times New Roman"/>
            <w:sz w:val="28"/>
            <w:szCs w:val="28"/>
          </w:rPr>
          <w:t>справка</w:t>
        </w:r>
      </w:hyperlink>
      <w:r w:rsidRPr="001A64DF">
        <w:rPr>
          <w:rFonts w:ascii="Times New Roman" w:hAnsi="Times New Roman" w:cs="Times New Roman"/>
          <w:sz w:val="28"/>
          <w:szCs w:val="28"/>
        </w:rPr>
        <w:t xml:space="preserve"> об освоении содержания образовательной программы специального образования на уровне общего среднего образования (для лиц с особенностями психофизического развития);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документ, подтверждающий присвоение квалификации рабочего (служащего), - свидетельство о присвоении квалификационного разряда (класса, категории) по профессии или выписка из трудовой книжки (для поступающих на заочную форму получения профессионально-технического образования);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договор о целевой подготовке специалиста (рабочего, служащего), оформленный в трех экземплярах и подписанный поступающим и заказчиком - организацией, имеющей потребность в подготовке рабочего, служащего, - для поступающих, участвующих в конкурсе на целевые места;</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документы, подтверждающие белорусскую национальность (для иностранных граждан и лиц без гражданства белорусской национальности).</w:t>
      </w:r>
    </w:p>
    <w:p w:rsidR="000D00AD" w:rsidRPr="001A64DF" w:rsidRDefault="000D00AD" w:rsidP="000D00AD">
      <w:pPr>
        <w:pStyle w:val="ConsPlusNormal"/>
        <w:ind w:firstLine="540"/>
        <w:jc w:val="both"/>
        <w:rPr>
          <w:rFonts w:ascii="Times New Roman" w:hAnsi="Times New Roman" w:cs="Times New Roman"/>
          <w:sz w:val="28"/>
          <w:szCs w:val="28"/>
        </w:rPr>
      </w:pPr>
      <w:bookmarkStart w:id="22" w:name="P297"/>
      <w:bookmarkEnd w:id="22"/>
      <w:r w:rsidRPr="001A64DF">
        <w:rPr>
          <w:rFonts w:ascii="Times New Roman" w:hAnsi="Times New Roman" w:cs="Times New Roman"/>
          <w:sz w:val="28"/>
          <w:szCs w:val="28"/>
        </w:rPr>
        <w:t>9. Иностранные граждане и лица без гражданства (их представители) подают в приемную комиссию следующие документы:</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заявление на имя руководителя учреждения образования по установленной форме;</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документ об образовании с указанием изученных предметов и полученных по ним отметок (баллов);</w:t>
      </w:r>
    </w:p>
    <w:p w:rsidR="000D00AD" w:rsidRPr="001A64DF" w:rsidRDefault="00925577" w:rsidP="000D00AD">
      <w:pPr>
        <w:pStyle w:val="ConsPlusNormal"/>
        <w:ind w:firstLine="540"/>
        <w:jc w:val="both"/>
        <w:rPr>
          <w:rFonts w:ascii="Times New Roman" w:hAnsi="Times New Roman" w:cs="Times New Roman"/>
          <w:sz w:val="28"/>
          <w:szCs w:val="28"/>
        </w:rPr>
      </w:pPr>
      <w:hyperlink r:id="rId29" w:history="1">
        <w:r w:rsidR="000D00AD" w:rsidRPr="001A64DF">
          <w:rPr>
            <w:rFonts w:ascii="Times New Roman" w:hAnsi="Times New Roman" w:cs="Times New Roman"/>
            <w:sz w:val="28"/>
            <w:szCs w:val="28"/>
          </w:rPr>
          <w:t>заключение</w:t>
        </w:r>
      </w:hyperlink>
      <w:r w:rsidR="000D00AD" w:rsidRPr="001A64DF">
        <w:rPr>
          <w:rFonts w:ascii="Times New Roman" w:hAnsi="Times New Roman" w:cs="Times New Roman"/>
          <w:sz w:val="28"/>
          <w:szCs w:val="28"/>
        </w:rPr>
        <w:t xml:space="preserve"> врачебно-консультационной комиссии, выданное территориальной организацией здравоохранения Республики Беларусь (после прохождения обязательного медицинского обследования по направлению учреждения образования);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lastRenderedPageBreak/>
        <w:t>медицинское заключение о состоянии здоровья и сертификат об отсутствии ВИЧ-инфекции, выданные официальным органом здравоохранения страны, из которой прибыл кандидат на обучение;</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копию свидетельства о рождении, заверенную в установленном порядке;</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6 фотографий размером 3 x 4 см;</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свидетельство об окончании факультета довузовской подготовки, подготовительного отделения, подготовительных курсов (при его наличии);</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документ, подтверждающий присвоение квалификации рабочего (служащего), - свидетельство о присвоении квалификационного разряда (класса, категории) по профессии или выписка из трудовой книжки (для поступающих на заочную форму получения профессионально-технического образования).</w:t>
      </w:r>
    </w:p>
    <w:p w:rsidR="000D00AD" w:rsidRPr="001A64DF" w:rsidRDefault="000D00AD" w:rsidP="000D00AD">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(абзац введен </w:t>
      </w:r>
      <w:hyperlink r:id="rId30" w:history="1">
        <w:r w:rsidRPr="001A64DF">
          <w:rPr>
            <w:rFonts w:ascii="Times New Roman" w:hAnsi="Times New Roman" w:cs="Times New Roman"/>
            <w:b/>
            <w:i/>
            <w:sz w:val="24"/>
            <w:szCs w:val="24"/>
          </w:rPr>
          <w:t>постановлением</w:t>
        </w:r>
      </w:hyperlink>
      <w:r w:rsidRPr="001A64DF">
        <w:rPr>
          <w:rFonts w:ascii="Times New Roman" w:hAnsi="Times New Roman" w:cs="Times New Roman"/>
          <w:b/>
          <w:i/>
          <w:sz w:val="24"/>
          <w:szCs w:val="24"/>
        </w:rPr>
        <w:t xml:space="preserve"> Совмина от 11.01.2018 № 19)</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К перечисленным документам, изложенным на иностранном языке, одновременно прилагается их перевод на белорусском или русском языке, удостоверенный нотариально.</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10. При подаче документов, указанных в </w:t>
      </w:r>
      <w:hyperlink w:anchor="P281" w:history="1">
        <w:r w:rsidRPr="001A64DF">
          <w:rPr>
            <w:rFonts w:ascii="Times New Roman" w:hAnsi="Times New Roman" w:cs="Times New Roman"/>
            <w:sz w:val="28"/>
            <w:szCs w:val="28"/>
          </w:rPr>
          <w:t>пунктах 7</w:t>
        </w:r>
      </w:hyperlink>
      <w:r w:rsidRPr="001A64DF">
        <w:rPr>
          <w:rFonts w:ascii="Times New Roman" w:hAnsi="Times New Roman" w:cs="Times New Roman"/>
          <w:sz w:val="28"/>
          <w:szCs w:val="28"/>
        </w:rPr>
        <w:t xml:space="preserve"> - </w:t>
      </w:r>
      <w:hyperlink w:anchor="P297" w:history="1">
        <w:r w:rsidRPr="001A64DF">
          <w:rPr>
            <w:rFonts w:ascii="Times New Roman" w:hAnsi="Times New Roman" w:cs="Times New Roman"/>
            <w:sz w:val="28"/>
            <w:szCs w:val="28"/>
          </w:rPr>
          <w:t>9</w:t>
        </w:r>
      </w:hyperlink>
      <w:r w:rsidRPr="001A64DF">
        <w:rPr>
          <w:rFonts w:ascii="Times New Roman" w:hAnsi="Times New Roman" w:cs="Times New Roman"/>
          <w:sz w:val="28"/>
          <w:szCs w:val="28"/>
        </w:rPr>
        <w:t xml:space="preserve"> настоящих Правил, поступающий предъявляет документ, удостоверяющий личность (для несовершеннолетних, не имеющих такого документа, - свидетельство о рождении).</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В случае подачи документов от имени поступающего его законным представителем предъявляются </w:t>
      </w:r>
      <w:hyperlink r:id="rId31" w:history="1">
        <w:r w:rsidRPr="001A64DF">
          <w:rPr>
            <w:rFonts w:ascii="Times New Roman" w:hAnsi="Times New Roman" w:cs="Times New Roman"/>
            <w:sz w:val="28"/>
            <w:szCs w:val="28"/>
          </w:rPr>
          <w:t>документы</w:t>
        </w:r>
      </w:hyperlink>
      <w:r w:rsidRPr="001A64DF">
        <w:rPr>
          <w:rFonts w:ascii="Times New Roman" w:hAnsi="Times New Roman" w:cs="Times New Roman"/>
          <w:sz w:val="28"/>
          <w:szCs w:val="28"/>
        </w:rPr>
        <w:t>, удостоверяющие личность и статус законного представителя, и копия документа, удостоверяющего личность поступающего. В случае подачи документов от имени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в порядке, установленном законодательством.</w:t>
      </w:r>
    </w:p>
    <w:p w:rsidR="000D00AD" w:rsidRPr="001A64DF" w:rsidRDefault="000D00AD" w:rsidP="000D00AD">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(часть вторая п. 10 введена </w:t>
      </w:r>
      <w:hyperlink r:id="rId32" w:history="1">
        <w:r w:rsidRPr="001A64DF">
          <w:rPr>
            <w:rFonts w:ascii="Times New Roman" w:hAnsi="Times New Roman" w:cs="Times New Roman"/>
            <w:b/>
            <w:i/>
            <w:sz w:val="24"/>
            <w:szCs w:val="24"/>
          </w:rPr>
          <w:t>постановлением</w:t>
        </w:r>
      </w:hyperlink>
      <w:r w:rsidRPr="001A64DF">
        <w:rPr>
          <w:rFonts w:ascii="Times New Roman" w:hAnsi="Times New Roman" w:cs="Times New Roman"/>
          <w:b/>
          <w:i/>
          <w:sz w:val="24"/>
          <w:szCs w:val="24"/>
        </w:rPr>
        <w:t xml:space="preserve"> Совмина от 11.01.2018 № 19)</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11. Прием документов для получения профессионально-технического образования осуществляется:</w:t>
      </w:r>
    </w:p>
    <w:p w:rsidR="000D00AD" w:rsidRPr="001A64DF" w:rsidRDefault="000D00AD" w:rsidP="000D00AD">
      <w:pPr>
        <w:pStyle w:val="ConsPlusNormal"/>
        <w:ind w:firstLine="540"/>
        <w:jc w:val="both"/>
        <w:rPr>
          <w:rFonts w:ascii="Times New Roman" w:hAnsi="Times New Roman" w:cs="Times New Roman"/>
          <w:sz w:val="28"/>
          <w:szCs w:val="28"/>
        </w:rPr>
      </w:pPr>
      <w:bookmarkStart w:id="23" w:name="P312"/>
      <w:bookmarkEnd w:id="23"/>
      <w:r w:rsidRPr="001A64DF">
        <w:rPr>
          <w:rFonts w:ascii="Times New Roman" w:hAnsi="Times New Roman" w:cs="Times New Roman"/>
          <w:sz w:val="28"/>
          <w:szCs w:val="28"/>
        </w:rPr>
        <w:t>11.1. в дневной форме получения образования - с 15 июня по 20 августа.</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Срок приема документов, установленный в </w:t>
      </w:r>
      <w:hyperlink w:anchor="P312" w:history="1">
        <w:r w:rsidRPr="001A64DF">
          <w:rPr>
            <w:rFonts w:ascii="Times New Roman" w:hAnsi="Times New Roman" w:cs="Times New Roman"/>
            <w:sz w:val="28"/>
            <w:szCs w:val="28"/>
          </w:rPr>
          <w:t>абзаце первом</w:t>
        </w:r>
      </w:hyperlink>
      <w:r w:rsidRPr="001A64DF">
        <w:rPr>
          <w:rFonts w:ascii="Times New Roman" w:hAnsi="Times New Roman" w:cs="Times New Roman"/>
          <w:sz w:val="28"/>
          <w:szCs w:val="28"/>
        </w:rPr>
        <w:t xml:space="preserve"> настоящего подпункта, сроки проведения вступительных испытаний и сроки зачисления в состав учащихся, установленные в </w:t>
      </w:r>
      <w:hyperlink w:anchor="P351" w:history="1">
        <w:r w:rsidRPr="001A64DF">
          <w:rPr>
            <w:rFonts w:ascii="Times New Roman" w:hAnsi="Times New Roman" w:cs="Times New Roman"/>
            <w:sz w:val="28"/>
            <w:szCs w:val="28"/>
          </w:rPr>
          <w:t>пункте 24</w:t>
        </w:r>
      </w:hyperlink>
      <w:r w:rsidRPr="001A64DF">
        <w:rPr>
          <w:rFonts w:ascii="Times New Roman" w:hAnsi="Times New Roman" w:cs="Times New Roman"/>
          <w:sz w:val="28"/>
          <w:szCs w:val="28"/>
        </w:rPr>
        <w:t xml:space="preserve"> настоящих Правил, могут быть продлены руководителем учреждения образования по согласованию с учредителем до 15 сентября текущего года:</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если до конца срока приема документов количество поданных заявлений на отдельные специальности меньше, чем установленные контрольные цифры приема;</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в случае, предусмотренном в части четвертой пункта 18 Положения о порядке прогнозирования потребностей в трудовых ресурсах для формирования заказа на подготовку специалистов, рабочих, служащих;</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11.2. в вечерней форме получения образования - с 15 июня по 20 августа, </w:t>
      </w:r>
      <w:r w:rsidRPr="001A64DF">
        <w:rPr>
          <w:rFonts w:ascii="Times New Roman" w:hAnsi="Times New Roman" w:cs="Times New Roman"/>
          <w:sz w:val="28"/>
          <w:szCs w:val="28"/>
        </w:rPr>
        <w:lastRenderedPageBreak/>
        <w:t>а по специальностям направления образования "Сельское хозяйство" - с 1 октября по 20 ноября;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11.3. в заочной форме получения образования - с 1 по 10 октября;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11.4. от иностранных граждан и лиц без гражданства, поступающих для получения профессионально-технического образования на платной основе, - с 15 июня по 10 сентября.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11-1. При установлении уточненных контрольных цифр приема на отдельные специальности в случае, предусмотренном в части четвертой пункта 18 Положения о порядке прогнозирования потребностей в трудовых ресурсах для формирования заказа на подготовку специалистов, рабочих, служащих, приемными комиссиями обеспечивается предоставление информации поступающим, подавшим заявления для получения профессионально-технического образования по таким специальностям, о доступности получения профессионально-технического образования по выбранной (родственной) специальности в данном (ином) учреждении образования в пределах сроков приема документов.</w:t>
      </w:r>
    </w:p>
    <w:p w:rsidR="000D00AD" w:rsidRPr="001A64DF" w:rsidRDefault="000D00AD" w:rsidP="000D00AD">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(п. 11-1 введен </w:t>
      </w:r>
      <w:hyperlink r:id="rId33" w:history="1">
        <w:r w:rsidRPr="001A64DF">
          <w:rPr>
            <w:rFonts w:ascii="Times New Roman" w:hAnsi="Times New Roman" w:cs="Times New Roman"/>
            <w:b/>
            <w:i/>
            <w:sz w:val="24"/>
            <w:szCs w:val="24"/>
          </w:rPr>
          <w:t>постановлением</w:t>
        </w:r>
      </w:hyperlink>
      <w:r w:rsidRPr="001A64DF">
        <w:rPr>
          <w:rFonts w:ascii="Times New Roman" w:hAnsi="Times New Roman" w:cs="Times New Roman"/>
          <w:b/>
          <w:i/>
          <w:sz w:val="24"/>
          <w:szCs w:val="24"/>
        </w:rPr>
        <w:t xml:space="preserve"> Совмина от 11.01.2018 № 19)</w:t>
      </w:r>
    </w:p>
    <w:p w:rsidR="000D00AD" w:rsidRPr="001A64DF" w:rsidRDefault="000D00AD" w:rsidP="000D00AD">
      <w:pPr>
        <w:pStyle w:val="ConsPlusNormal"/>
        <w:jc w:val="both"/>
        <w:rPr>
          <w:rFonts w:ascii="Times New Roman" w:hAnsi="Times New Roman" w:cs="Times New Roman"/>
          <w:sz w:val="28"/>
          <w:szCs w:val="28"/>
        </w:rPr>
      </w:pPr>
    </w:p>
    <w:p w:rsidR="000D00AD" w:rsidRPr="001A64DF" w:rsidRDefault="000D00AD" w:rsidP="00B82BD8">
      <w:pPr>
        <w:pStyle w:val="ConsPlusNormal"/>
        <w:jc w:val="center"/>
        <w:rPr>
          <w:rFonts w:ascii="Times New Roman" w:hAnsi="Times New Roman" w:cs="Times New Roman"/>
          <w:sz w:val="28"/>
          <w:szCs w:val="28"/>
        </w:rPr>
      </w:pPr>
      <w:r w:rsidRPr="001A64DF">
        <w:rPr>
          <w:rFonts w:ascii="Times New Roman" w:hAnsi="Times New Roman" w:cs="Times New Roman"/>
          <w:b/>
          <w:sz w:val="28"/>
          <w:szCs w:val="28"/>
        </w:rPr>
        <w:t>ГЛАВА 3</w:t>
      </w:r>
    </w:p>
    <w:p w:rsidR="000D00AD" w:rsidRPr="001A64DF" w:rsidRDefault="000D00AD" w:rsidP="000D00AD">
      <w:pPr>
        <w:pStyle w:val="ConsPlusNormal"/>
        <w:jc w:val="center"/>
        <w:rPr>
          <w:rFonts w:ascii="Times New Roman" w:hAnsi="Times New Roman" w:cs="Times New Roman"/>
          <w:sz w:val="28"/>
          <w:szCs w:val="28"/>
        </w:rPr>
      </w:pPr>
      <w:r w:rsidRPr="001A64DF">
        <w:rPr>
          <w:rFonts w:ascii="Times New Roman" w:hAnsi="Times New Roman" w:cs="Times New Roman"/>
          <w:b/>
          <w:sz w:val="28"/>
          <w:szCs w:val="28"/>
        </w:rPr>
        <w:t>ПОРЯДОК ПРОВЕДЕНИЯ ВСТУПИТЕЛЬНЫХ ИСПЫТАНИЙ И ЗАЧИСЛЕНИЯ</w:t>
      </w:r>
    </w:p>
    <w:p w:rsidR="000D00AD" w:rsidRPr="001A64DF" w:rsidRDefault="000D00AD" w:rsidP="000D00AD">
      <w:pPr>
        <w:pStyle w:val="ConsPlusNormal"/>
        <w:jc w:val="both"/>
        <w:rPr>
          <w:rFonts w:ascii="Times New Roman" w:hAnsi="Times New Roman" w:cs="Times New Roman"/>
          <w:sz w:val="28"/>
          <w:szCs w:val="28"/>
        </w:rPr>
      </w:pP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12. Зачисление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в </w:t>
      </w:r>
      <w:hyperlink w:anchor="P327" w:history="1">
        <w:r w:rsidRPr="001A64DF">
          <w:rPr>
            <w:rFonts w:ascii="Times New Roman" w:hAnsi="Times New Roman" w:cs="Times New Roman"/>
            <w:sz w:val="28"/>
            <w:szCs w:val="28"/>
          </w:rPr>
          <w:t>пунктах 13</w:t>
        </w:r>
      </w:hyperlink>
      <w:r w:rsidRPr="001A64DF">
        <w:rPr>
          <w:rFonts w:ascii="Times New Roman" w:hAnsi="Times New Roman" w:cs="Times New Roman"/>
          <w:sz w:val="28"/>
          <w:szCs w:val="28"/>
        </w:rPr>
        <w:t xml:space="preserve"> и </w:t>
      </w:r>
      <w:hyperlink w:anchor="P328" w:history="1">
        <w:r w:rsidRPr="001A64DF">
          <w:rPr>
            <w:rFonts w:ascii="Times New Roman" w:hAnsi="Times New Roman" w:cs="Times New Roman"/>
            <w:sz w:val="28"/>
            <w:szCs w:val="28"/>
          </w:rPr>
          <w:t>14</w:t>
        </w:r>
      </w:hyperlink>
      <w:r w:rsidRPr="001A64DF">
        <w:rPr>
          <w:rFonts w:ascii="Times New Roman" w:hAnsi="Times New Roman" w:cs="Times New Roman"/>
          <w:sz w:val="28"/>
          <w:szCs w:val="28"/>
        </w:rPr>
        <w:t xml:space="preserve"> настоящих Правил.</w:t>
      </w:r>
    </w:p>
    <w:p w:rsidR="000D00AD" w:rsidRPr="001A64DF" w:rsidRDefault="000D00AD" w:rsidP="000D00AD">
      <w:pPr>
        <w:pStyle w:val="ConsPlusNormal"/>
        <w:ind w:firstLine="540"/>
        <w:jc w:val="both"/>
        <w:rPr>
          <w:rFonts w:ascii="Times New Roman" w:hAnsi="Times New Roman" w:cs="Times New Roman"/>
          <w:sz w:val="28"/>
          <w:szCs w:val="28"/>
        </w:rPr>
      </w:pPr>
      <w:bookmarkStart w:id="24" w:name="P327"/>
      <w:bookmarkEnd w:id="24"/>
      <w:r w:rsidRPr="001A64DF">
        <w:rPr>
          <w:rFonts w:ascii="Times New Roman" w:hAnsi="Times New Roman" w:cs="Times New Roman"/>
          <w:sz w:val="28"/>
          <w:szCs w:val="28"/>
        </w:rPr>
        <w:t>13.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свидетельства об общем базовом образовании или аттестата об общем среднем образовании либо свидетельства о специальном образовании.</w:t>
      </w:r>
    </w:p>
    <w:p w:rsidR="000D00AD" w:rsidRPr="001A64DF" w:rsidRDefault="000D00AD" w:rsidP="000D00AD">
      <w:pPr>
        <w:pStyle w:val="ConsPlusNormal"/>
        <w:ind w:firstLine="540"/>
        <w:jc w:val="both"/>
        <w:rPr>
          <w:rFonts w:ascii="Times New Roman" w:hAnsi="Times New Roman" w:cs="Times New Roman"/>
          <w:sz w:val="28"/>
          <w:szCs w:val="28"/>
        </w:rPr>
      </w:pPr>
      <w:bookmarkStart w:id="25" w:name="P328"/>
      <w:bookmarkEnd w:id="25"/>
      <w:r w:rsidRPr="001A64DF">
        <w:rPr>
          <w:rFonts w:ascii="Times New Roman" w:hAnsi="Times New Roman" w:cs="Times New Roman"/>
          <w:sz w:val="28"/>
          <w:szCs w:val="28"/>
        </w:rPr>
        <w:t>14. Прием лиц для получения профессионально-технического образования по специальностям "Декоративно-прикладное искусство" и "Художественно-оформительские работы и дизайн интерьеров" профиля образования "Искусство и дизайн", а также по специальностям "Реставрационно-восстановительные работы" и "Столярные, паркетные и стекольные работы" профиля образования "Архитектура и строительство" осуществляется по конкурсу на основе суммы баллов по результатам сдачи вступительных испытаний по специальности (далее - вступительные испытания) и среднего балла свидетельства об общем базовом образовании или аттестата об общем среднем образовании либо свидетельства о специальном образовании.</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Средний балл свидетельства об общем базовом образовании или аттестата об общем среднем образовании либо свидетельства о специальном </w:t>
      </w:r>
      <w:r w:rsidRPr="001A64DF">
        <w:rPr>
          <w:rFonts w:ascii="Times New Roman" w:hAnsi="Times New Roman" w:cs="Times New Roman"/>
          <w:sz w:val="28"/>
          <w:szCs w:val="28"/>
        </w:rPr>
        <w:lastRenderedPageBreak/>
        <w:t>образовании определяется по десятибалльной шкале отметок с точностью до десятых долей единицы.</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15. Форма проведения вступительных испытаний:</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предусмотренных в </w:t>
      </w:r>
      <w:hyperlink w:anchor="P328" w:history="1">
        <w:r w:rsidRPr="001A64DF">
          <w:rPr>
            <w:rFonts w:ascii="Times New Roman" w:hAnsi="Times New Roman" w:cs="Times New Roman"/>
            <w:sz w:val="28"/>
            <w:szCs w:val="28"/>
          </w:rPr>
          <w:t>пункте 14</w:t>
        </w:r>
      </w:hyperlink>
      <w:r w:rsidRPr="001A64DF">
        <w:rPr>
          <w:rFonts w:ascii="Times New Roman" w:hAnsi="Times New Roman" w:cs="Times New Roman"/>
          <w:sz w:val="28"/>
          <w:szCs w:val="28"/>
        </w:rPr>
        <w:t xml:space="preserve"> настоящих Правил, определяется учреждением образования по согласованию с учредителем и доводится до заинтересованных не позднее чем за два месяца до начала приема документов;</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для лиц с особенностями психофизического развития, которые по медицинским показаниям могут получать профессионально-техническое образование по данной специальности (квалификации), устанавливается приемной комиссией с учетом имеющихся у них нарушений.</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16. Программа вступительных испытаний по специальности утверждается учредителем.</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17. Поступающие сдают вступительные испытания на русском или белорусском языке по своему выбору.</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18. Расписание проведения вступительных испытаний объявляется приемной комиссией не позднее чем за неделю до начала его проведения.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19. Результаты вступительных испытаний оцениваются отметками в баллах по десятибалльной шкале.</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20. Поступающие, которые не явились на вступительные испытания по уважительной причине, допускаются к их сдаче по решению председателя приемной комиссии в сроки, установленные для других групп.</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Поступающие, которые не явились на вступительные испытания без уважительной причины или получили ноль (0) баллов, к дальнейшему участию в конкурсе не допускаются.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21. Правом зачисления вне конкурса, а также преимущественным правом на зачисление при равном количестве баллов пользуются категории лиц, указанных в </w:t>
      </w:r>
      <w:hyperlink r:id="rId34" w:history="1">
        <w:r w:rsidRPr="001A64DF">
          <w:rPr>
            <w:rFonts w:ascii="Times New Roman" w:hAnsi="Times New Roman" w:cs="Times New Roman"/>
            <w:sz w:val="28"/>
            <w:szCs w:val="28"/>
          </w:rPr>
          <w:t>статье 180</w:t>
        </w:r>
      </w:hyperlink>
      <w:r w:rsidRPr="001A64DF">
        <w:rPr>
          <w:rFonts w:ascii="Times New Roman" w:hAnsi="Times New Roman" w:cs="Times New Roman"/>
          <w:sz w:val="28"/>
          <w:szCs w:val="28"/>
        </w:rPr>
        <w:t xml:space="preserve"> Кодекса Республики Беларусь об образовании.</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22. Отбор поступающих для получения профессионально-технического образования на условиях целевой подготовки осуществляется заказчиком из числа выпускников учреждений общего среднего образования.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На места, определенные для получения профессионально-технического образования на условиях целевой подготовки рабочих, служащих, проводится отдельный конкурс. Поступающие, не набравшие достаточного количества баллов для зачисления, имеют право участвовать в конкурсе на общих основаниях.</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При отсутствии конкурса на места для получения профессионально-технического образования на условиях целевой подготовки рабочих, служащих по согласованному решению приемной комиссии учреждения образования и заказчика могут заключаться с поступающими на общих основаниях договоры о целевой подготовке специалистов (рабочих, служащих) либо эти места передаются на общий конкурс.</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После зачисления поступающего на место для получения профессионально-технического образования на условиях целевой подготовки рабочих, служащих договор о целевой подготовке специалиста (рабочего, </w:t>
      </w:r>
      <w:r w:rsidRPr="001A64DF">
        <w:rPr>
          <w:rFonts w:ascii="Times New Roman" w:hAnsi="Times New Roman" w:cs="Times New Roman"/>
          <w:sz w:val="28"/>
          <w:szCs w:val="28"/>
        </w:rPr>
        <w:lastRenderedPageBreak/>
        <w:t>служащего), заключенный между поступающим и заказчиком, подписывается также руководителем учреждения образования.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При заключении в установленном порядке договоров о целевой подготовке специалистов (рабочих, служащих) для поступающих в возрасте до 18 лет необходимо наличие письменного согласия одного из законных представителей.</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23. Иностранные граждане и лица без гражданства, прибывающие на учебу, зачисляются в учреждения образования на основании их заявлений после прохождения в территориальных организациях здравоохранения, определяемых учреждением образования, обязательного медицинского обследования, подтверждающего отсутствие </w:t>
      </w:r>
      <w:hyperlink r:id="rId35" w:history="1">
        <w:r w:rsidRPr="001A64DF">
          <w:rPr>
            <w:rFonts w:ascii="Times New Roman" w:hAnsi="Times New Roman" w:cs="Times New Roman"/>
            <w:sz w:val="28"/>
            <w:szCs w:val="28"/>
          </w:rPr>
          <w:t>противопоказаний</w:t>
        </w:r>
      </w:hyperlink>
      <w:r w:rsidRPr="001A64DF">
        <w:rPr>
          <w:rFonts w:ascii="Times New Roman" w:hAnsi="Times New Roman" w:cs="Times New Roman"/>
          <w:sz w:val="28"/>
          <w:szCs w:val="28"/>
        </w:rPr>
        <w:t xml:space="preserve"> к обучению в Республике Беларусь. При необходимости приемная комиссия вправе проводить собеседование для установления наличия необходимого уровня владения иностранными гражданами и лицами без гражданства языком, на котором ведется обучение в учреждении образования, достаточного для освоения учебного плана учреждения образования, реализующего образовательные программы профессионально-технического образования, по специальности.</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Необходимым условием зачисления иностранных граждан и лиц без гражданства на обучение является наличие у них документа, удостоверяющего личность, соответствующей визы и договора обязательного медицинского страхования, оформленных в порядке, установленном законодательством.</w:t>
      </w:r>
    </w:p>
    <w:p w:rsidR="000D00AD" w:rsidRPr="001A64DF" w:rsidRDefault="000D00AD" w:rsidP="000D00AD">
      <w:pPr>
        <w:pStyle w:val="ConsPlusNormal"/>
        <w:ind w:firstLine="540"/>
        <w:jc w:val="both"/>
        <w:rPr>
          <w:rFonts w:ascii="Times New Roman" w:hAnsi="Times New Roman" w:cs="Times New Roman"/>
          <w:sz w:val="28"/>
          <w:szCs w:val="28"/>
        </w:rPr>
      </w:pPr>
      <w:bookmarkStart w:id="26" w:name="P351"/>
      <w:bookmarkEnd w:id="26"/>
      <w:r w:rsidRPr="001A64DF">
        <w:rPr>
          <w:rFonts w:ascii="Times New Roman" w:hAnsi="Times New Roman" w:cs="Times New Roman"/>
          <w:sz w:val="28"/>
          <w:szCs w:val="28"/>
        </w:rPr>
        <w:t>24. Сроки проведения вступительных испытаний для получения профессионально-технического образования: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в дневной форме получения образования: первый поток - с 5 по 12 июля, второй поток - с 21 по 24 августа, зачисление в состав учащихся - по 25 августа;</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в вечерней форме получения образования - с 21 по 24 августа, зачисление в состав учащихся - по 25 августа, по специальностям направления образования "Сельское хозяйство" - с 21 по 24 ноября, зачисление в состав учащихся - по 25 ноября.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Для получения профессионально-технического образования в заочной форме получения образования зачисление в состав учащихся осуществляется с 11 по 13 октября.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25. В отдельных случаях решением руководителя учреждения образования по согласованию с учредителем могут устанавливаться иные сроки приема документов, проведения вступительных испытаний по специальности и зачисления. Решение об изменениях доводится до заинтересованных не позднее чем за два месяца до начала приема документов путем размещения их на информационном стенде учреждения образования в доступном для граждан месте, а также на сайте учреждения образования в глобальной компьютерной сети Интернет.</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26. Решение о зачислении поступивших для получения профессионально-технического образования оформляется приказом руководителя учреждения образования на основании протокола приемной комиссии и заключенного </w:t>
      </w:r>
      <w:hyperlink w:anchor="P374" w:history="1">
        <w:r w:rsidRPr="001A64DF">
          <w:rPr>
            <w:rFonts w:ascii="Times New Roman" w:hAnsi="Times New Roman" w:cs="Times New Roman"/>
            <w:sz w:val="28"/>
            <w:szCs w:val="28"/>
          </w:rPr>
          <w:t>договора</w:t>
        </w:r>
      </w:hyperlink>
      <w:r w:rsidRPr="001A64DF">
        <w:rPr>
          <w:rFonts w:ascii="Times New Roman" w:hAnsi="Times New Roman" w:cs="Times New Roman"/>
          <w:sz w:val="28"/>
          <w:szCs w:val="28"/>
        </w:rPr>
        <w:t xml:space="preserve"> о подготовке рабочего (служащего) с профессионально-техническим образованием за счет средств республиканского (местного) бюджета, или </w:t>
      </w:r>
      <w:hyperlink r:id="rId36" w:history="1">
        <w:r w:rsidRPr="001A64DF">
          <w:rPr>
            <w:rFonts w:ascii="Times New Roman" w:hAnsi="Times New Roman" w:cs="Times New Roman"/>
            <w:sz w:val="28"/>
            <w:szCs w:val="28"/>
          </w:rPr>
          <w:t>договора</w:t>
        </w:r>
      </w:hyperlink>
      <w:r w:rsidRPr="001A64DF">
        <w:rPr>
          <w:rFonts w:ascii="Times New Roman" w:hAnsi="Times New Roman" w:cs="Times New Roman"/>
          <w:sz w:val="28"/>
          <w:szCs w:val="28"/>
        </w:rPr>
        <w:t xml:space="preserve"> о подготовке рабочего (служащего) с профессионально-техническим образованием на платной основе, или договора о целевой подготовке специалиста (рабочего, служащего). Списки зачисленных вывешиваются для ознакомления не позднее чем через три дня после зачисления.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27. На места, оставшиеся после зачисления поступающих, участвовавших в конкурсе на соответствующую специальность, в первую очередь зачисляются поступающие, которые не прошли по конкурсу на другую специальность в данном учреждении образования, а затем - поступающие, которые не прошли по конкурсу в других учреждениях образования, реализующих образовательные программы профессионально-технического, среднего специального или высшего образования.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Зачисление поступающих, прошедших вступительные испытания (независимо от формы их проведения) в других учреждениях образования, проводится с учетом </w:t>
      </w:r>
      <w:hyperlink r:id="rId37" w:history="1">
        <w:r w:rsidRPr="001A64DF">
          <w:rPr>
            <w:rFonts w:ascii="Times New Roman" w:hAnsi="Times New Roman" w:cs="Times New Roman"/>
            <w:sz w:val="28"/>
            <w:szCs w:val="28"/>
          </w:rPr>
          <w:t>справки</w:t>
        </w:r>
      </w:hyperlink>
      <w:r w:rsidRPr="001A64DF">
        <w:rPr>
          <w:rFonts w:ascii="Times New Roman" w:hAnsi="Times New Roman" w:cs="Times New Roman"/>
          <w:sz w:val="28"/>
          <w:szCs w:val="28"/>
        </w:rPr>
        <w:t xml:space="preserve"> о результатах сдачи вступительных испытаний в учреждениях высшего, среднего специального или профессионально-технического образования, которая выдается в соответствии с </w:t>
      </w:r>
      <w:hyperlink r:id="rId38" w:history="1">
        <w:r w:rsidRPr="001A64DF">
          <w:rPr>
            <w:rFonts w:ascii="Times New Roman" w:hAnsi="Times New Roman" w:cs="Times New Roman"/>
            <w:sz w:val="28"/>
            <w:szCs w:val="28"/>
          </w:rPr>
          <w:t>пунктом 6.4</w:t>
        </w:r>
      </w:hyperlink>
      <w:r w:rsidRPr="001A64DF">
        <w:rPr>
          <w:rFonts w:ascii="Times New Roman" w:hAnsi="Times New Roman" w:cs="Times New Roman"/>
          <w:sz w:val="28"/>
          <w:szCs w:val="28"/>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по форме, утвержденной Министерством образования.</w:t>
      </w:r>
    </w:p>
    <w:p w:rsidR="000D00AD" w:rsidRPr="001A64DF" w:rsidRDefault="000D00AD" w:rsidP="000D00AD">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28. В случае, если до начала учебного года в год приема и на протяжении тридцати дней после начала учебного года в год приема с лицами, зачисленными на обучение, были досрочно прекращены образовательные отношения, то на вакантные места зачисляются поступающие, которые не прошли по конкурсу на данную специальность в данной форме получения профессионально-технического образования в этом учреждении образования.</w:t>
      </w:r>
    </w:p>
    <w:p w:rsidR="000D00AD" w:rsidRPr="001A64DF" w:rsidRDefault="000D00AD" w:rsidP="00F8566F">
      <w:pPr>
        <w:ind w:firstLine="567"/>
        <w:rPr>
          <w:szCs w:val="28"/>
          <w:lang w:eastAsia="ru-RU"/>
        </w:rPr>
      </w:pPr>
    </w:p>
    <w:p w:rsidR="000D00AD" w:rsidRPr="001A64DF" w:rsidRDefault="000D00AD" w:rsidP="00F8566F">
      <w:pPr>
        <w:ind w:firstLine="567"/>
        <w:rPr>
          <w:szCs w:val="28"/>
          <w:lang w:eastAsia="ru-RU"/>
        </w:rPr>
      </w:pPr>
    </w:p>
    <w:p w:rsidR="006C2960" w:rsidRPr="001A64DF" w:rsidRDefault="004D2173" w:rsidP="00EC2E62">
      <w:pPr>
        <w:pStyle w:val="1"/>
        <w:jc w:val="center"/>
        <w:rPr>
          <w:bCs w:val="0"/>
          <w:color w:val="auto"/>
          <w:sz w:val="30"/>
          <w:szCs w:val="30"/>
        </w:rPr>
      </w:pPr>
      <w:bookmarkStart w:id="27" w:name="_Toc385239574"/>
      <w:bookmarkStart w:id="28" w:name="_Toc103175222"/>
      <w:r w:rsidRPr="001A64DF">
        <w:rPr>
          <w:bCs w:val="0"/>
          <w:color w:val="auto"/>
          <w:sz w:val="30"/>
          <w:szCs w:val="30"/>
        </w:rPr>
        <w:t>Положение о приемной комиссии учреждения профессионально-технического образования</w:t>
      </w:r>
      <w:bookmarkEnd w:id="27"/>
      <w:bookmarkEnd w:id="28"/>
    </w:p>
    <w:p w:rsidR="00664568" w:rsidRPr="001A64DF" w:rsidRDefault="000B4542" w:rsidP="00664568">
      <w:pPr>
        <w:autoSpaceDE w:val="0"/>
        <w:autoSpaceDN w:val="0"/>
        <w:adjustRightInd w:val="0"/>
        <w:ind w:left="-140" w:right="-451"/>
        <w:jc w:val="center"/>
        <w:rPr>
          <w:szCs w:val="28"/>
          <w:lang w:eastAsia="ru-RU"/>
        </w:rPr>
      </w:pPr>
      <w:r w:rsidRPr="001A64DF">
        <w:rPr>
          <w:szCs w:val="28"/>
          <w:lang w:eastAsia="ru-RU"/>
        </w:rPr>
        <w:t>(у</w:t>
      </w:r>
      <w:r w:rsidR="001B1D35" w:rsidRPr="001A64DF">
        <w:rPr>
          <w:szCs w:val="28"/>
          <w:lang w:eastAsia="ru-RU"/>
        </w:rPr>
        <w:t>тверждено</w:t>
      </w:r>
      <w:r w:rsidR="001B1D35" w:rsidRPr="001A64DF">
        <w:rPr>
          <w:b/>
          <w:smallCaps/>
          <w:szCs w:val="28"/>
        </w:rPr>
        <w:t xml:space="preserve"> </w:t>
      </w:r>
      <w:r w:rsidR="00F8566F" w:rsidRPr="001A64DF">
        <w:rPr>
          <w:szCs w:val="28"/>
          <w:lang w:eastAsia="ru-RU"/>
        </w:rPr>
        <w:t>п</w:t>
      </w:r>
      <w:r w:rsidR="005C38DE" w:rsidRPr="001A64DF">
        <w:rPr>
          <w:szCs w:val="28"/>
          <w:lang w:eastAsia="ru-RU"/>
        </w:rPr>
        <w:t>остановление</w:t>
      </w:r>
      <w:r w:rsidR="001B1D35" w:rsidRPr="001A64DF">
        <w:rPr>
          <w:szCs w:val="28"/>
          <w:lang w:eastAsia="ru-RU"/>
        </w:rPr>
        <w:t xml:space="preserve"> Министерства образования Республики Беларусь</w:t>
      </w:r>
    </w:p>
    <w:p w:rsidR="001B1D35" w:rsidRPr="001A64DF" w:rsidRDefault="001B1D35" w:rsidP="00C602C4">
      <w:pPr>
        <w:autoSpaceDE w:val="0"/>
        <w:autoSpaceDN w:val="0"/>
        <w:adjustRightInd w:val="0"/>
        <w:jc w:val="center"/>
        <w:rPr>
          <w:b/>
          <w:smallCaps/>
          <w:szCs w:val="28"/>
        </w:rPr>
      </w:pPr>
      <w:r w:rsidRPr="001A64DF">
        <w:rPr>
          <w:szCs w:val="28"/>
          <w:lang w:eastAsia="ru-RU"/>
        </w:rPr>
        <w:t xml:space="preserve"> </w:t>
      </w:r>
      <w:r w:rsidR="000B4542" w:rsidRPr="001A64DF">
        <w:rPr>
          <w:szCs w:val="28"/>
          <w:lang w:eastAsia="ru-RU"/>
        </w:rPr>
        <w:t xml:space="preserve">от </w:t>
      </w:r>
      <w:r w:rsidRPr="001A64DF">
        <w:rPr>
          <w:szCs w:val="28"/>
          <w:lang w:eastAsia="ru-RU"/>
        </w:rPr>
        <w:t xml:space="preserve">05.08.2011 </w:t>
      </w:r>
      <w:r w:rsidR="00664568" w:rsidRPr="001A64DF">
        <w:rPr>
          <w:szCs w:val="28"/>
          <w:lang w:eastAsia="ru-RU"/>
        </w:rPr>
        <w:t>№</w:t>
      </w:r>
      <w:r w:rsidRPr="001A64DF">
        <w:rPr>
          <w:szCs w:val="28"/>
          <w:lang w:eastAsia="ru-RU"/>
        </w:rPr>
        <w:t xml:space="preserve"> 216</w:t>
      </w:r>
      <w:r w:rsidRPr="001A64DF">
        <w:rPr>
          <w:b/>
          <w:smallCaps/>
          <w:szCs w:val="28"/>
        </w:rPr>
        <w:t>)</w:t>
      </w:r>
    </w:p>
    <w:p w:rsidR="00073B36" w:rsidRPr="001A64DF" w:rsidRDefault="00073B36" w:rsidP="00E309E9">
      <w:pPr>
        <w:autoSpaceDE w:val="0"/>
        <w:autoSpaceDN w:val="0"/>
        <w:adjustRightInd w:val="0"/>
        <w:ind w:firstLine="540"/>
        <w:rPr>
          <w:sz w:val="12"/>
          <w:szCs w:val="12"/>
          <w:lang w:eastAsia="ru-RU"/>
        </w:rPr>
      </w:pPr>
    </w:p>
    <w:p w:rsidR="00073B36" w:rsidRPr="001A64DF" w:rsidRDefault="00073B36" w:rsidP="00BB245A">
      <w:pPr>
        <w:jc w:val="center"/>
        <w:rPr>
          <w:szCs w:val="28"/>
          <w:lang w:eastAsia="ru-RU"/>
        </w:rPr>
      </w:pPr>
      <w:r w:rsidRPr="001A64DF">
        <w:rPr>
          <w:szCs w:val="28"/>
          <w:lang w:eastAsia="ru-RU"/>
        </w:rPr>
        <w:t>ГЛАВА 1</w:t>
      </w:r>
    </w:p>
    <w:p w:rsidR="00073B36" w:rsidRPr="001A64DF" w:rsidRDefault="00073B36" w:rsidP="00BB245A">
      <w:pPr>
        <w:jc w:val="center"/>
        <w:rPr>
          <w:szCs w:val="28"/>
          <w:lang w:eastAsia="ru-RU"/>
        </w:rPr>
      </w:pPr>
      <w:r w:rsidRPr="001A64DF">
        <w:rPr>
          <w:szCs w:val="28"/>
          <w:lang w:eastAsia="ru-RU"/>
        </w:rPr>
        <w:t>ОБЩИЕ ПОЛОЖЕНИЯ</w:t>
      </w:r>
    </w:p>
    <w:p w:rsidR="00073B36" w:rsidRPr="001A64DF" w:rsidRDefault="00073B36" w:rsidP="00D96AD7">
      <w:pPr>
        <w:rPr>
          <w:sz w:val="12"/>
          <w:szCs w:val="12"/>
          <w:lang w:eastAsia="ru-RU"/>
        </w:rPr>
      </w:pPr>
    </w:p>
    <w:p w:rsidR="00073B36" w:rsidRPr="001A64DF" w:rsidRDefault="00073B36" w:rsidP="00246F47">
      <w:pPr>
        <w:spacing w:after="40"/>
        <w:ind w:firstLine="567"/>
        <w:rPr>
          <w:szCs w:val="28"/>
          <w:lang w:eastAsia="ru-RU"/>
        </w:rPr>
      </w:pPr>
      <w:r w:rsidRPr="001A64DF">
        <w:rPr>
          <w:szCs w:val="28"/>
          <w:lang w:eastAsia="ru-RU"/>
        </w:rPr>
        <w:t xml:space="preserve">1. Настоящее Положение разработано на основании </w:t>
      </w:r>
      <w:hyperlink r:id="rId39" w:history="1">
        <w:r w:rsidRPr="001A64DF">
          <w:rPr>
            <w:szCs w:val="28"/>
            <w:lang w:eastAsia="ru-RU"/>
          </w:rPr>
          <w:t>пункта 10 статьи 179</w:t>
        </w:r>
      </w:hyperlink>
      <w:r w:rsidRPr="001A64DF">
        <w:rPr>
          <w:szCs w:val="28"/>
          <w:lang w:eastAsia="ru-RU"/>
        </w:rPr>
        <w:t xml:space="preserve"> Кодекса Республики Беларусь об образовании и регулирует порядок </w:t>
      </w:r>
      <w:r w:rsidRPr="001A64DF">
        <w:rPr>
          <w:szCs w:val="28"/>
          <w:lang w:eastAsia="ru-RU"/>
        </w:rPr>
        <w:lastRenderedPageBreak/>
        <w:t xml:space="preserve">деятельности приемной комиссии при приеме лиц для получения профессионально-технического образования в учреждения образования, реализующие образовательные программы профессионально-технического образования (далее </w:t>
      </w:r>
      <w:r w:rsidR="005D378A" w:rsidRPr="001A64DF">
        <w:rPr>
          <w:szCs w:val="28"/>
          <w:lang w:eastAsia="ru-RU"/>
        </w:rPr>
        <w:t>–</w:t>
      </w:r>
      <w:r w:rsidRPr="001A64DF">
        <w:rPr>
          <w:szCs w:val="28"/>
          <w:lang w:eastAsia="ru-RU"/>
        </w:rPr>
        <w:t xml:space="preserve"> учреждения образования), независимо от их подчиненности и формы собственности.</w:t>
      </w:r>
    </w:p>
    <w:p w:rsidR="00073B36" w:rsidRPr="001A64DF" w:rsidRDefault="00073B36" w:rsidP="00246F47">
      <w:pPr>
        <w:spacing w:after="40"/>
        <w:ind w:firstLine="567"/>
        <w:rPr>
          <w:szCs w:val="28"/>
          <w:lang w:eastAsia="ru-RU"/>
        </w:rPr>
      </w:pPr>
      <w:r w:rsidRPr="001A64DF">
        <w:rPr>
          <w:szCs w:val="28"/>
          <w:lang w:eastAsia="ru-RU"/>
        </w:rPr>
        <w:t xml:space="preserve">2. Приемная комиссия осуществляет свою деятельность в соответствии с </w:t>
      </w:r>
      <w:hyperlink r:id="rId40" w:history="1">
        <w:r w:rsidRPr="001A64DF">
          <w:rPr>
            <w:szCs w:val="28"/>
            <w:lang w:eastAsia="ru-RU"/>
          </w:rPr>
          <w:t>Кодексом</w:t>
        </w:r>
      </w:hyperlink>
      <w:r w:rsidRPr="001A64DF">
        <w:rPr>
          <w:szCs w:val="28"/>
          <w:lang w:eastAsia="ru-RU"/>
        </w:rPr>
        <w:t xml:space="preserve"> Республики Беларусь об образовании, </w:t>
      </w:r>
      <w:hyperlink r:id="rId41" w:history="1">
        <w:r w:rsidRPr="001A64DF">
          <w:rPr>
            <w:szCs w:val="28"/>
            <w:lang w:eastAsia="ru-RU"/>
          </w:rPr>
          <w:t>Правилами</w:t>
        </w:r>
      </w:hyperlink>
      <w:r w:rsidRPr="001A64DF">
        <w:rPr>
          <w:szCs w:val="28"/>
          <w:lang w:eastAsia="ru-RU"/>
        </w:rPr>
        <w:t xml:space="preserve"> приема лиц для получения профессионально-технического образования, утвержденными постановлением Совета Министров Республики Беларусь от 14 июля </w:t>
      </w:r>
      <w:smartTag w:uri="urn:schemas-microsoft-com:office:smarttags" w:element="metricconverter">
        <w:smartTagPr>
          <w:attr w:name="ProductID" w:val="2011 г"/>
        </w:smartTagPr>
        <w:r w:rsidRPr="001A64DF">
          <w:rPr>
            <w:szCs w:val="28"/>
            <w:lang w:eastAsia="ru-RU"/>
          </w:rPr>
          <w:t>2011 г</w:t>
        </w:r>
      </w:smartTag>
      <w:r w:rsidRPr="001A64DF">
        <w:rPr>
          <w:szCs w:val="28"/>
          <w:lang w:eastAsia="ru-RU"/>
        </w:rPr>
        <w:t xml:space="preserve">. </w:t>
      </w:r>
      <w:r w:rsidR="00A91741" w:rsidRPr="001A64DF">
        <w:rPr>
          <w:szCs w:val="28"/>
          <w:lang w:eastAsia="ru-RU"/>
        </w:rPr>
        <w:t>№</w:t>
      </w:r>
      <w:r w:rsidR="000D00AD" w:rsidRPr="001A64DF">
        <w:rPr>
          <w:szCs w:val="28"/>
          <w:lang w:eastAsia="ru-RU"/>
        </w:rPr>
        <w:t> </w:t>
      </w:r>
      <w:r w:rsidRPr="001A64DF">
        <w:rPr>
          <w:szCs w:val="28"/>
          <w:lang w:eastAsia="ru-RU"/>
        </w:rPr>
        <w:t xml:space="preserve">953 "О некоторых вопросах профессионально-технического образования" (Национальный реестр правовых актов Республики Беларусь, </w:t>
      </w:r>
      <w:smartTag w:uri="urn:schemas-microsoft-com:office:smarttags" w:element="metricconverter">
        <w:smartTagPr>
          <w:attr w:name="ProductID" w:val="2011 г"/>
        </w:smartTagPr>
        <w:r w:rsidRPr="001A64DF">
          <w:rPr>
            <w:szCs w:val="28"/>
            <w:lang w:eastAsia="ru-RU"/>
          </w:rPr>
          <w:t>2011 г</w:t>
        </w:r>
      </w:smartTag>
      <w:r w:rsidRPr="001A64DF">
        <w:rPr>
          <w:szCs w:val="28"/>
          <w:lang w:eastAsia="ru-RU"/>
        </w:rPr>
        <w:t xml:space="preserve">., </w:t>
      </w:r>
      <w:r w:rsidR="00A91741" w:rsidRPr="001A64DF">
        <w:rPr>
          <w:szCs w:val="28"/>
          <w:lang w:eastAsia="ru-RU"/>
        </w:rPr>
        <w:t>№</w:t>
      </w:r>
      <w:r w:rsidRPr="001A64DF">
        <w:rPr>
          <w:szCs w:val="28"/>
          <w:lang w:eastAsia="ru-RU"/>
        </w:rPr>
        <w:t xml:space="preserve"> 85, 5/34169), настоящим Положением, иными актами законодательства Республики Беларусь, регулирующими вопросы приема в учреждения образования.</w:t>
      </w:r>
    </w:p>
    <w:p w:rsidR="00073B36" w:rsidRPr="001A64DF" w:rsidRDefault="00073B36" w:rsidP="00246F47">
      <w:pPr>
        <w:spacing w:after="40"/>
        <w:ind w:firstLine="567"/>
        <w:rPr>
          <w:szCs w:val="28"/>
          <w:lang w:eastAsia="ru-RU"/>
        </w:rPr>
      </w:pPr>
      <w:r w:rsidRPr="001A64DF">
        <w:rPr>
          <w:szCs w:val="28"/>
          <w:lang w:eastAsia="ru-RU"/>
        </w:rPr>
        <w:t>3. Приемная комиссия создается ежегодно с целью организации приема лиц для получения профессионально-технического образования и формирования контингента учащихся в учреждении образования.</w:t>
      </w:r>
    </w:p>
    <w:p w:rsidR="00073B36" w:rsidRPr="001A64DF" w:rsidRDefault="00073B36" w:rsidP="00246F47">
      <w:pPr>
        <w:ind w:firstLine="567"/>
        <w:rPr>
          <w:szCs w:val="28"/>
          <w:lang w:eastAsia="ru-RU"/>
        </w:rPr>
      </w:pPr>
      <w:r w:rsidRPr="001A64DF">
        <w:rPr>
          <w:szCs w:val="28"/>
          <w:lang w:eastAsia="ru-RU"/>
        </w:rPr>
        <w:t>4. Приемная комиссия в рамках своей компетенции обеспечивает:</w:t>
      </w:r>
    </w:p>
    <w:p w:rsidR="00073B36" w:rsidRPr="001A64DF" w:rsidRDefault="00073B36" w:rsidP="00246F47">
      <w:pPr>
        <w:ind w:firstLine="567"/>
        <w:rPr>
          <w:szCs w:val="28"/>
          <w:lang w:eastAsia="ru-RU"/>
        </w:rPr>
      </w:pPr>
      <w:r w:rsidRPr="001A64DF">
        <w:rPr>
          <w:szCs w:val="28"/>
          <w:lang w:eastAsia="ru-RU"/>
        </w:rPr>
        <w:t>организацию работы по профессиональной ориентации молодежи, подготовку и распространение информационных материалов об учреждении образования, условиях и порядке приема;</w:t>
      </w:r>
    </w:p>
    <w:p w:rsidR="00073B36" w:rsidRPr="001A64DF" w:rsidRDefault="00073B36" w:rsidP="00246F47">
      <w:pPr>
        <w:ind w:firstLine="567"/>
        <w:rPr>
          <w:szCs w:val="28"/>
          <w:lang w:eastAsia="ru-RU"/>
        </w:rPr>
      </w:pPr>
      <w:r w:rsidRPr="001A64DF">
        <w:rPr>
          <w:szCs w:val="28"/>
          <w:lang w:eastAsia="ru-RU"/>
        </w:rPr>
        <w:t>прием документов, их регистрацию и хранение на период проведения вступительных испытаний и зачисления, переписку по вопросам приема;</w:t>
      </w:r>
    </w:p>
    <w:p w:rsidR="00073B36" w:rsidRPr="001A64DF" w:rsidRDefault="00073B36" w:rsidP="00246F47">
      <w:pPr>
        <w:ind w:firstLine="567"/>
        <w:rPr>
          <w:szCs w:val="28"/>
          <w:lang w:eastAsia="ru-RU"/>
        </w:rPr>
      </w:pPr>
      <w:r w:rsidRPr="001A64DF">
        <w:rPr>
          <w:szCs w:val="28"/>
          <w:lang w:eastAsia="ru-RU"/>
        </w:rPr>
        <w:t>проведение бесед с поступающими в учреждение образования, их законными представителями по вопросам выбора специальности (квалификации), условий приема, порядка зачисления и обучения, материального обеспечения учащихся;</w:t>
      </w:r>
    </w:p>
    <w:p w:rsidR="00073B36" w:rsidRPr="001A64DF" w:rsidRDefault="00073B36" w:rsidP="00246F47">
      <w:pPr>
        <w:ind w:firstLine="567"/>
        <w:rPr>
          <w:spacing w:val="-4"/>
          <w:szCs w:val="28"/>
          <w:lang w:eastAsia="ru-RU"/>
        </w:rPr>
      </w:pPr>
      <w:r w:rsidRPr="001A64DF">
        <w:rPr>
          <w:spacing w:val="-4"/>
          <w:szCs w:val="28"/>
          <w:lang w:eastAsia="ru-RU"/>
        </w:rPr>
        <w:t xml:space="preserve">проведение консультаций для поступающих по содержанию программ вступительных испытаний по специальности (далее </w:t>
      </w:r>
      <w:r w:rsidR="005D378A" w:rsidRPr="001A64DF">
        <w:rPr>
          <w:spacing w:val="-4"/>
          <w:szCs w:val="28"/>
          <w:lang w:eastAsia="ru-RU"/>
        </w:rPr>
        <w:t>–</w:t>
      </w:r>
      <w:r w:rsidRPr="001A64DF">
        <w:rPr>
          <w:spacing w:val="-4"/>
          <w:szCs w:val="28"/>
          <w:lang w:eastAsia="ru-RU"/>
        </w:rPr>
        <w:t xml:space="preserve"> вступительное испытание);</w:t>
      </w:r>
    </w:p>
    <w:p w:rsidR="00073B36" w:rsidRPr="001A64DF" w:rsidRDefault="00073B36" w:rsidP="00246F47">
      <w:pPr>
        <w:ind w:firstLine="567"/>
        <w:rPr>
          <w:szCs w:val="28"/>
          <w:lang w:eastAsia="ru-RU"/>
        </w:rPr>
      </w:pPr>
      <w:r w:rsidRPr="001A64DF">
        <w:rPr>
          <w:szCs w:val="28"/>
          <w:lang w:eastAsia="ru-RU"/>
        </w:rPr>
        <w:t>организацию и проведение вступительных испытаний;</w:t>
      </w:r>
    </w:p>
    <w:p w:rsidR="00073B36" w:rsidRPr="001A64DF" w:rsidRDefault="00073B36" w:rsidP="00246F47">
      <w:pPr>
        <w:ind w:firstLine="567"/>
        <w:rPr>
          <w:szCs w:val="28"/>
          <w:lang w:eastAsia="ru-RU"/>
        </w:rPr>
      </w:pPr>
      <w:r w:rsidRPr="001A64DF">
        <w:rPr>
          <w:szCs w:val="28"/>
          <w:lang w:eastAsia="ru-RU"/>
        </w:rPr>
        <w:t>допуск поступающих к сдаче вступительных испытаний, проведение конкурсного отбора, принятие решения о зачислении поступающих в число учащихся;</w:t>
      </w:r>
    </w:p>
    <w:p w:rsidR="00073B36" w:rsidRPr="001A64DF" w:rsidRDefault="00073B36" w:rsidP="00246F47">
      <w:pPr>
        <w:ind w:firstLine="567"/>
        <w:rPr>
          <w:szCs w:val="28"/>
          <w:lang w:eastAsia="ru-RU"/>
        </w:rPr>
      </w:pPr>
      <w:r w:rsidRPr="001A64DF">
        <w:rPr>
          <w:szCs w:val="28"/>
          <w:lang w:eastAsia="ru-RU"/>
        </w:rPr>
        <w:t>организацию при необходимости медицинского осмотра поступающих в целях установления соответствия состояния их здоровья требованиям обучения по избранной специальности (квалификации);</w:t>
      </w:r>
    </w:p>
    <w:p w:rsidR="00073B36" w:rsidRPr="001A64DF" w:rsidRDefault="00073B36" w:rsidP="00246F47">
      <w:pPr>
        <w:ind w:firstLine="567"/>
        <w:rPr>
          <w:szCs w:val="28"/>
          <w:lang w:eastAsia="ru-RU"/>
        </w:rPr>
      </w:pPr>
      <w:r w:rsidRPr="001A64DF">
        <w:rPr>
          <w:szCs w:val="28"/>
          <w:lang w:eastAsia="ru-RU"/>
        </w:rPr>
        <w:t>формирование экзаменационных комиссий, апелляционной комиссии и организацию контроля за их деятельностью;</w:t>
      </w:r>
    </w:p>
    <w:p w:rsidR="00073B36" w:rsidRPr="001A64DF" w:rsidRDefault="00073B36" w:rsidP="00246F47">
      <w:pPr>
        <w:spacing w:after="40"/>
        <w:ind w:firstLine="567"/>
        <w:rPr>
          <w:szCs w:val="28"/>
          <w:lang w:eastAsia="ru-RU"/>
        </w:rPr>
      </w:pPr>
      <w:r w:rsidRPr="001A64DF">
        <w:rPr>
          <w:szCs w:val="28"/>
          <w:lang w:eastAsia="ru-RU"/>
        </w:rPr>
        <w:t>анализ и обобщение результатов приема документов, проведения вступительных испытаний и зачисления поступающих, подготовку отчетов и направление их в установленные сроки учредителям.</w:t>
      </w:r>
    </w:p>
    <w:p w:rsidR="00073B36" w:rsidRPr="001A64DF" w:rsidRDefault="00073B36" w:rsidP="00246F47">
      <w:pPr>
        <w:ind w:firstLine="567"/>
        <w:rPr>
          <w:szCs w:val="28"/>
          <w:lang w:eastAsia="ru-RU"/>
        </w:rPr>
      </w:pPr>
      <w:r w:rsidRPr="001A64DF">
        <w:rPr>
          <w:szCs w:val="28"/>
          <w:lang w:eastAsia="ru-RU"/>
        </w:rPr>
        <w:t xml:space="preserve">5. Приемная комиссия определяет формы проведения вступительных испытаний, обеспечивает создание специальных условий для проведения </w:t>
      </w:r>
      <w:r w:rsidRPr="001A64DF">
        <w:rPr>
          <w:szCs w:val="28"/>
          <w:lang w:eastAsia="ru-RU"/>
        </w:rPr>
        <w:lastRenderedPageBreak/>
        <w:t xml:space="preserve">вступительных испытаний для лиц с особенностями психофизического развития с учетом характера их нарушений, осуществляет контроль за проведением вступительных испытаний, рассматривает и утверждает решения по удовлетворению письменного заявления о пересмотре результатов сдачи вступительного испытания (далее </w:t>
      </w:r>
      <w:r w:rsidR="005D378A" w:rsidRPr="001A64DF">
        <w:rPr>
          <w:szCs w:val="28"/>
          <w:lang w:eastAsia="ru-RU"/>
        </w:rPr>
        <w:t>–</w:t>
      </w:r>
      <w:r w:rsidRPr="001A64DF">
        <w:rPr>
          <w:szCs w:val="28"/>
          <w:lang w:eastAsia="ru-RU"/>
        </w:rPr>
        <w:t xml:space="preserve"> апелляция) в соответствии с требованиями настоящего Положения.</w:t>
      </w:r>
    </w:p>
    <w:p w:rsidR="00073B36" w:rsidRPr="001A64DF" w:rsidRDefault="00073B36" w:rsidP="00D96AD7">
      <w:pPr>
        <w:rPr>
          <w:sz w:val="12"/>
          <w:szCs w:val="12"/>
          <w:lang w:eastAsia="ru-RU"/>
        </w:rPr>
      </w:pPr>
    </w:p>
    <w:p w:rsidR="00073B36" w:rsidRPr="001A64DF" w:rsidRDefault="00073B36" w:rsidP="00BB245A">
      <w:pPr>
        <w:jc w:val="center"/>
        <w:rPr>
          <w:szCs w:val="28"/>
          <w:lang w:eastAsia="ru-RU"/>
        </w:rPr>
      </w:pPr>
      <w:r w:rsidRPr="001A64DF">
        <w:rPr>
          <w:szCs w:val="28"/>
          <w:lang w:eastAsia="ru-RU"/>
        </w:rPr>
        <w:t>ГЛАВА 2</w:t>
      </w:r>
    </w:p>
    <w:p w:rsidR="00073B36" w:rsidRPr="001A64DF" w:rsidRDefault="00073B36" w:rsidP="00BB245A">
      <w:pPr>
        <w:jc w:val="center"/>
        <w:rPr>
          <w:szCs w:val="28"/>
          <w:lang w:eastAsia="ru-RU"/>
        </w:rPr>
      </w:pPr>
      <w:r w:rsidRPr="001A64DF">
        <w:rPr>
          <w:szCs w:val="28"/>
          <w:lang w:eastAsia="ru-RU"/>
        </w:rPr>
        <w:t>ОРГАНИЗАЦИЯ РАБОТЫ ПРИЕМНОЙ КОМИССИИ</w:t>
      </w:r>
    </w:p>
    <w:p w:rsidR="00073B36" w:rsidRPr="001A64DF" w:rsidRDefault="00073B36" w:rsidP="00D96AD7">
      <w:pPr>
        <w:rPr>
          <w:sz w:val="6"/>
          <w:szCs w:val="6"/>
          <w:lang w:eastAsia="ru-RU"/>
        </w:rPr>
      </w:pPr>
    </w:p>
    <w:p w:rsidR="00073B36" w:rsidRPr="001A64DF" w:rsidRDefault="00073B36" w:rsidP="00246F47">
      <w:pPr>
        <w:ind w:firstLine="567"/>
        <w:rPr>
          <w:szCs w:val="28"/>
          <w:lang w:eastAsia="ru-RU"/>
        </w:rPr>
      </w:pPr>
      <w:r w:rsidRPr="001A64DF">
        <w:rPr>
          <w:szCs w:val="28"/>
          <w:lang w:eastAsia="ru-RU"/>
        </w:rPr>
        <w:t>6. Состав приемной комиссии формируется из числа педагогических работников учреждения образования, права и обязанности ее членов определяет руководитель, который является председателем приемной комиссии и несет ответственность за выполнение требований актов законодательства Республики Беларусь, регулирующих вопросы приема в учреждения образования.</w:t>
      </w:r>
    </w:p>
    <w:p w:rsidR="00073B36" w:rsidRPr="001A64DF" w:rsidRDefault="00073B36" w:rsidP="00246F47">
      <w:pPr>
        <w:ind w:firstLine="567"/>
        <w:rPr>
          <w:szCs w:val="28"/>
          <w:lang w:eastAsia="ru-RU"/>
        </w:rPr>
      </w:pPr>
      <w:r w:rsidRPr="001A64DF">
        <w:rPr>
          <w:szCs w:val="28"/>
          <w:lang w:eastAsia="ru-RU"/>
        </w:rPr>
        <w:t>Состав приемной комиссии утверждается приказом руководителя учреждения образования до 1 января. Срок полномочий приемной комиссии составляет один календарный год.</w:t>
      </w:r>
    </w:p>
    <w:p w:rsidR="00073B36" w:rsidRPr="001A64DF" w:rsidRDefault="00073B36" w:rsidP="00246F47">
      <w:pPr>
        <w:spacing w:after="40"/>
        <w:ind w:firstLine="567"/>
        <w:rPr>
          <w:szCs w:val="28"/>
          <w:lang w:eastAsia="ru-RU"/>
        </w:rPr>
      </w:pPr>
      <w:r w:rsidRPr="001A64DF">
        <w:rPr>
          <w:szCs w:val="28"/>
          <w:lang w:eastAsia="ru-RU"/>
        </w:rPr>
        <w:t>Из числа наиболее опытных и квалифицированных педагогических работников назначается ответственный секретарь приемной комиссии, который может выполнять данные обязанности не более трех лет подряд. Для ведения и оформления документации из числа работников учреждения образования назначается технический секретарь.</w:t>
      </w:r>
    </w:p>
    <w:p w:rsidR="00073B36" w:rsidRPr="001A64DF" w:rsidRDefault="00073B36" w:rsidP="00246F47">
      <w:pPr>
        <w:ind w:firstLine="567"/>
        <w:rPr>
          <w:szCs w:val="28"/>
          <w:lang w:eastAsia="ru-RU"/>
        </w:rPr>
      </w:pPr>
      <w:r w:rsidRPr="001A64DF">
        <w:rPr>
          <w:szCs w:val="28"/>
          <w:lang w:eastAsia="ru-RU"/>
        </w:rPr>
        <w:t xml:space="preserve">7. Приемная комиссия в сроки приема документов, проведения вступительных испытаний и зачисления, установленные </w:t>
      </w:r>
      <w:hyperlink r:id="rId42" w:history="1">
        <w:r w:rsidRPr="001A64DF">
          <w:rPr>
            <w:szCs w:val="28"/>
            <w:lang w:eastAsia="ru-RU"/>
          </w:rPr>
          <w:t>Правилами</w:t>
        </w:r>
      </w:hyperlink>
      <w:r w:rsidRPr="001A64DF">
        <w:rPr>
          <w:szCs w:val="28"/>
          <w:lang w:eastAsia="ru-RU"/>
        </w:rPr>
        <w:t xml:space="preserve"> приема лиц для получения профессионально-технического образования, работает с понедельника по субботу с 9.00 до 18.00. Если последний день приема документов, сдачи вступительных испытаний или зачисления поступающих выпадает на воскресенье, приемная комиссия работает в этот день с 9.00 до 18.00.</w:t>
      </w:r>
    </w:p>
    <w:p w:rsidR="00073B36" w:rsidRPr="001A64DF" w:rsidRDefault="00073B36" w:rsidP="00246F47">
      <w:pPr>
        <w:spacing w:after="40"/>
        <w:ind w:firstLine="567"/>
        <w:rPr>
          <w:szCs w:val="28"/>
          <w:lang w:eastAsia="ru-RU"/>
        </w:rPr>
      </w:pPr>
      <w:r w:rsidRPr="001A64DF">
        <w:rPr>
          <w:szCs w:val="28"/>
          <w:lang w:eastAsia="ru-RU"/>
        </w:rPr>
        <w:t xml:space="preserve">Приемная комиссия ежедневно информирует поступающих о ходе приема документов на бумажном носителе, интернет-ресурсе, а при наличии возможности и на электронном терминале по форме согласно </w:t>
      </w:r>
      <w:hyperlink r:id="rId43" w:history="1">
        <w:r w:rsidRPr="001A64DF">
          <w:rPr>
            <w:szCs w:val="28"/>
            <w:lang w:eastAsia="ru-RU"/>
          </w:rPr>
          <w:t>приложению 1</w:t>
        </w:r>
      </w:hyperlink>
      <w:r w:rsidRPr="001A64DF">
        <w:rPr>
          <w:szCs w:val="28"/>
          <w:lang w:eastAsia="ru-RU"/>
        </w:rPr>
        <w:t xml:space="preserve"> к настоящему Положению.</w:t>
      </w:r>
    </w:p>
    <w:p w:rsidR="00073B36" w:rsidRPr="001A64DF" w:rsidRDefault="00073B36" w:rsidP="00246F47">
      <w:pPr>
        <w:spacing w:after="40"/>
        <w:ind w:firstLine="567"/>
        <w:rPr>
          <w:szCs w:val="28"/>
          <w:lang w:eastAsia="ru-RU"/>
        </w:rPr>
      </w:pPr>
      <w:r w:rsidRPr="001A64DF">
        <w:rPr>
          <w:szCs w:val="28"/>
          <w:lang w:eastAsia="ru-RU"/>
        </w:rPr>
        <w:t>8. Решения приемной комиссии принимаются простым большинством голосов при наличии не менее 2/3 ее состава и оформляются протоколом, который подписывается председателем и ответственным секретарем приемной комиссии.</w:t>
      </w:r>
    </w:p>
    <w:p w:rsidR="00073B36" w:rsidRPr="001A64DF" w:rsidRDefault="00073B36" w:rsidP="00246F47">
      <w:pPr>
        <w:spacing w:after="40"/>
        <w:ind w:firstLine="567"/>
        <w:rPr>
          <w:szCs w:val="28"/>
          <w:lang w:eastAsia="ru-RU"/>
        </w:rPr>
      </w:pPr>
      <w:r w:rsidRPr="001A64DF">
        <w:rPr>
          <w:szCs w:val="28"/>
          <w:lang w:eastAsia="ru-RU"/>
        </w:rPr>
        <w:t xml:space="preserve">9. Приемная комиссия в установленные сроки принимает от поступающего заявление по форме согласно </w:t>
      </w:r>
      <w:hyperlink r:id="rId44" w:history="1">
        <w:r w:rsidRPr="001A64DF">
          <w:rPr>
            <w:szCs w:val="28"/>
            <w:lang w:eastAsia="ru-RU"/>
          </w:rPr>
          <w:t>приложению 2</w:t>
        </w:r>
      </w:hyperlink>
      <w:r w:rsidRPr="001A64DF">
        <w:rPr>
          <w:szCs w:val="28"/>
          <w:lang w:eastAsia="ru-RU"/>
        </w:rPr>
        <w:t xml:space="preserve"> к настоящему Положению и документы, перечисленные в </w:t>
      </w:r>
      <w:hyperlink r:id="rId45" w:history="1">
        <w:r w:rsidRPr="001A64DF">
          <w:rPr>
            <w:szCs w:val="28"/>
            <w:lang w:eastAsia="ru-RU"/>
          </w:rPr>
          <w:t>пунктах 7</w:t>
        </w:r>
      </w:hyperlink>
      <w:r w:rsidRPr="001A64DF">
        <w:rPr>
          <w:szCs w:val="28"/>
          <w:lang w:eastAsia="ru-RU"/>
        </w:rPr>
        <w:t xml:space="preserve"> </w:t>
      </w:r>
      <w:r w:rsidR="005D378A" w:rsidRPr="001A64DF">
        <w:rPr>
          <w:szCs w:val="28"/>
          <w:lang w:eastAsia="ru-RU"/>
        </w:rPr>
        <w:t>–</w:t>
      </w:r>
      <w:r w:rsidRPr="001A64DF">
        <w:rPr>
          <w:szCs w:val="28"/>
          <w:lang w:eastAsia="ru-RU"/>
        </w:rPr>
        <w:t xml:space="preserve"> </w:t>
      </w:r>
      <w:hyperlink r:id="rId46" w:history="1">
        <w:r w:rsidRPr="001A64DF">
          <w:rPr>
            <w:szCs w:val="28"/>
            <w:lang w:eastAsia="ru-RU"/>
          </w:rPr>
          <w:t>9</w:t>
        </w:r>
      </w:hyperlink>
      <w:r w:rsidRPr="001A64DF">
        <w:rPr>
          <w:szCs w:val="28"/>
          <w:lang w:eastAsia="ru-RU"/>
        </w:rPr>
        <w:t xml:space="preserve"> Правил приема лиц для получения профессионально-технического образования.</w:t>
      </w:r>
    </w:p>
    <w:p w:rsidR="00073B36" w:rsidRPr="001A64DF" w:rsidRDefault="00073B36" w:rsidP="00246F47">
      <w:pPr>
        <w:spacing w:after="40"/>
        <w:ind w:firstLine="567"/>
        <w:rPr>
          <w:szCs w:val="28"/>
          <w:lang w:eastAsia="ru-RU"/>
        </w:rPr>
      </w:pPr>
      <w:r w:rsidRPr="001A64DF">
        <w:rPr>
          <w:szCs w:val="28"/>
          <w:lang w:eastAsia="ru-RU"/>
        </w:rPr>
        <w:t xml:space="preserve">10. Поступающему выдается расписка в приеме документов по форме согласно </w:t>
      </w:r>
      <w:hyperlink r:id="rId47" w:history="1">
        <w:r w:rsidRPr="001A64DF">
          <w:rPr>
            <w:szCs w:val="28"/>
            <w:lang w:eastAsia="ru-RU"/>
          </w:rPr>
          <w:t>приложению 3</w:t>
        </w:r>
      </w:hyperlink>
      <w:r w:rsidRPr="001A64DF">
        <w:rPr>
          <w:szCs w:val="28"/>
          <w:lang w:eastAsia="ru-RU"/>
        </w:rPr>
        <w:t xml:space="preserve"> к настоящему Положению.</w:t>
      </w:r>
    </w:p>
    <w:p w:rsidR="00073B36" w:rsidRPr="001A64DF" w:rsidRDefault="00073B36" w:rsidP="00246F47">
      <w:pPr>
        <w:ind w:firstLine="567"/>
        <w:rPr>
          <w:szCs w:val="28"/>
          <w:lang w:eastAsia="ru-RU"/>
        </w:rPr>
      </w:pPr>
      <w:r w:rsidRPr="001A64DF">
        <w:rPr>
          <w:szCs w:val="28"/>
          <w:lang w:eastAsia="ru-RU"/>
        </w:rPr>
        <w:lastRenderedPageBreak/>
        <w:t xml:space="preserve">11. Документы поступающего регистрируются в журнале регистрации документов по форме согласно </w:t>
      </w:r>
      <w:hyperlink r:id="rId48" w:history="1">
        <w:r w:rsidRPr="001A64DF">
          <w:rPr>
            <w:szCs w:val="28"/>
            <w:lang w:eastAsia="ru-RU"/>
          </w:rPr>
          <w:t>приложению 4</w:t>
        </w:r>
      </w:hyperlink>
      <w:r w:rsidRPr="001A64DF">
        <w:rPr>
          <w:szCs w:val="28"/>
          <w:lang w:eastAsia="ru-RU"/>
        </w:rPr>
        <w:t xml:space="preserve"> к настоящему Положению.</w:t>
      </w:r>
    </w:p>
    <w:p w:rsidR="00073B36" w:rsidRPr="001A64DF" w:rsidRDefault="00073B36" w:rsidP="00246F47">
      <w:pPr>
        <w:ind w:firstLine="567"/>
        <w:rPr>
          <w:szCs w:val="28"/>
          <w:lang w:eastAsia="ru-RU"/>
        </w:rPr>
      </w:pPr>
      <w:r w:rsidRPr="001A64DF">
        <w:rPr>
          <w:szCs w:val="28"/>
          <w:lang w:eastAsia="ru-RU"/>
        </w:rPr>
        <w:t>Журналы регистрации документов ведутся отдельно для каждой специальности дневной, вечерней и заочной форм получения образования на основе общего базового, общего среднего, специального образования. Страницы журнала нумеруются и скрепляются печатью учреждения образования. В день завершения приема документов записи в журнале регистрации документов закрываются итоговой чертой, которая фиксируется подписью ответственного секретаря и скрепляется печатью.</w:t>
      </w:r>
    </w:p>
    <w:p w:rsidR="00073B36" w:rsidRPr="001A64DF" w:rsidRDefault="00073B36" w:rsidP="00246F47">
      <w:pPr>
        <w:spacing w:after="40"/>
        <w:ind w:firstLine="567"/>
        <w:rPr>
          <w:szCs w:val="28"/>
          <w:lang w:eastAsia="ru-RU"/>
        </w:rPr>
      </w:pPr>
      <w:r w:rsidRPr="001A64DF">
        <w:rPr>
          <w:szCs w:val="28"/>
          <w:lang w:eastAsia="ru-RU"/>
        </w:rPr>
        <w:t>Журналы регистрации документов хранятся в соответствии с требованиями законодательства Республики Беларусь.</w:t>
      </w:r>
    </w:p>
    <w:p w:rsidR="00073B36" w:rsidRPr="001A64DF" w:rsidRDefault="00073B36" w:rsidP="00246F47">
      <w:pPr>
        <w:spacing w:after="40"/>
        <w:ind w:firstLine="567"/>
        <w:rPr>
          <w:szCs w:val="28"/>
          <w:lang w:eastAsia="ru-RU"/>
        </w:rPr>
      </w:pPr>
      <w:r w:rsidRPr="001A64DF">
        <w:rPr>
          <w:szCs w:val="28"/>
          <w:lang w:eastAsia="ru-RU"/>
        </w:rPr>
        <w:t>12. На каждого поступающего оформляется личное дело, в котором хранятся все представленные им документы, материалы сдачи вступительных испытаний. Личные дела поступающих, зачисленных на обучение, хранятся в установленном порядке. Личные дела поступающих, не зачисленных на обучение, уничтожаются по акту по истечении 1 года с начала учебного года.</w:t>
      </w:r>
    </w:p>
    <w:p w:rsidR="00073B36" w:rsidRPr="001A64DF" w:rsidRDefault="00073B36" w:rsidP="00246F47">
      <w:pPr>
        <w:spacing w:after="40"/>
        <w:ind w:firstLine="567"/>
        <w:rPr>
          <w:szCs w:val="28"/>
          <w:lang w:eastAsia="ru-RU"/>
        </w:rPr>
      </w:pPr>
      <w:r w:rsidRPr="001A64DF">
        <w:rPr>
          <w:szCs w:val="28"/>
          <w:lang w:eastAsia="ru-RU"/>
        </w:rPr>
        <w:t xml:space="preserve">13. Приемная комиссия на основании представленных документов принимает решение о допуске поступающего к вступительным испытаниям (в случае их проведения), о чем уведомляет его не позднее чем за неделю до их начала извещением по форме согласно </w:t>
      </w:r>
      <w:hyperlink r:id="rId49" w:history="1">
        <w:r w:rsidRPr="001A64DF">
          <w:rPr>
            <w:szCs w:val="28"/>
            <w:lang w:eastAsia="ru-RU"/>
          </w:rPr>
          <w:t>приложению 5</w:t>
        </w:r>
      </w:hyperlink>
      <w:r w:rsidRPr="001A64DF">
        <w:rPr>
          <w:szCs w:val="28"/>
          <w:lang w:eastAsia="ru-RU"/>
        </w:rPr>
        <w:t xml:space="preserve"> к настоящему Положению. Извещение выдается поступающему лично или высылается по почте.</w:t>
      </w:r>
    </w:p>
    <w:p w:rsidR="00073B36" w:rsidRPr="001A64DF" w:rsidRDefault="00073B36" w:rsidP="00246F47">
      <w:pPr>
        <w:ind w:firstLine="567"/>
        <w:rPr>
          <w:szCs w:val="28"/>
          <w:lang w:eastAsia="ru-RU"/>
        </w:rPr>
      </w:pPr>
      <w:r w:rsidRPr="001A64DF">
        <w:rPr>
          <w:szCs w:val="28"/>
          <w:lang w:eastAsia="ru-RU"/>
        </w:rPr>
        <w:t xml:space="preserve">14. Поступающему, допущенному к вступительным испытаниям, накануне сдачи вступительного испытания выдается экзаменационный лист по форме согласно </w:t>
      </w:r>
      <w:hyperlink r:id="rId50" w:history="1">
        <w:r w:rsidRPr="001A64DF">
          <w:rPr>
            <w:szCs w:val="28"/>
            <w:lang w:eastAsia="ru-RU"/>
          </w:rPr>
          <w:t>приложению 6</w:t>
        </w:r>
      </w:hyperlink>
      <w:r w:rsidRPr="001A64DF">
        <w:rPr>
          <w:szCs w:val="28"/>
          <w:lang w:eastAsia="ru-RU"/>
        </w:rPr>
        <w:t xml:space="preserve"> к настоящему Положению.</w:t>
      </w:r>
    </w:p>
    <w:p w:rsidR="00073B36" w:rsidRPr="001A64DF" w:rsidRDefault="00073B36" w:rsidP="00246F47">
      <w:pPr>
        <w:spacing w:after="40"/>
        <w:ind w:firstLine="567"/>
        <w:rPr>
          <w:szCs w:val="28"/>
          <w:lang w:eastAsia="ru-RU"/>
        </w:rPr>
      </w:pPr>
      <w:r w:rsidRPr="001A64DF">
        <w:rPr>
          <w:szCs w:val="28"/>
          <w:lang w:eastAsia="ru-RU"/>
        </w:rPr>
        <w:t>Экзаменационный лист является пропуском на вступительные испытания, после окончания которых он сдается в приемную комиссию и в дальнейшем хранится в личном деле поступающего.</w:t>
      </w:r>
    </w:p>
    <w:p w:rsidR="00073B36" w:rsidRPr="001A64DF" w:rsidRDefault="00073B36" w:rsidP="00246F47">
      <w:pPr>
        <w:spacing w:after="40"/>
        <w:ind w:firstLine="567"/>
        <w:rPr>
          <w:szCs w:val="28"/>
          <w:lang w:eastAsia="ru-RU"/>
        </w:rPr>
      </w:pPr>
      <w:r w:rsidRPr="001A64DF">
        <w:rPr>
          <w:szCs w:val="28"/>
          <w:lang w:eastAsia="ru-RU"/>
        </w:rPr>
        <w:t>15. Поступающему, который допущен к конкурсу для получения профессионально-технического образования без сдачи вступительного испытания, экзаменационный лист не оформляется и не выдается.</w:t>
      </w:r>
    </w:p>
    <w:p w:rsidR="00073B36" w:rsidRPr="001A64DF" w:rsidRDefault="00073B36" w:rsidP="00246F47">
      <w:pPr>
        <w:ind w:firstLine="567"/>
        <w:rPr>
          <w:szCs w:val="28"/>
          <w:lang w:eastAsia="ru-RU"/>
        </w:rPr>
      </w:pPr>
      <w:r w:rsidRPr="001A64DF">
        <w:rPr>
          <w:szCs w:val="28"/>
          <w:lang w:eastAsia="ru-RU"/>
        </w:rPr>
        <w:t>16. Для проведения вступительных испытаний в учреждении образования создаются экзаменационные комиссии, в состав которых включаются наиболее квалифицированные педагогические работники, имеющие стаж работы по профилю вступительных испытаний.</w:t>
      </w:r>
    </w:p>
    <w:p w:rsidR="00073B36" w:rsidRPr="001A64DF" w:rsidRDefault="00073B36" w:rsidP="00246F47">
      <w:pPr>
        <w:ind w:firstLine="567"/>
        <w:rPr>
          <w:szCs w:val="28"/>
          <w:lang w:eastAsia="ru-RU"/>
        </w:rPr>
      </w:pPr>
      <w:r w:rsidRPr="001A64DF">
        <w:rPr>
          <w:szCs w:val="28"/>
          <w:lang w:eastAsia="ru-RU"/>
        </w:rPr>
        <w:t>Составы экзаменационных комиссий и их председатели утверждаются председателем приемной комиссии за 3 месяца до начала проведения вступительных испытаний.</w:t>
      </w:r>
    </w:p>
    <w:p w:rsidR="00073B36" w:rsidRPr="001A64DF" w:rsidRDefault="00073B36" w:rsidP="00246F47">
      <w:pPr>
        <w:spacing w:after="40"/>
        <w:ind w:firstLine="567"/>
        <w:rPr>
          <w:szCs w:val="28"/>
          <w:lang w:eastAsia="ru-RU"/>
        </w:rPr>
      </w:pPr>
      <w:r w:rsidRPr="001A64DF">
        <w:rPr>
          <w:szCs w:val="28"/>
          <w:lang w:eastAsia="ru-RU"/>
        </w:rPr>
        <w:t>17. Расписание вступительных испытаний утверждается председателем приемной комиссии не позже чем за неделю до их проведения. Фамилии председателя экзаменационной комиссии и экзаменаторов в расписании не указываются. Интервал между вступительными испытаниями должен составлять один или более календарный день.</w:t>
      </w:r>
    </w:p>
    <w:p w:rsidR="00073B36" w:rsidRPr="001A64DF" w:rsidRDefault="00073B36" w:rsidP="00246F47">
      <w:pPr>
        <w:spacing w:after="40"/>
        <w:ind w:firstLine="567"/>
        <w:rPr>
          <w:szCs w:val="28"/>
          <w:lang w:eastAsia="ru-RU"/>
        </w:rPr>
      </w:pPr>
      <w:r w:rsidRPr="001A64DF">
        <w:rPr>
          <w:szCs w:val="28"/>
          <w:lang w:eastAsia="ru-RU"/>
        </w:rPr>
        <w:lastRenderedPageBreak/>
        <w:t xml:space="preserve">18. Для сдачи вступительных испытаний формируются группы численностью 25 </w:t>
      </w:r>
      <w:r w:rsidR="005D378A" w:rsidRPr="001A64DF">
        <w:rPr>
          <w:szCs w:val="28"/>
          <w:lang w:eastAsia="ru-RU"/>
        </w:rPr>
        <w:t>–</w:t>
      </w:r>
      <w:r w:rsidRPr="001A64DF">
        <w:rPr>
          <w:szCs w:val="28"/>
          <w:lang w:eastAsia="ru-RU"/>
        </w:rPr>
        <w:t xml:space="preserve"> 30 человек.</w:t>
      </w:r>
    </w:p>
    <w:p w:rsidR="00073B36" w:rsidRPr="001A64DF" w:rsidRDefault="00073B36" w:rsidP="00246F47">
      <w:pPr>
        <w:spacing w:after="40"/>
        <w:ind w:firstLine="567"/>
        <w:rPr>
          <w:szCs w:val="28"/>
          <w:lang w:eastAsia="ru-RU"/>
        </w:rPr>
      </w:pPr>
      <w:r w:rsidRPr="001A64DF">
        <w:rPr>
          <w:szCs w:val="28"/>
          <w:lang w:eastAsia="ru-RU"/>
        </w:rPr>
        <w:t>19. Накануне вступительных испытаний для поступающих проводятся консультации о порядке проведения вступительных испытаний.</w:t>
      </w:r>
    </w:p>
    <w:p w:rsidR="00073B36" w:rsidRPr="001A64DF" w:rsidRDefault="00073B36" w:rsidP="00246F47">
      <w:pPr>
        <w:ind w:firstLine="567"/>
        <w:rPr>
          <w:szCs w:val="28"/>
          <w:lang w:eastAsia="ru-RU"/>
        </w:rPr>
      </w:pPr>
      <w:r w:rsidRPr="001A64DF">
        <w:rPr>
          <w:szCs w:val="28"/>
          <w:lang w:eastAsia="ru-RU"/>
        </w:rPr>
        <w:t>20. Экзаменационные задания разрабатываются экзаменационными комиссиями и ежегодно утверждаются ее председателем за месяц до начала проведения вступительных испытаний. Содержание экзаменационных заданий должно в полном объеме отражать содержание программы вступительных испытаний.</w:t>
      </w:r>
    </w:p>
    <w:p w:rsidR="00073B36" w:rsidRPr="001A64DF" w:rsidRDefault="00073B36" w:rsidP="00246F47">
      <w:pPr>
        <w:spacing w:after="40"/>
        <w:ind w:firstLine="567"/>
        <w:rPr>
          <w:szCs w:val="28"/>
          <w:lang w:eastAsia="ru-RU"/>
        </w:rPr>
      </w:pPr>
      <w:r w:rsidRPr="001A64DF">
        <w:rPr>
          <w:szCs w:val="28"/>
          <w:lang w:eastAsia="ru-RU"/>
        </w:rPr>
        <w:t>Экзаменационные задания разрабатываются по вариантам. Количество вариантов экзаменационных заданий определяет приемная комиссия.</w:t>
      </w:r>
    </w:p>
    <w:p w:rsidR="00073B36" w:rsidRPr="001A64DF" w:rsidRDefault="00073B36" w:rsidP="00246F47">
      <w:pPr>
        <w:spacing w:after="40"/>
        <w:ind w:firstLine="567"/>
        <w:rPr>
          <w:szCs w:val="28"/>
          <w:lang w:eastAsia="ru-RU"/>
        </w:rPr>
      </w:pPr>
      <w:r w:rsidRPr="001A64DF">
        <w:rPr>
          <w:szCs w:val="28"/>
          <w:lang w:eastAsia="ru-RU"/>
        </w:rPr>
        <w:t>21. Экзаменационные задания подлежат строгому учету и хранятся в сейфе председателя приемной комиссии. Председатель приемной комиссии (или по его поручению заместитель председателя или ответственный секретарь приемной комиссии) перед началом проведения вступительных испытаний выдает председателям экзаменационных комиссий необходимое количество экзаменационных заданий.</w:t>
      </w:r>
    </w:p>
    <w:p w:rsidR="00073B36" w:rsidRPr="001A64DF" w:rsidRDefault="00073B36" w:rsidP="00246F47">
      <w:pPr>
        <w:ind w:firstLine="567"/>
        <w:rPr>
          <w:szCs w:val="28"/>
          <w:lang w:eastAsia="ru-RU"/>
        </w:rPr>
      </w:pPr>
      <w:r w:rsidRPr="001A64DF">
        <w:rPr>
          <w:szCs w:val="28"/>
          <w:lang w:eastAsia="ru-RU"/>
        </w:rPr>
        <w:t>22. Вступительное испытание у поступающего принимают не менее трех экзаменаторов.</w:t>
      </w:r>
    </w:p>
    <w:p w:rsidR="00073B36" w:rsidRPr="001A64DF" w:rsidRDefault="00073B36" w:rsidP="00246F47">
      <w:pPr>
        <w:spacing w:after="40"/>
        <w:ind w:firstLine="567"/>
        <w:rPr>
          <w:szCs w:val="28"/>
          <w:lang w:eastAsia="ru-RU"/>
        </w:rPr>
      </w:pPr>
      <w:r w:rsidRPr="001A64DF">
        <w:rPr>
          <w:szCs w:val="28"/>
          <w:lang w:eastAsia="ru-RU"/>
        </w:rPr>
        <w:t>Присутствие на вступительных испытаниях посторонних лиц без разрешения председателя приемной комиссии не допускается.</w:t>
      </w:r>
    </w:p>
    <w:p w:rsidR="00073B36" w:rsidRPr="001A64DF" w:rsidRDefault="00073B36" w:rsidP="00246F47">
      <w:pPr>
        <w:ind w:firstLine="567"/>
        <w:rPr>
          <w:szCs w:val="28"/>
          <w:lang w:eastAsia="ru-RU"/>
        </w:rPr>
      </w:pPr>
      <w:r w:rsidRPr="001A64DF">
        <w:rPr>
          <w:szCs w:val="28"/>
          <w:lang w:eastAsia="ru-RU"/>
        </w:rPr>
        <w:t>23. Поступающий при входе в аудиторию, где в соответствии с расписанием проводится вступительное испытание, предъявляет экзаменаторам документ, удостоверяющий личность, и экзаменационный лист, который после завершения вступительного испытания передается ответственному секретарю приемной комиссии.</w:t>
      </w:r>
    </w:p>
    <w:p w:rsidR="00073B36" w:rsidRPr="001A64DF" w:rsidRDefault="00073B36" w:rsidP="00246F47">
      <w:pPr>
        <w:ind w:firstLine="567"/>
        <w:rPr>
          <w:szCs w:val="28"/>
          <w:lang w:eastAsia="ru-RU"/>
        </w:rPr>
      </w:pPr>
      <w:r w:rsidRPr="001A64DF">
        <w:rPr>
          <w:szCs w:val="28"/>
          <w:lang w:eastAsia="ru-RU"/>
        </w:rPr>
        <w:t xml:space="preserve">Поступающий получает у экзаменаторов экзаменационное задание по форме согласно </w:t>
      </w:r>
      <w:hyperlink r:id="rId51" w:history="1">
        <w:r w:rsidRPr="001A64DF">
          <w:rPr>
            <w:szCs w:val="28"/>
            <w:lang w:eastAsia="ru-RU"/>
          </w:rPr>
          <w:t>приложению 7</w:t>
        </w:r>
      </w:hyperlink>
      <w:r w:rsidRPr="001A64DF">
        <w:rPr>
          <w:szCs w:val="28"/>
          <w:lang w:eastAsia="ru-RU"/>
        </w:rPr>
        <w:t xml:space="preserve"> к настоящему Положению и бланк титульного листа письменной экзаменационной работы с листом-вкладышем для выполнения письменной работы по форме согласно </w:t>
      </w:r>
      <w:hyperlink r:id="rId52" w:history="1">
        <w:r w:rsidRPr="001A64DF">
          <w:rPr>
            <w:szCs w:val="28"/>
            <w:lang w:eastAsia="ru-RU"/>
          </w:rPr>
          <w:t>приложению 8</w:t>
        </w:r>
      </w:hyperlink>
      <w:r w:rsidRPr="001A64DF">
        <w:rPr>
          <w:szCs w:val="28"/>
          <w:lang w:eastAsia="ru-RU"/>
        </w:rPr>
        <w:t xml:space="preserve"> к настоящему Положению.</w:t>
      </w:r>
    </w:p>
    <w:p w:rsidR="00073B36" w:rsidRPr="001A64DF" w:rsidRDefault="00073B36" w:rsidP="00246F47">
      <w:pPr>
        <w:spacing w:after="40"/>
        <w:ind w:firstLine="567"/>
        <w:rPr>
          <w:szCs w:val="28"/>
          <w:lang w:eastAsia="ru-RU"/>
        </w:rPr>
      </w:pPr>
      <w:r w:rsidRPr="001A64DF">
        <w:rPr>
          <w:szCs w:val="28"/>
          <w:lang w:eastAsia="ru-RU"/>
        </w:rPr>
        <w:t>Приемная комиссия определяет перечень принадлежностей, необходимых поступающему в аудитории для сдачи вступительного испытания (в том числе технических средств), с учетом содержания программы вступительного испытания и экзаменационного задания.</w:t>
      </w:r>
    </w:p>
    <w:p w:rsidR="00073B36" w:rsidRPr="001A64DF" w:rsidRDefault="00073B36" w:rsidP="00246F47">
      <w:pPr>
        <w:spacing w:after="40"/>
        <w:ind w:firstLine="567"/>
        <w:rPr>
          <w:szCs w:val="28"/>
          <w:lang w:eastAsia="ru-RU"/>
        </w:rPr>
      </w:pPr>
      <w:r w:rsidRPr="001A64DF">
        <w:rPr>
          <w:szCs w:val="28"/>
          <w:lang w:eastAsia="ru-RU"/>
        </w:rPr>
        <w:t>24. Бланки титульных листов с листами-вкладышами письменных экзаменационных работ подлежат строгому учету и выдаются экзаменаторам перед началом вступительного испытания. После окончания вступительных испытаний экзаменаторы передают неиспользованные бланки титульных листов письменных работ с вкладышами ответственному секретарю приемной комиссии.</w:t>
      </w:r>
    </w:p>
    <w:p w:rsidR="00073B36" w:rsidRPr="001A64DF" w:rsidRDefault="00073B36" w:rsidP="00246F47">
      <w:pPr>
        <w:spacing w:after="40"/>
        <w:ind w:firstLine="567"/>
        <w:rPr>
          <w:szCs w:val="28"/>
          <w:lang w:eastAsia="ru-RU"/>
        </w:rPr>
      </w:pPr>
      <w:r w:rsidRPr="001A64DF">
        <w:rPr>
          <w:szCs w:val="28"/>
          <w:lang w:eastAsia="ru-RU"/>
        </w:rPr>
        <w:t xml:space="preserve">25. Рекомендации по выполнению экзаменационного задания доводятся до сведения поступающих в аудитории. Консультации экзаменатора во время </w:t>
      </w:r>
      <w:r w:rsidRPr="001A64DF">
        <w:rPr>
          <w:szCs w:val="28"/>
          <w:lang w:eastAsia="ru-RU"/>
        </w:rPr>
        <w:lastRenderedPageBreak/>
        <w:t>проведения вступительного испытания допускаются только по уточнению формулировки вопросов в экзаменационном задании.</w:t>
      </w:r>
    </w:p>
    <w:p w:rsidR="00073B36" w:rsidRPr="001A64DF" w:rsidRDefault="00073B36" w:rsidP="00246F47">
      <w:pPr>
        <w:spacing w:after="40"/>
        <w:ind w:firstLine="567"/>
        <w:rPr>
          <w:szCs w:val="28"/>
          <w:lang w:eastAsia="ru-RU"/>
        </w:rPr>
      </w:pPr>
      <w:r w:rsidRPr="001A64DF">
        <w:rPr>
          <w:szCs w:val="28"/>
          <w:lang w:eastAsia="ru-RU"/>
        </w:rPr>
        <w:t>26. На проведение вступительного испытания в письменной форме норма времени устанавливается руководителем учреждения образования, но не более 180 минут.</w:t>
      </w:r>
    </w:p>
    <w:p w:rsidR="00073B36" w:rsidRPr="001A64DF" w:rsidRDefault="00073B36" w:rsidP="00246F47">
      <w:pPr>
        <w:ind w:firstLine="567"/>
        <w:rPr>
          <w:szCs w:val="28"/>
          <w:lang w:eastAsia="ru-RU"/>
        </w:rPr>
      </w:pPr>
      <w:r w:rsidRPr="001A64DF">
        <w:rPr>
          <w:szCs w:val="28"/>
          <w:lang w:eastAsia="ru-RU"/>
        </w:rPr>
        <w:t>27. Письменные экзаменационные задания (в том числе черновики) выполняются на листах-вкладышах с угловым штампом учреждения образования. Выполненные письменные экзаменационные работы и черновики поступающие сдают экзаменатору.</w:t>
      </w:r>
    </w:p>
    <w:p w:rsidR="00073B36" w:rsidRPr="001A64DF" w:rsidRDefault="00073B36" w:rsidP="00246F47">
      <w:pPr>
        <w:spacing w:after="40"/>
        <w:ind w:firstLine="567"/>
        <w:rPr>
          <w:szCs w:val="28"/>
          <w:lang w:eastAsia="ru-RU"/>
        </w:rPr>
      </w:pPr>
      <w:r w:rsidRPr="001A64DF">
        <w:rPr>
          <w:szCs w:val="28"/>
          <w:lang w:eastAsia="ru-RU"/>
        </w:rPr>
        <w:t>Поступающие, которые не успели выполнить в установленное время экзаменационные задания, сдают свои работы незаконченными. Задания, выполненные на черновиках, не проверяются и не оцениваются.</w:t>
      </w:r>
    </w:p>
    <w:p w:rsidR="00073B36" w:rsidRPr="001A64DF" w:rsidRDefault="00073B36" w:rsidP="00246F47">
      <w:pPr>
        <w:spacing w:after="40"/>
        <w:ind w:firstLine="567"/>
        <w:rPr>
          <w:szCs w:val="28"/>
          <w:lang w:eastAsia="ru-RU"/>
        </w:rPr>
      </w:pPr>
      <w:r w:rsidRPr="001A64DF">
        <w:rPr>
          <w:szCs w:val="28"/>
          <w:lang w:eastAsia="ru-RU"/>
        </w:rPr>
        <w:t>28. Письменные экзаменационные работы поступающих шифруются ответственным секретарем приемной комиссии, после чего титульные листы письменных работ хранятся у него. Листы-вкладыши возвращаются председателю экзаменационной комиссии.</w:t>
      </w:r>
    </w:p>
    <w:p w:rsidR="00073B36" w:rsidRPr="001A64DF" w:rsidRDefault="00073B36" w:rsidP="00246F47">
      <w:pPr>
        <w:ind w:firstLine="567"/>
        <w:rPr>
          <w:szCs w:val="28"/>
          <w:lang w:eastAsia="ru-RU"/>
        </w:rPr>
      </w:pPr>
      <w:r w:rsidRPr="001A64DF">
        <w:rPr>
          <w:szCs w:val="28"/>
          <w:lang w:eastAsia="ru-RU"/>
        </w:rPr>
        <w:t>29. Проверку письменных экзаменационных работ проводят члены экзаменационной комиссии только в помещении учреждения образования. Председатель экзаменационной комиссии распределяет между экзаменаторами листы-вкладыши выполненных письменных экзаменационных работ для проверки.</w:t>
      </w:r>
    </w:p>
    <w:p w:rsidR="00073B36" w:rsidRPr="001A64DF" w:rsidRDefault="00073B36" w:rsidP="00246F47">
      <w:pPr>
        <w:ind w:firstLine="567"/>
        <w:rPr>
          <w:szCs w:val="28"/>
          <w:lang w:eastAsia="ru-RU"/>
        </w:rPr>
      </w:pPr>
      <w:r w:rsidRPr="001A64DF">
        <w:rPr>
          <w:szCs w:val="28"/>
          <w:lang w:eastAsia="ru-RU"/>
        </w:rPr>
        <w:t xml:space="preserve">Проверенные письменные экзаменационные работы с отметками и подписями экзаменаторов в день проведения вступительного испытания дешифрует ответственный секретарь приемной комиссии, затем передает их экзаменаторам, которые вносят отметки в экзаменационные листы поступающих и экзаменационные ведомости по форме согласно </w:t>
      </w:r>
      <w:hyperlink r:id="rId53" w:history="1">
        <w:r w:rsidRPr="001A64DF">
          <w:rPr>
            <w:szCs w:val="28"/>
            <w:lang w:eastAsia="ru-RU"/>
          </w:rPr>
          <w:t>приложению 9</w:t>
        </w:r>
      </w:hyperlink>
      <w:r w:rsidRPr="001A64DF">
        <w:rPr>
          <w:szCs w:val="28"/>
          <w:lang w:eastAsia="ru-RU"/>
        </w:rPr>
        <w:t xml:space="preserve"> к настоящему Положению.</w:t>
      </w:r>
    </w:p>
    <w:p w:rsidR="00073B36" w:rsidRPr="001A64DF" w:rsidRDefault="00073B36" w:rsidP="00246F47">
      <w:pPr>
        <w:spacing w:after="40"/>
        <w:ind w:firstLine="567"/>
        <w:rPr>
          <w:szCs w:val="28"/>
          <w:lang w:eastAsia="ru-RU"/>
        </w:rPr>
      </w:pPr>
      <w:r w:rsidRPr="001A64DF">
        <w:rPr>
          <w:szCs w:val="28"/>
          <w:lang w:eastAsia="ru-RU"/>
        </w:rPr>
        <w:t>Письменные экзаменационные работы поступающих хранятся в их личных делах.</w:t>
      </w:r>
    </w:p>
    <w:p w:rsidR="00073B36" w:rsidRPr="001A64DF" w:rsidRDefault="00073B36" w:rsidP="00246F47">
      <w:pPr>
        <w:ind w:firstLine="567"/>
        <w:rPr>
          <w:szCs w:val="28"/>
          <w:lang w:eastAsia="ru-RU"/>
        </w:rPr>
      </w:pPr>
      <w:r w:rsidRPr="001A64DF">
        <w:rPr>
          <w:szCs w:val="28"/>
          <w:lang w:eastAsia="ru-RU"/>
        </w:rPr>
        <w:t xml:space="preserve">30. Председатель экзаменационной комиссии дополнительно проверяет письменные экзаменационные работы, которые оценены экзаменаторами на 1 (один), 2 (два) или 9 (девять), 10 (десять) баллов, а также выборочно 3 </w:t>
      </w:r>
      <w:r w:rsidR="005D378A" w:rsidRPr="001A64DF">
        <w:rPr>
          <w:szCs w:val="28"/>
          <w:lang w:eastAsia="ru-RU"/>
        </w:rPr>
        <w:t>–</w:t>
      </w:r>
      <w:r w:rsidRPr="001A64DF">
        <w:rPr>
          <w:szCs w:val="28"/>
          <w:lang w:eastAsia="ru-RU"/>
        </w:rPr>
        <w:t xml:space="preserve"> 5 процентов остальных работ и правильность выставленных отметок подтверждает своей подписью.</w:t>
      </w:r>
    </w:p>
    <w:p w:rsidR="00073B36" w:rsidRPr="001A64DF" w:rsidRDefault="00073B36" w:rsidP="00246F47">
      <w:pPr>
        <w:ind w:firstLine="567"/>
        <w:rPr>
          <w:szCs w:val="28"/>
          <w:lang w:eastAsia="ru-RU"/>
        </w:rPr>
      </w:pPr>
      <w:r w:rsidRPr="001A64DF">
        <w:rPr>
          <w:szCs w:val="28"/>
          <w:lang w:eastAsia="ru-RU"/>
        </w:rPr>
        <w:t>Изменения выставленных экзаменаторами отметок сопровождаются письменным обоснованием и подписью председателя экзаменационной комиссии и утверждаются председателем приемной комиссии.</w:t>
      </w:r>
    </w:p>
    <w:p w:rsidR="00073B36" w:rsidRPr="001A64DF" w:rsidRDefault="00073B36" w:rsidP="00246F47">
      <w:pPr>
        <w:spacing w:after="40"/>
        <w:ind w:firstLine="567"/>
        <w:rPr>
          <w:szCs w:val="28"/>
          <w:lang w:eastAsia="ru-RU"/>
        </w:rPr>
      </w:pPr>
      <w:r w:rsidRPr="001A64DF">
        <w:rPr>
          <w:szCs w:val="28"/>
          <w:lang w:eastAsia="ru-RU"/>
        </w:rPr>
        <w:t>На проверку одной письменной экзаменационной работы предусматривается 10 минут.</w:t>
      </w:r>
    </w:p>
    <w:p w:rsidR="00073B36" w:rsidRPr="001A64DF" w:rsidRDefault="00073B36" w:rsidP="00246F47">
      <w:pPr>
        <w:ind w:firstLine="567"/>
        <w:rPr>
          <w:szCs w:val="28"/>
          <w:lang w:eastAsia="ru-RU"/>
        </w:rPr>
      </w:pPr>
      <w:r w:rsidRPr="001A64DF">
        <w:rPr>
          <w:szCs w:val="28"/>
          <w:lang w:eastAsia="ru-RU"/>
        </w:rPr>
        <w:t>31. Результаты сдачи вступительных испытаний оцениваются отметками по десятибалльной шкале.</w:t>
      </w:r>
    </w:p>
    <w:p w:rsidR="00073B36" w:rsidRPr="001A64DF" w:rsidRDefault="00073B36" w:rsidP="00246F47">
      <w:pPr>
        <w:spacing w:after="40"/>
        <w:ind w:firstLine="567"/>
        <w:rPr>
          <w:szCs w:val="28"/>
          <w:lang w:eastAsia="ru-RU"/>
        </w:rPr>
      </w:pPr>
      <w:r w:rsidRPr="001A64DF">
        <w:rPr>
          <w:szCs w:val="28"/>
          <w:lang w:eastAsia="ru-RU"/>
        </w:rPr>
        <w:lastRenderedPageBreak/>
        <w:t>При проведении вступительного испытания в письменной форме отметка объявляется после проверки письменных экзаменационных работ на следующий день после проведения вступительного испытания.</w:t>
      </w:r>
    </w:p>
    <w:p w:rsidR="00073B36" w:rsidRPr="001A64DF" w:rsidRDefault="00073B36" w:rsidP="00246F47">
      <w:pPr>
        <w:spacing w:after="40"/>
        <w:ind w:firstLine="567"/>
        <w:rPr>
          <w:szCs w:val="28"/>
          <w:lang w:eastAsia="ru-RU"/>
        </w:rPr>
      </w:pPr>
      <w:r w:rsidRPr="001A64DF">
        <w:rPr>
          <w:szCs w:val="28"/>
          <w:lang w:eastAsia="ru-RU"/>
        </w:rPr>
        <w:t>32. Оформленная экзаменаторами экзаменационная ведомость после окончания вступительного испытания сдается ответственному секретарю приемной комиссии.</w:t>
      </w:r>
    </w:p>
    <w:p w:rsidR="00073B36" w:rsidRPr="001A64DF" w:rsidRDefault="00073B36" w:rsidP="00246F47">
      <w:pPr>
        <w:spacing w:after="40"/>
        <w:ind w:firstLine="567"/>
        <w:rPr>
          <w:szCs w:val="28"/>
          <w:lang w:eastAsia="ru-RU"/>
        </w:rPr>
      </w:pPr>
      <w:r w:rsidRPr="001A64DF">
        <w:rPr>
          <w:szCs w:val="28"/>
          <w:lang w:eastAsia="ru-RU"/>
        </w:rPr>
        <w:t>33. Перед вступительным испытанием планируется проведение консультации из расчета 60 минут на одну группу поступающих.</w:t>
      </w:r>
    </w:p>
    <w:p w:rsidR="00073B36" w:rsidRPr="001A64DF" w:rsidRDefault="00073B36" w:rsidP="00246F47">
      <w:pPr>
        <w:ind w:firstLine="567"/>
        <w:rPr>
          <w:szCs w:val="28"/>
          <w:lang w:eastAsia="ru-RU"/>
        </w:rPr>
      </w:pPr>
      <w:r w:rsidRPr="001A64DF">
        <w:rPr>
          <w:szCs w:val="28"/>
          <w:lang w:eastAsia="ru-RU"/>
        </w:rPr>
        <w:t>34. Поступающий, который опоздал или не явился на вступительное испытание по уважительной причине, допускается к его сдаче по решению приемной комиссии в пределах сроков, установленных расписанием вступительных испытаний.</w:t>
      </w:r>
    </w:p>
    <w:p w:rsidR="00073B36" w:rsidRPr="001A64DF" w:rsidRDefault="00073B36" w:rsidP="00246F47">
      <w:pPr>
        <w:ind w:firstLine="567"/>
        <w:rPr>
          <w:szCs w:val="28"/>
          <w:lang w:eastAsia="ru-RU"/>
        </w:rPr>
      </w:pPr>
      <w:r w:rsidRPr="001A64DF">
        <w:rPr>
          <w:szCs w:val="28"/>
          <w:lang w:eastAsia="ru-RU"/>
        </w:rPr>
        <w:t>Поступающий, который не явился на вступительное испытание без уважительной причины или получил 0 баллов, к повторному испытанию или участию в конкурсе не допускается.</w:t>
      </w:r>
    </w:p>
    <w:p w:rsidR="00BB245A" w:rsidRPr="001A64DF" w:rsidRDefault="00BB245A" w:rsidP="00246F47">
      <w:pPr>
        <w:ind w:right="-286" w:firstLine="567"/>
        <w:jc w:val="center"/>
        <w:rPr>
          <w:sz w:val="12"/>
          <w:szCs w:val="12"/>
          <w:lang w:eastAsia="ru-RU"/>
        </w:rPr>
      </w:pPr>
    </w:p>
    <w:p w:rsidR="00107B35" w:rsidRPr="001A64DF" w:rsidRDefault="00107B35" w:rsidP="00246F47">
      <w:pPr>
        <w:ind w:right="-286" w:firstLine="567"/>
        <w:jc w:val="center"/>
        <w:rPr>
          <w:szCs w:val="28"/>
          <w:lang w:val="be-BY" w:eastAsia="ru-RU"/>
        </w:rPr>
      </w:pPr>
    </w:p>
    <w:p w:rsidR="00073B36" w:rsidRPr="001A64DF" w:rsidRDefault="00073B36" w:rsidP="00246F47">
      <w:pPr>
        <w:ind w:right="-286" w:firstLine="567"/>
        <w:jc w:val="center"/>
        <w:rPr>
          <w:szCs w:val="28"/>
          <w:lang w:eastAsia="ru-RU"/>
        </w:rPr>
      </w:pPr>
      <w:r w:rsidRPr="001A64DF">
        <w:rPr>
          <w:szCs w:val="28"/>
          <w:lang w:eastAsia="ru-RU"/>
        </w:rPr>
        <w:t>ГЛАВА 3</w:t>
      </w:r>
    </w:p>
    <w:p w:rsidR="008A757D" w:rsidRPr="001A64DF" w:rsidRDefault="00073B36" w:rsidP="00BB245A">
      <w:pPr>
        <w:ind w:right="-286"/>
        <w:jc w:val="center"/>
        <w:rPr>
          <w:szCs w:val="28"/>
          <w:lang w:eastAsia="ru-RU"/>
        </w:rPr>
      </w:pPr>
      <w:r w:rsidRPr="001A64DF">
        <w:rPr>
          <w:szCs w:val="28"/>
          <w:lang w:eastAsia="ru-RU"/>
        </w:rPr>
        <w:t xml:space="preserve">ОРГАНИЗАЦИЯ РАССМОТРЕНИЯ ПИСЬМЕННЫХ ЗАЯВЛЕНИЙ О </w:t>
      </w:r>
    </w:p>
    <w:p w:rsidR="00073B36" w:rsidRPr="001A64DF" w:rsidRDefault="00073B36" w:rsidP="00BB245A">
      <w:pPr>
        <w:ind w:right="-286"/>
        <w:jc w:val="center"/>
        <w:rPr>
          <w:szCs w:val="28"/>
          <w:lang w:eastAsia="ru-RU"/>
        </w:rPr>
      </w:pPr>
      <w:r w:rsidRPr="001A64DF">
        <w:rPr>
          <w:szCs w:val="28"/>
          <w:lang w:eastAsia="ru-RU"/>
        </w:rPr>
        <w:t>ПЕРЕСМОТРЕ РЕЗУЛЬТАТОВ СДАЧИ ВСТУПИТЕЛЬНЫХ ИСПЫТАНИЙ</w:t>
      </w:r>
    </w:p>
    <w:p w:rsidR="00073B36" w:rsidRPr="001A64DF" w:rsidRDefault="00073B36" w:rsidP="00D96AD7">
      <w:pPr>
        <w:rPr>
          <w:sz w:val="6"/>
          <w:szCs w:val="6"/>
          <w:lang w:eastAsia="ru-RU"/>
        </w:rPr>
      </w:pPr>
    </w:p>
    <w:p w:rsidR="00073B36" w:rsidRPr="001A64DF" w:rsidRDefault="00073B36" w:rsidP="00246F47">
      <w:pPr>
        <w:spacing w:after="40"/>
        <w:ind w:firstLine="567"/>
        <w:rPr>
          <w:szCs w:val="28"/>
          <w:lang w:eastAsia="ru-RU"/>
        </w:rPr>
      </w:pPr>
      <w:r w:rsidRPr="001A64DF">
        <w:rPr>
          <w:szCs w:val="28"/>
          <w:lang w:eastAsia="ru-RU"/>
        </w:rPr>
        <w:t>35. Каждый поступающий или его законный представитель может ознакомиться со своей письменной экзаменационной работой независимо от полученной отметки на основании письменного заявления, поданного на имя председателя экзаменационной комиссии в день объявления результатов вступительного испытания.</w:t>
      </w:r>
    </w:p>
    <w:p w:rsidR="00073B36" w:rsidRPr="001A64DF" w:rsidRDefault="00073B36" w:rsidP="00246F47">
      <w:pPr>
        <w:ind w:firstLine="567"/>
        <w:rPr>
          <w:szCs w:val="28"/>
          <w:lang w:eastAsia="ru-RU"/>
        </w:rPr>
      </w:pPr>
      <w:r w:rsidRPr="001A64DF">
        <w:rPr>
          <w:szCs w:val="28"/>
          <w:lang w:eastAsia="ru-RU"/>
        </w:rPr>
        <w:t>36. В случае несогласия с выставленной отметкой поступающий или его законный представитель имеет право подать на имя председателя приемной комиссии апелляцию.</w:t>
      </w:r>
    </w:p>
    <w:p w:rsidR="00073B36" w:rsidRPr="001A64DF" w:rsidRDefault="00073B36" w:rsidP="00246F47">
      <w:pPr>
        <w:ind w:firstLine="567"/>
        <w:rPr>
          <w:szCs w:val="28"/>
          <w:lang w:eastAsia="ru-RU"/>
        </w:rPr>
      </w:pPr>
      <w:r w:rsidRPr="001A64DF">
        <w:rPr>
          <w:szCs w:val="28"/>
          <w:lang w:eastAsia="ru-RU"/>
        </w:rPr>
        <w:t>При проведении вступительного испытания в письменной форме апелляция подается в день объявления отметки.</w:t>
      </w:r>
    </w:p>
    <w:p w:rsidR="00073B36" w:rsidRPr="001A64DF" w:rsidRDefault="00073B36" w:rsidP="00246F47">
      <w:pPr>
        <w:spacing w:after="40"/>
        <w:ind w:firstLine="567"/>
        <w:rPr>
          <w:szCs w:val="28"/>
          <w:lang w:eastAsia="ru-RU"/>
        </w:rPr>
      </w:pPr>
      <w:r w:rsidRPr="001A64DF">
        <w:rPr>
          <w:szCs w:val="28"/>
          <w:lang w:eastAsia="ru-RU"/>
        </w:rPr>
        <w:t>Рассмотрение апелляции проводится не позднее следующего дня после ее подачи в присутствии поступающего или его законного представителя и экзаменаторов, которые непосредственно принимали данное вступительное испытание.</w:t>
      </w:r>
    </w:p>
    <w:p w:rsidR="00073B36" w:rsidRPr="001A64DF" w:rsidRDefault="00073B36" w:rsidP="00246F47">
      <w:pPr>
        <w:spacing w:after="40"/>
        <w:ind w:firstLine="567"/>
        <w:rPr>
          <w:szCs w:val="28"/>
          <w:lang w:eastAsia="ru-RU"/>
        </w:rPr>
      </w:pPr>
      <w:r w:rsidRPr="001A64DF">
        <w:rPr>
          <w:szCs w:val="28"/>
          <w:lang w:eastAsia="ru-RU"/>
        </w:rPr>
        <w:t>37. Порядок подачи и рассмотрения апелляции должен быть доведен до поступающих до начала вступительных испытаний.</w:t>
      </w:r>
    </w:p>
    <w:p w:rsidR="00073B36" w:rsidRPr="001A64DF" w:rsidRDefault="00073B36" w:rsidP="00246F47">
      <w:pPr>
        <w:spacing w:after="40"/>
        <w:ind w:firstLine="567"/>
        <w:rPr>
          <w:szCs w:val="28"/>
          <w:lang w:eastAsia="ru-RU"/>
        </w:rPr>
      </w:pPr>
      <w:r w:rsidRPr="001A64DF">
        <w:rPr>
          <w:szCs w:val="28"/>
          <w:lang w:eastAsia="ru-RU"/>
        </w:rPr>
        <w:t>38. Для рассмотрения апелляций на период проведения вступительных испытаний решением председателя приемной комиссии создается апелляционная комиссия и назначается ее председатель.</w:t>
      </w:r>
    </w:p>
    <w:p w:rsidR="00073B36" w:rsidRPr="001A64DF" w:rsidRDefault="00073B36" w:rsidP="00246F47">
      <w:pPr>
        <w:ind w:firstLine="567"/>
        <w:rPr>
          <w:szCs w:val="28"/>
          <w:lang w:eastAsia="ru-RU"/>
        </w:rPr>
      </w:pPr>
      <w:r w:rsidRPr="001A64DF">
        <w:rPr>
          <w:szCs w:val="28"/>
          <w:lang w:eastAsia="ru-RU"/>
        </w:rPr>
        <w:t>39. Рассмотрение апелляции по результатам сдачи вступительного испытания в письменной форме осуществляет апелляционная комиссия в составе председателя экзаменационной комиссии и двух экзаменаторов, не проверявших данную письменную экзаменационную работу.</w:t>
      </w:r>
    </w:p>
    <w:p w:rsidR="00073B36" w:rsidRPr="001A64DF" w:rsidRDefault="00073B36" w:rsidP="00246F47">
      <w:pPr>
        <w:ind w:firstLine="567"/>
        <w:rPr>
          <w:szCs w:val="28"/>
          <w:lang w:eastAsia="ru-RU"/>
        </w:rPr>
      </w:pPr>
      <w:r w:rsidRPr="001A64DF">
        <w:rPr>
          <w:szCs w:val="28"/>
          <w:lang w:eastAsia="ru-RU"/>
        </w:rPr>
        <w:lastRenderedPageBreak/>
        <w:t>При рассмотрении апелляции дополнительный опрос поступающего не допускается. С несовершеннолетним поступающим при рассмотрении апелляции имеет право присутствовать один из его законных представителей.</w:t>
      </w:r>
    </w:p>
    <w:p w:rsidR="00073B36" w:rsidRPr="001A64DF" w:rsidRDefault="00073B36" w:rsidP="00246F47">
      <w:pPr>
        <w:ind w:firstLine="567"/>
        <w:rPr>
          <w:szCs w:val="28"/>
          <w:lang w:eastAsia="ru-RU"/>
        </w:rPr>
      </w:pPr>
      <w:r w:rsidRPr="001A64DF">
        <w:rPr>
          <w:szCs w:val="28"/>
          <w:lang w:eastAsia="ru-RU"/>
        </w:rPr>
        <w:t>При пересмотре результатов сдачи вступительного испытания поступающему не может быть выставлена отметка ниже той, которую он получил на вступительном испытании.</w:t>
      </w:r>
    </w:p>
    <w:p w:rsidR="00073B36" w:rsidRPr="001A64DF" w:rsidRDefault="00073B36" w:rsidP="00246F47">
      <w:pPr>
        <w:spacing w:after="40"/>
        <w:ind w:firstLine="567"/>
        <w:rPr>
          <w:szCs w:val="28"/>
          <w:lang w:eastAsia="ru-RU"/>
        </w:rPr>
      </w:pPr>
      <w:r w:rsidRPr="001A64DF">
        <w:rPr>
          <w:szCs w:val="28"/>
          <w:lang w:eastAsia="ru-RU"/>
        </w:rPr>
        <w:t>При возникновении разногласий между членами апелляционной комиссии по вопросу выставленной отметки проводится голосование, и она утверждается большинством голосов.</w:t>
      </w:r>
    </w:p>
    <w:p w:rsidR="00073B36" w:rsidRPr="001A64DF" w:rsidRDefault="00073B36" w:rsidP="00246F47">
      <w:pPr>
        <w:ind w:firstLine="567"/>
        <w:rPr>
          <w:szCs w:val="28"/>
          <w:lang w:eastAsia="ru-RU"/>
        </w:rPr>
      </w:pPr>
      <w:r w:rsidRPr="001A64DF">
        <w:rPr>
          <w:szCs w:val="28"/>
          <w:lang w:eastAsia="ru-RU"/>
        </w:rPr>
        <w:t>40. Решение апелляционной комиссии оформляется протоколом, с которым знакомят поступающего или его законного представителя под роспись. Протокол решения апелляционной комиссии утверждается председателем приемной комиссии и хранится в личном деле поступающего.</w:t>
      </w:r>
    </w:p>
    <w:p w:rsidR="00073B36" w:rsidRPr="001A64DF" w:rsidRDefault="00073B36" w:rsidP="00246F47">
      <w:pPr>
        <w:ind w:firstLine="567"/>
        <w:rPr>
          <w:szCs w:val="28"/>
          <w:lang w:eastAsia="ru-RU"/>
        </w:rPr>
      </w:pPr>
      <w:r w:rsidRPr="001A64DF">
        <w:rPr>
          <w:szCs w:val="28"/>
          <w:lang w:eastAsia="ru-RU"/>
        </w:rPr>
        <w:t>На основании утвержденного решения апелляционной комиссии соответствующие изменения вносятся в письменную экзаменационную работу поступающего, экзаменационный лист и экзаменационную ведомость.</w:t>
      </w:r>
    </w:p>
    <w:p w:rsidR="00073B36" w:rsidRPr="001A64DF" w:rsidRDefault="00073B36" w:rsidP="00D96AD7">
      <w:pPr>
        <w:rPr>
          <w:sz w:val="12"/>
          <w:szCs w:val="12"/>
          <w:lang w:eastAsia="ru-RU"/>
        </w:rPr>
      </w:pPr>
    </w:p>
    <w:p w:rsidR="00107B35" w:rsidRPr="001A64DF" w:rsidRDefault="00107B35" w:rsidP="00BB245A">
      <w:pPr>
        <w:jc w:val="center"/>
        <w:rPr>
          <w:szCs w:val="28"/>
          <w:lang w:val="be-BY" w:eastAsia="ru-RU"/>
        </w:rPr>
      </w:pPr>
    </w:p>
    <w:p w:rsidR="00073B36" w:rsidRPr="001A64DF" w:rsidRDefault="00073B36" w:rsidP="00BB245A">
      <w:pPr>
        <w:jc w:val="center"/>
        <w:rPr>
          <w:szCs w:val="28"/>
          <w:lang w:eastAsia="ru-RU"/>
        </w:rPr>
      </w:pPr>
      <w:r w:rsidRPr="001A64DF">
        <w:rPr>
          <w:szCs w:val="28"/>
          <w:lang w:eastAsia="ru-RU"/>
        </w:rPr>
        <w:t>ГЛАВА 4</w:t>
      </w:r>
    </w:p>
    <w:p w:rsidR="00073B36" w:rsidRPr="001A64DF" w:rsidRDefault="00073B36" w:rsidP="00BB245A">
      <w:pPr>
        <w:jc w:val="center"/>
        <w:rPr>
          <w:szCs w:val="28"/>
          <w:lang w:eastAsia="ru-RU"/>
        </w:rPr>
      </w:pPr>
      <w:r w:rsidRPr="001A64DF">
        <w:rPr>
          <w:szCs w:val="28"/>
          <w:lang w:eastAsia="ru-RU"/>
        </w:rPr>
        <w:t>ОРГАНИЗАЦИЯ ЗАЧИСЛЕНИЯ ПОСТУПАЮЩИХ</w:t>
      </w:r>
    </w:p>
    <w:p w:rsidR="00073B36" w:rsidRPr="001A64DF" w:rsidRDefault="00073B36" w:rsidP="00D96AD7">
      <w:pPr>
        <w:rPr>
          <w:sz w:val="6"/>
          <w:szCs w:val="6"/>
          <w:lang w:eastAsia="ru-RU"/>
        </w:rPr>
      </w:pPr>
    </w:p>
    <w:p w:rsidR="00073B36" w:rsidRPr="001A64DF" w:rsidRDefault="00073B36" w:rsidP="00246F47">
      <w:pPr>
        <w:ind w:firstLine="567"/>
        <w:rPr>
          <w:szCs w:val="28"/>
          <w:lang w:eastAsia="ru-RU"/>
        </w:rPr>
      </w:pPr>
      <w:r w:rsidRPr="001A64DF">
        <w:rPr>
          <w:szCs w:val="28"/>
          <w:lang w:eastAsia="ru-RU"/>
        </w:rPr>
        <w:t xml:space="preserve">41. Зачисление поступающих в число учащихся по заявлениям или по результатам конкурсного отбора осуществляется на открытом заседании приемной комиссии в порядке, установленном </w:t>
      </w:r>
      <w:hyperlink r:id="rId54" w:history="1">
        <w:r w:rsidRPr="001A64DF">
          <w:rPr>
            <w:szCs w:val="28"/>
            <w:lang w:eastAsia="ru-RU"/>
          </w:rPr>
          <w:t>Правилами</w:t>
        </w:r>
      </w:hyperlink>
      <w:r w:rsidRPr="001A64DF">
        <w:rPr>
          <w:szCs w:val="28"/>
          <w:lang w:eastAsia="ru-RU"/>
        </w:rPr>
        <w:t xml:space="preserve"> приема лиц для получения профессионально-технического образования.</w:t>
      </w:r>
    </w:p>
    <w:p w:rsidR="00073B36" w:rsidRPr="001A64DF" w:rsidRDefault="00073B36" w:rsidP="00246F47">
      <w:pPr>
        <w:ind w:firstLine="567"/>
        <w:rPr>
          <w:szCs w:val="28"/>
          <w:lang w:eastAsia="ru-RU"/>
        </w:rPr>
      </w:pPr>
      <w:r w:rsidRPr="001A64DF">
        <w:rPr>
          <w:szCs w:val="28"/>
          <w:lang w:eastAsia="ru-RU"/>
        </w:rPr>
        <w:t xml:space="preserve">Для проведения конкурсного отбора ответственным секретарем приемной комиссии заполняется сводная экзаменационная ведомость по форме согласно </w:t>
      </w:r>
      <w:hyperlink r:id="rId55" w:history="1">
        <w:r w:rsidRPr="001A64DF">
          <w:rPr>
            <w:szCs w:val="28"/>
            <w:lang w:eastAsia="ru-RU"/>
          </w:rPr>
          <w:t>приложению 10</w:t>
        </w:r>
      </w:hyperlink>
      <w:r w:rsidRPr="001A64DF">
        <w:rPr>
          <w:szCs w:val="28"/>
          <w:lang w:eastAsia="ru-RU"/>
        </w:rPr>
        <w:t xml:space="preserve"> к настоящему Положению, которая является основанием для принятия решения о зачислении поступающих в число учащихся учреждения образования.</w:t>
      </w:r>
    </w:p>
    <w:p w:rsidR="00073B36" w:rsidRPr="001A64DF" w:rsidRDefault="00073B36" w:rsidP="00246F47">
      <w:pPr>
        <w:spacing w:after="40"/>
        <w:ind w:firstLine="567"/>
        <w:rPr>
          <w:szCs w:val="28"/>
          <w:lang w:eastAsia="ru-RU"/>
        </w:rPr>
      </w:pPr>
      <w:r w:rsidRPr="001A64DF">
        <w:rPr>
          <w:szCs w:val="28"/>
          <w:lang w:eastAsia="ru-RU"/>
        </w:rPr>
        <w:t xml:space="preserve">В сводную экзаменационную ведомость вносятся отметки, полученные поступающими на вступительных испытаниях по 10-балльной шкале, средний балл документов об образовании по 10-балльной шкале, а также данные о льготах (при наличии), предоставляемых поступающим в соответствии с </w:t>
      </w:r>
      <w:hyperlink r:id="rId56" w:history="1">
        <w:r w:rsidRPr="001A64DF">
          <w:rPr>
            <w:szCs w:val="28"/>
            <w:lang w:eastAsia="ru-RU"/>
          </w:rPr>
          <w:t>Кодексом</w:t>
        </w:r>
      </w:hyperlink>
      <w:r w:rsidRPr="001A64DF">
        <w:rPr>
          <w:szCs w:val="28"/>
          <w:lang w:eastAsia="ru-RU"/>
        </w:rPr>
        <w:t xml:space="preserve"> Республики Беларусь об образовании.</w:t>
      </w:r>
    </w:p>
    <w:p w:rsidR="00073B36" w:rsidRPr="001A64DF" w:rsidRDefault="00073B36" w:rsidP="00246F47">
      <w:pPr>
        <w:spacing w:after="40"/>
        <w:ind w:firstLine="567"/>
        <w:rPr>
          <w:szCs w:val="28"/>
          <w:lang w:eastAsia="ru-RU"/>
        </w:rPr>
      </w:pPr>
      <w:r w:rsidRPr="001A64DF">
        <w:rPr>
          <w:szCs w:val="28"/>
          <w:lang w:eastAsia="ru-RU"/>
        </w:rPr>
        <w:t>42. В случае отсутствия вступительного испытания в сводную ведомость вносится средний балл документа об образовании по 10-балльной шкале.</w:t>
      </w:r>
    </w:p>
    <w:p w:rsidR="00073B36" w:rsidRPr="001A64DF" w:rsidRDefault="00073B36" w:rsidP="00246F47">
      <w:pPr>
        <w:ind w:firstLine="567"/>
        <w:rPr>
          <w:szCs w:val="28"/>
          <w:lang w:eastAsia="ru-RU"/>
        </w:rPr>
      </w:pPr>
      <w:r w:rsidRPr="001A64DF">
        <w:rPr>
          <w:szCs w:val="28"/>
          <w:lang w:eastAsia="ru-RU"/>
        </w:rPr>
        <w:t xml:space="preserve">43. Решение приемной комиссии о зачислении поступивших в число учащихся оформляется протоколом, в котором в соответствии с </w:t>
      </w:r>
      <w:hyperlink r:id="rId57" w:history="1">
        <w:r w:rsidRPr="001A64DF">
          <w:rPr>
            <w:szCs w:val="28"/>
            <w:lang w:eastAsia="ru-RU"/>
          </w:rPr>
          <w:t>Правилами</w:t>
        </w:r>
      </w:hyperlink>
      <w:r w:rsidRPr="001A64DF">
        <w:rPr>
          <w:szCs w:val="28"/>
          <w:lang w:eastAsia="ru-RU"/>
        </w:rPr>
        <w:t xml:space="preserve"> приема лиц для получения профессионально-технического образования указываются основания для зачисления. При отказе в зачислении указываются причины отказа.</w:t>
      </w:r>
    </w:p>
    <w:p w:rsidR="00073B36" w:rsidRPr="001A64DF" w:rsidRDefault="00073B36" w:rsidP="00246F47">
      <w:pPr>
        <w:ind w:firstLine="567"/>
        <w:rPr>
          <w:szCs w:val="28"/>
          <w:lang w:eastAsia="ru-RU"/>
        </w:rPr>
      </w:pPr>
      <w:r w:rsidRPr="001A64DF">
        <w:rPr>
          <w:szCs w:val="28"/>
          <w:lang w:eastAsia="ru-RU"/>
        </w:rPr>
        <w:t xml:space="preserve">На основании решения приемной комиссии и заключенных договоров о подготовке рабочего (служащего) с профессионально-техническим образованием за счет средств республиканского (местного) бюджета, о </w:t>
      </w:r>
      <w:r w:rsidRPr="001A64DF">
        <w:rPr>
          <w:szCs w:val="28"/>
          <w:lang w:eastAsia="ru-RU"/>
        </w:rPr>
        <w:lastRenderedPageBreak/>
        <w:t xml:space="preserve">подготовке рабочего (служащего) с профессионально-техническим образованием на платной основе руководитель учреждения образования в установленные </w:t>
      </w:r>
      <w:hyperlink r:id="rId58" w:history="1">
        <w:r w:rsidRPr="001A64DF">
          <w:rPr>
            <w:szCs w:val="28"/>
            <w:lang w:eastAsia="ru-RU"/>
          </w:rPr>
          <w:t>Правилами</w:t>
        </w:r>
      </w:hyperlink>
      <w:r w:rsidRPr="001A64DF">
        <w:rPr>
          <w:szCs w:val="28"/>
          <w:lang w:eastAsia="ru-RU"/>
        </w:rPr>
        <w:t xml:space="preserve"> приема лиц для получения профессионально-технического образования сроки издает приказ о зачислении поступивших в число учащихся и доводит до заинтересованных.</w:t>
      </w:r>
    </w:p>
    <w:p w:rsidR="00073B36" w:rsidRPr="001A64DF" w:rsidRDefault="00073B36" w:rsidP="00246F47">
      <w:pPr>
        <w:spacing w:after="40"/>
        <w:ind w:firstLine="567"/>
        <w:rPr>
          <w:szCs w:val="28"/>
          <w:lang w:eastAsia="ru-RU"/>
        </w:rPr>
      </w:pPr>
      <w:r w:rsidRPr="001A64DF">
        <w:rPr>
          <w:szCs w:val="28"/>
          <w:lang w:eastAsia="ru-RU"/>
        </w:rPr>
        <w:t xml:space="preserve">В трехдневный срок после подписания приказа поступающим направляются по почте (с уведомлением) либо передаются лично извещения об их зачислении в число учащихся учреждения образования по форме согласно </w:t>
      </w:r>
      <w:hyperlink r:id="rId59" w:history="1">
        <w:r w:rsidRPr="001A64DF">
          <w:rPr>
            <w:szCs w:val="28"/>
            <w:lang w:eastAsia="ru-RU"/>
          </w:rPr>
          <w:t>приложению 11</w:t>
        </w:r>
      </w:hyperlink>
      <w:r w:rsidRPr="001A64DF">
        <w:rPr>
          <w:szCs w:val="28"/>
          <w:lang w:eastAsia="ru-RU"/>
        </w:rPr>
        <w:t xml:space="preserve"> к настоящему Положению или отказе в зачислении по форме согласно </w:t>
      </w:r>
      <w:hyperlink r:id="rId60" w:history="1">
        <w:r w:rsidRPr="001A64DF">
          <w:rPr>
            <w:szCs w:val="28"/>
            <w:lang w:eastAsia="ru-RU"/>
          </w:rPr>
          <w:t>приложению 12</w:t>
        </w:r>
      </w:hyperlink>
      <w:r w:rsidRPr="001A64DF">
        <w:rPr>
          <w:szCs w:val="28"/>
          <w:lang w:eastAsia="ru-RU"/>
        </w:rPr>
        <w:t xml:space="preserve"> к настоящему Положению, о чем делается отметка в регистрационном журнале.</w:t>
      </w:r>
    </w:p>
    <w:p w:rsidR="00073B36" w:rsidRPr="001A64DF" w:rsidRDefault="00073B36" w:rsidP="00246F47">
      <w:pPr>
        <w:ind w:firstLine="567"/>
        <w:rPr>
          <w:szCs w:val="28"/>
          <w:lang w:eastAsia="ru-RU"/>
        </w:rPr>
      </w:pPr>
      <w:r w:rsidRPr="001A64DF">
        <w:rPr>
          <w:szCs w:val="28"/>
          <w:lang w:eastAsia="ru-RU"/>
        </w:rPr>
        <w:t xml:space="preserve">44. Поступающим, которые сдали вступительные испытания с отметкой не ниже 1 (одного) балла, но не прошли по конкурсу в данном учреждении образования, по их запросу выдаются </w:t>
      </w:r>
      <w:hyperlink r:id="rId61" w:history="1">
        <w:r w:rsidRPr="001A64DF">
          <w:rPr>
            <w:szCs w:val="28"/>
            <w:lang w:eastAsia="ru-RU"/>
          </w:rPr>
          <w:t>справки</w:t>
        </w:r>
      </w:hyperlink>
      <w:r w:rsidRPr="001A64DF">
        <w:rPr>
          <w:szCs w:val="28"/>
          <w:lang w:eastAsia="ru-RU"/>
        </w:rPr>
        <w:t xml:space="preserve"> о результатах сдачи вступительных испытаний в учреждениях высшего, среднего специального или профессионально-технического образования.</w:t>
      </w:r>
    </w:p>
    <w:p w:rsidR="00B82BD8" w:rsidRPr="001A64DF" w:rsidRDefault="00B82BD8" w:rsidP="00C602C4">
      <w:pPr>
        <w:autoSpaceDE w:val="0"/>
        <w:autoSpaceDN w:val="0"/>
        <w:adjustRightInd w:val="0"/>
        <w:jc w:val="right"/>
        <w:rPr>
          <w:b/>
          <w:szCs w:val="28"/>
          <w:lang w:eastAsia="ru-RU"/>
        </w:rPr>
      </w:pPr>
    </w:p>
    <w:p w:rsidR="00B82BD8" w:rsidRPr="001A64DF" w:rsidRDefault="00B82BD8" w:rsidP="00C602C4">
      <w:pPr>
        <w:autoSpaceDE w:val="0"/>
        <w:autoSpaceDN w:val="0"/>
        <w:adjustRightInd w:val="0"/>
        <w:jc w:val="right"/>
        <w:rPr>
          <w:b/>
          <w:szCs w:val="28"/>
          <w:lang w:eastAsia="ru-RU"/>
        </w:rPr>
      </w:pPr>
    </w:p>
    <w:p w:rsidR="00B82BD8" w:rsidRPr="001A64DF" w:rsidRDefault="00B82BD8" w:rsidP="00C602C4">
      <w:pPr>
        <w:autoSpaceDE w:val="0"/>
        <w:autoSpaceDN w:val="0"/>
        <w:adjustRightInd w:val="0"/>
        <w:jc w:val="right"/>
        <w:rPr>
          <w:b/>
          <w:szCs w:val="28"/>
          <w:lang w:eastAsia="ru-RU"/>
        </w:rPr>
      </w:pPr>
    </w:p>
    <w:p w:rsidR="00B82BD8" w:rsidRPr="001A64DF" w:rsidRDefault="00B82BD8" w:rsidP="00C602C4">
      <w:pPr>
        <w:autoSpaceDE w:val="0"/>
        <w:autoSpaceDN w:val="0"/>
        <w:adjustRightInd w:val="0"/>
        <w:jc w:val="right"/>
        <w:rPr>
          <w:b/>
          <w:szCs w:val="28"/>
          <w:lang w:eastAsia="ru-RU"/>
        </w:rPr>
      </w:pPr>
    </w:p>
    <w:p w:rsidR="001663CF" w:rsidRPr="001A64DF" w:rsidRDefault="001663CF" w:rsidP="00C602C4">
      <w:pPr>
        <w:autoSpaceDE w:val="0"/>
        <w:autoSpaceDN w:val="0"/>
        <w:adjustRightInd w:val="0"/>
        <w:jc w:val="right"/>
        <w:rPr>
          <w:b/>
          <w:szCs w:val="28"/>
          <w:lang w:eastAsia="ru-RU"/>
        </w:rPr>
      </w:pPr>
    </w:p>
    <w:p w:rsidR="001663CF" w:rsidRPr="001A64DF" w:rsidRDefault="001663CF" w:rsidP="00C602C4">
      <w:pPr>
        <w:autoSpaceDE w:val="0"/>
        <w:autoSpaceDN w:val="0"/>
        <w:adjustRightInd w:val="0"/>
        <w:jc w:val="right"/>
        <w:rPr>
          <w:b/>
          <w:szCs w:val="28"/>
          <w:lang w:eastAsia="ru-RU"/>
        </w:rPr>
      </w:pPr>
    </w:p>
    <w:p w:rsidR="001663CF" w:rsidRPr="001A64DF" w:rsidRDefault="001663CF" w:rsidP="00C602C4">
      <w:pPr>
        <w:autoSpaceDE w:val="0"/>
        <w:autoSpaceDN w:val="0"/>
        <w:adjustRightInd w:val="0"/>
        <w:jc w:val="right"/>
        <w:rPr>
          <w:b/>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1</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5B5CD1">
      <w:pPr>
        <w:autoSpaceDE w:val="0"/>
        <w:autoSpaceDN w:val="0"/>
        <w:adjustRightInd w:val="0"/>
        <w:jc w:val="center"/>
        <w:rPr>
          <w:sz w:val="24"/>
          <w:szCs w:val="24"/>
          <w:lang w:eastAsia="ru-RU"/>
        </w:rPr>
      </w:pPr>
      <w:r w:rsidRPr="001A64DF">
        <w:rPr>
          <w:sz w:val="24"/>
          <w:szCs w:val="24"/>
          <w:lang w:eastAsia="ru-RU"/>
        </w:rPr>
        <w:t>Информация о ходе приема документов</w:t>
      </w:r>
    </w:p>
    <w:p w:rsidR="006C2960" w:rsidRPr="001A64DF" w:rsidRDefault="006C2960" w:rsidP="005B5CD1">
      <w:pPr>
        <w:autoSpaceDE w:val="0"/>
        <w:autoSpaceDN w:val="0"/>
        <w:adjustRightInd w:val="0"/>
        <w:jc w:val="center"/>
        <w:rPr>
          <w:sz w:val="24"/>
          <w:szCs w:val="24"/>
          <w:lang w:eastAsia="ru-RU"/>
        </w:rPr>
      </w:pPr>
      <w:r w:rsidRPr="001A64DF">
        <w:rPr>
          <w:sz w:val="24"/>
          <w:szCs w:val="24"/>
          <w:lang w:eastAsia="ru-RU"/>
        </w:rPr>
        <w:t>________________________________________________________________</w:t>
      </w:r>
    </w:p>
    <w:p w:rsidR="006C2960" w:rsidRPr="001A64DF" w:rsidRDefault="006C2960" w:rsidP="005B5CD1">
      <w:pPr>
        <w:autoSpaceDE w:val="0"/>
        <w:autoSpaceDN w:val="0"/>
        <w:adjustRightInd w:val="0"/>
        <w:jc w:val="center"/>
        <w:rPr>
          <w:sz w:val="24"/>
          <w:szCs w:val="24"/>
          <w:lang w:eastAsia="ru-RU"/>
        </w:rPr>
      </w:pPr>
      <w:r w:rsidRPr="001A64DF">
        <w:rPr>
          <w:sz w:val="24"/>
          <w:szCs w:val="24"/>
          <w:lang w:eastAsia="ru-RU"/>
        </w:rPr>
        <w:t>(наименование учреждения образования)</w:t>
      </w:r>
    </w:p>
    <w:p w:rsidR="006C2960" w:rsidRPr="001A64DF" w:rsidRDefault="006C2960" w:rsidP="00C602C4">
      <w:pPr>
        <w:autoSpaceDE w:val="0"/>
        <w:autoSpaceDN w:val="0"/>
        <w:adjustRightInd w:val="0"/>
        <w:rPr>
          <w:rFonts w:ascii="Courier New" w:hAnsi="Courier New" w:cs="Courier New"/>
          <w:sz w:val="20"/>
          <w:szCs w:val="20"/>
          <w:lang w:eastAsia="ru-RU"/>
        </w:rPr>
      </w:pPr>
      <w:r w:rsidRPr="001A64DF">
        <w:rPr>
          <w:rFonts w:ascii="Courier New" w:hAnsi="Courier New" w:cs="Courier New"/>
          <w:sz w:val="20"/>
          <w:szCs w:val="20"/>
          <w:lang w:eastAsia="ru-RU"/>
        </w:rPr>
        <w:t xml:space="preserve">                                                     ┌─────────┬──────────┐</w:t>
      </w:r>
    </w:p>
    <w:p w:rsidR="006C2960" w:rsidRPr="001A64DF" w:rsidRDefault="006C2960" w:rsidP="00C602C4">
      <w:pPr>
        <w:autoSpaceDE w:val="0"/>
        <w:autoSpaceDN w:val="0"/>
        <w:adjustRightInd w:val="0"/>
        <w:rPr>
          <w:rFonts w:ascii="Courier New" w:hAnsi="Courier New" w:cs="Courier New"/>
          <w:sz w:val="20"/>
          <w:szCs w:val="20"/>
          <w:lang w:eastAsia="ru-RU"/>
        </w:rPr>
      </w:pPr>
      <w:r w:rsidRPr="001A64DF">
        <w:rPr>
          <w:rFonts w:ascii="Courier New" w:hAnsi="Courier New" w:cs="Courier New"/>
          <w:sz w:val="20"/>
          <w:szCs w:val="20"/>
          <w:lang w:eastAsia="ru-RU"/>
        </w:rPr>
        <w:t xml:space="preserve">                    </w:t>
      </w:r>
      <w:r w:rsidR="006147E4" w:rsidRPr="001A64DF">
        <w:rPr>
          <w:rFonts w:ascii="Courier New" w:hAnsi="Courier New" w:cs="Courier New"/>
          <w:sz w:val="20"/>
          <w:szCs w:val="20"/>
          <w:lang w:eastAsia="ru-RU"/>
        </w:rPr>
        <w:t xml:space="preserve">                               </w:t>
      </w:r>
      <w:r w:rsidR="005D378A" w:rsidRPr="001A64DF">
        <w:rPr>
          <w:rFonts w:ascii="Courier New" w:hAnsi="Courier New" w:cs="Courier New"/>
          <w:sz w:val="20"/>
          <w:szCs w:val="20"/>
          <w:lang w:eastAsia="ru-RU"/>
        </w:rPr>
        <w:t xml:space="preserve"> </w:t>
      </w:r>
      <w:r w:rsidR="000B4542" w:rsidRPr="001A64DF">
        <w:rPr>
          <w:rFonts w:ascii="Courier New" w:hAnsi="Courier New" w:cs="Courier New"/>
          <w:sz w:val="20"/>
          <w:szCs w:val="20"/>
          <w:lang w:eastAsia="ru-RU"/>
        </w:rPr>
        <w:t xml:space="preserve"> </w:t>
      </w:r>
      <w:r w:rsidRPr="001A64DF">
        <w:rPr>
          <w:rFonts w:ascii="Courier New" w:hAnsi="Courier New" w:cs="Courier New"/>
          <w:sz w:val="20"/>
          <w:szCs w:val="20"/>
          <w:lang w:eastAsia="ru-RU"/>
        </w:rPr>
        <w:t xml:space="preserve">│ </w:t>
      </w:r>
      <w:r w:rsidRPr="001A64DF">
        <w:rPr>
          <w:sz w:val="24"/>
          <w:szCs w:val="24"/>
          <w:lang w:eastAsia="ru-RU"/>
        </w:rPr>
        <w:t xml:space="preserve">Дата  </w:t>
      </w:r>
      <w:r w:rsidR="005D378A" w:rsidRPr="001A64DF">
        <w:rPr>
          <w:sz w:val="24"/>
          <w:szCs w:val="24"/>
          <w:lang w:eastAsia="ru-RU"/>
        </w:rPr>
        <w:t xml:space="preserve"> </w:t>
      </w:r>
      <w:r w:rsidR="005B5CD1" w:rsidRPr="001A64DF">
        <w:rPr>
          <w:sz w:val="24"/>
          <w:szCs w:val="24"/>
          <w:lang w:eastAsia="ru-RU"/>
        </w:rPr>
        <w:t xml:space="preserve"> </w:t>
      </w:r>
      <w:r w:rsidR="00053F41" w:rsidRPr="001A64DF">
        <w:rPr>
          <w:sz w:val="8"/>
          <w:szCs w:val="8"/>
          <w:lang w:eastAsia="ru-RU"/>
        </w:rPr>
        <w:t xml:space="preserve">  </w:t>
      </w:r>
      <w:r w:rsidR="005B5CD1" w:rsidRPr="001A64DF">
        <w:rPr>
          <w:sz w:val="24"/>
          <w:szCs w:val="24"/>
          <w:lang w:eastAsia="ru-RU"/>
        </w:rPr>
        <w:t xml:space="preserve">  </w:t>
      </w:r>
      <w:r w:rsidRPr="001A64DF">
        <w:rPr>
          <w:sz w:val="24"/>
          <w:szCs w:val="24"/>
          <w:lang w:eastAsia="ru-RU"/>
        </w:rPr>
        <w:t xml:space="preserve"> │  Время</w:t>
      </w:r>
      <w:r w:rsidRPr="001A64DF">
        <w:rPr>
          <w:rFonts w:ascii="Courier New" w:hAnsi="Courier New" w:cs="Courier New"/>
          <w:sz w:val="20"/>
          <w:szCs w:val="20"/>
          <w:lang w:eastAsia="ru-RU"/>
        </w:rPr>
        <w:t xml:space="preserve">  </w:t>
      </w:r>
      <w:r w:rsidR="005D378A" w:rsidRPr="001A64DF">
        <w:rPr>
          <w:rFonts w:ascii="Courier New" w:hAnsi="Courier New" w:cs="Courier New"/>
          <w:sz w:val="20"/>
          <w:szCs w:val="20"/>
          <w:lang w:eastAsia="ru-RU"/>
        </w:rPr>
        <w:t xml:space="preserve"> </w:t>
      </w:r>
      <w:r w:rsidR="006147E4" w:rsidRPr="001A64DF">
        <w:rPr>
          <w:rFonts w:ascii="Courier New" w:hAnsi="Courier New" w:cs="Courier New"/>
          <w:sz w:val="8"/>
          <w:szCs w:val="8"/>
          <w:lang w:eastAsia="ru-RU"/>
        </w:rPr>
        <w:t xml:space="preserve"> </w:t>
      </w:r>
      <w:r w:rsidRPr="001A64DF">
        <w:rPr>
          <w:rFonts w:ascii="Courier New" w:hAnsi="Courier New" w:cs="Courier New"/>
          <w:sz w:val="20"/>
          <w:szCs w:val="20"/>
          <w:lang w:eastAsia="ru-RU"/>
        </w:rPr>
        <w:t>│</w:t>
      </w:r>
    </w:p>
    <w:p w:rsidR="006C2960" w:rsidRPr="001A64DF" w:rsidRDefault="006C2960" w:rsidP="00C602C4">
      <w:pPr>
        <w:autoSpaceDE w:val="0"/>
        <w:autoSpaceDN w:val="0"/>
        <w:adjustRightInd w:val="0"/>
        <w:rPr>
          <w:rFonts w:ascii="Courier New" w:hAnsi="Courier New" w:cs="Courier New"/>
          <w:sz w:val="20"/>
          <w:szCs w:val="20"/>
          <w:lang w:eastAsia="ru-RU"/>
        </w:rPr>
      </w:pPr>
      <w:r w:rsidRPr="001A64DF">
        <w:rPr>
          <w:rFonts w:ascii="Courier New" w:hAnsi="Courier New" w:cs="Courier New"/>
          <w:sz w:val="20"/>
          <w:szCs w:val="20"/>
          <w:lang w:eastAsia="ru-RU"/>
        </w:rPr>
        <w:t xml:space="preserve">                                                     ├─────────┼──────────┤</w:t>
      </w:r>
    </w:p>
    <w:p w:rsidR="006C2960" w:rsidRPr="001A64DF" w:rsidRDefault="006C2960" w:rsidP="00C602C4">
      <w:pPr>
        <w:autoSpaceDE w:val="0"/>
        <w:autoSpaceDN w:val="0"/>
        <w:adjustRightInd w:val="0"/>
        <w:rPr>
          <w:rFonts w:ascii="Courier New" w:hAnsi="Courier New" w:cs="Courier New"/>
          <w:sz w:val="20"/>
          <w:szCs w:val="20"/>
          <w:lang w:eastAsia="ru-RU"/>
        </w:rPr>
      </w:pPr>
      <w:r w:rsidRPr="001A64DF">
        <w:rPr>
          <w:rFonts w:ascii="Courier New" w:hAnsi="Courier New" w:cs="Courier New"/>
          <w:sz w:val="20"/>
          <w:szCs w:val="20"/>
          <w:lang w:eastAsia="ru-RU"/>
        </w:rPr>
        <w:t xml:space="preserve">                                                     │         │          │</w:t>
      </w:r>
    </w:p>
    <w:p w:rsidR="006C2960" w:rsidRPr="001A64DF" w:rsidRDefault="006C2960" w:rsidP="00C602C4">
      <w:pPr>
        <w:autoSpaceDE w:val="0"/>
        <w:autoSpaceDN w:val="0"/>
        <w:adjustRightInd w:val="0"/>
        <w:rPr>
          <w:rFonts w:ascii="Courier New" w:hAnsi="Courier New" w:cs="Courier New"/>
          <w:sz w:val="20"/>
          <w:szCs w:val="20"/>
          <w:lang w:eastAsia="ru-RU"/>
        </w:rPr>
      </w:pPr>
      <w:r w:rsidRPr="001A64DF">
        <w:rPr>
          <w:rFonts w:ascii="Courier New" w:hAnsi="Courier New" w:cs="Courier New"/>
          <w:sz w:val="20"/>
          <w:szCs w:val="20"/>
          <w:lang w:eastAsia="ru-RU"/>
        </w:rPr>
        <w:t xml:space="preserve">                                                     └─────────┴──────────┘</w:t>
      </w:r>
    </w:p>
    <w:p w:rsidR="006C2960" w:rsidRPr="001A64DF" w:rsidRDefault="006C2960" w:rsidP="00C602C4">
      <w:pPr>
        <w:autoSpaceDE w:val="0"/>
        <w:autoSpaceDN w:val="0"/>
        <w:adjustRightInd w:val="0"/>
        <w:ind w:firstLine="540"/>
        <w:rPr>
          <w:sz w:val="20"/>
          <w:szCs w:val="20"/>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Форма получения образования 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(дневная, заочная, вечерняя)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Прием осуществляется на основе 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(общего базового, общего среднего,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специального образования)</w:t>
      </w:r>
    </w:p>
    <w:p w:rsidR="006C2960" w:rsidRPr="001A64DF" w:rsidRDefault="006C2960" w:rsidP="00C602C4">
      <w:pPr>
        <w:autoSpaceDE w:val="0"/>
        <w:autoSpaceDN w:val="0"/>
        <w:adjustRightInd w:val="0"/>
        <w:ind w:firstLine="540"/>
        <w:rPr>
          <w:szCs w:val="28"/>
          <w:lang w:eastAsia="ru-RU"/>
        </w:rPr>
      </w:pPr>
    </w:p>
    <w:tbl>
      <w:tblPr>
        <w:tblW w:w="10181" w:type="dxa"/>
        <w:tblInd w:w="-350" w:type="dxa"/>
        <w:tblLayout w:type="fixed"/>
        <w:tblCellMar>
          <w:left w:w="70" w:type="dxa"/>
          <w:right w:w="70" w:type="dxa"/>
        </w:tblCellMar>
        <w:tblLook w:val="0000" w:firstRow="0" w:lastRow="0" w:firstColumn="0" w:lastColumn="0" w:noHBand="0" w:noVBand="0"/>
      </w:tblPr>
      <w:tblGrid>
        <w:gridCol w:w="2191"/>
        <w:gridCol w:w="810"/>
        <w:gridCol w:w="1430"/>
        <w:gridCol w:w="810"/>
        <w:gridCol w:w="1430"/>
        <w:gridCol w:w="1485"/>
        <w:gridCol w:w="2025"/>
      </w:tblGrid>
      <w:tr w:rsidR="006C2960" w:rsidRPr="001A64DF">
        <w:trPr>
          <w:cantSplit/>
          <w:trHeight w:val="360"/>
        </w:trPr>
        <w:tc>
          <w:tcPr>
            <w:tcW w:w="2191"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br/>
            </w:r>
            <w:r w:rsidRPr="001A64DF">
              <w:rPr>
                <w:sz w:val="24"/>
                <w:szCs w:val="24"/>
                <w:lang w:eastAsia="ru-RU"/>
              </w:rPr>
              <w:br/>
            </w:r>
            <w:r w:rsidRPr="001A64DF">
              <w:rPr>
                <w:sz w:val="24"/>
                <w:szCs w:val="24"/>
                <w:lang w:eastAsia="ru-RU"/>
              </w:rPr>
              <w:br/>
            </w:r>
            <w:r w:rsidRPr="001A64DF">
              <w:rPr>
                <w:sz w:val="24"/>
                <w:szCs w:val="24"/>
                <w:lang w:eastAsia="ru-RU"/>
              </w:rPr>
              <w:lastRenderedPageBreak/>
              <w:t xml:space="preserve">Наименование   </w:t>
            </w:r>
            <w:r w:rsidRPr="001A64DF">
              <w:rPr>
                <w:sz w:val="24"/>
                <w:szCs w:val="24"/>
                <w:lang w:eastAsia="ru-RU"/>
              </w:rPr>
              <w:br/>
              <w:t>специальности(ей)</w:t>
            </w:r>
            <w:r w:rsidRPr="001A64DF">
              <w:rPr>
                <w:sz w:val="24"/>
                <w:szCs w:val="24"/>
                <w:lang w:eastAsia="ru-RU"/>
              </w:rPr>
              <w:br/>
              <w:t xml:space="preserve">(квалификации(й) </w:t>
            </w:r>
          </w:p>
        </w:tc>
        <w:tc>
          <w:tcPr>
            <w:tcW w:w="2240" w:type="dxa"/>
            <w:gridSpan w:val="2"/>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lastRenderedPageBreak/>
              <w:t xml:space="preserve">Контрольные   </w:t>
            </w:r>
            <w:r w:rsidRPr="001A64DF">
              <w:rPr>
                <w:sz w:val="24"/>
                <w:szCs w:val="24"/>
                <w:lang w:eastAsia="ru-RU"/>
              </w:rPr>
              <w:br/>
              <w:t xml:space="preserve">цифры приема  </w:t>
            </w:r>
          </w:p>
        </w:tc>
        <w:tc>
          <w:tcPr>
            <w:tcW w:w="5750" w:type="dxa"/>
            <w:gridSpan w:val="4"/>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Подано заявлений от поступающих      </w:t>
            </w:r>
          </w:p>
        </w:tc>
      </w:tr>
      <w:tr w:rsidR="006C2960" w:rsidRPr="001A64DF">
        <w:trPr>
          <w:cantSplit/>
          <w:trHeight w:val="240"/>
        </w:trPr>
        <w:tc>
          <w:tcPr>
            <w:tcW w:w="2191" w:type="dxa"/>
            <w:vMerge/>
            <w:tcBorders>
              <w:top w:val="nil"/>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p>
        </w:tc>
        <w:tc>
          <w:tcPr>
            <w:tcW w:w="81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br/>
            </w:r>
            <w:r w:rsidRPr="001A64DF">
              <w:rPr>
                <w:sz w:val="24"/>
                <w:szCs w:val="24"/>
                <w:lang w:eastAsia="ru-RU"/>
              </w:rPr>
              <w:br/>
              <w:t>всего</w:t>
            </w:r>
          </w:p>
        </w:tc>
        <w:tc>
          <w:tcPr>
            <w:tcW w:w="143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br/>
              <w:t xml:space="preserve">из них на </w:t>
            </w:r>
            <w:r w:rsidRPr="001A64DF">
              <w:rPr>
                <w:sz w:val="24"/>
                <w:szCs w:val="24"/>
                <w:lang w:eastAsia="ru-RU"/>
              </w:rPr>
              <w:br/>
              <w:t xml:space="preserve">условиях </w:t>
            </w:r>
            <w:r w:rsidRPr="001A64DF">
              <w:rPr>
                <w:sz w:val="24"/>
                <w:szCs w:val="24"/>
                <w:lang w:eastAsia="ru-RU"/>
              </w:rPr>
              <w:br/>
              <w:t xml:space="preserve">целевой  </w:t>
            </w:r>
            <w:r w:rsidRPr="001A64DF">
              <w:rPr>
                <w:sz w:val="24"/>
                <w:szCs w:val="24"/>
                <w:lang w:eastAsia="ru-RU"/>
              </w:rPr>
              <w:br/>
              <w:t>подготовки</w:t>
            </w:r>
          </w:p>
        </w:tc>
        <w:tc>
          <w:tcPr>
            <w:tcW w:w="81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br/>
            </w:r>
            <w:r w:rsidRPr="001A64DF">
              <w:rPr>
                <w:sz w:val="24"/>
                <w:szCs w:val="24"/>
                <w:lang w:eastAsia="ru-RU"/>
              </w:rPr>
              <w:br/>
              <w:t>всего</w:t>
            </w:r>
          </w:p>
        </w:tc>
        <w:tc>
          <w:tcPr>
            <w:tcW w:w="2915" w:type="dxa"/>
            <w:gridSpan w:val="2"/>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из них        </w:t>
            </w:r>
          </w:p>
        </w:tc>
        <w:tc>
          <w:tcPr>
            <w:tcW w:w="2025"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значение   </w:t>
            </w:r>
            <w:r w:rsidRPr="001A64DF">
              <w:rPr>
                <w:sz w:val="24"/>
                <w:szCs w:val="24"/>
                <w:lang w:eastAsia="ru-RU"/>
              </w:rPr>
              <w:br/>
              <w:t>среднего балла</w:t>
            </w:r>
            <w:r w:rsidRPr="001A64DF">
              <w:rPr>
                <w:sz w:val="24"/>
                <w:szCs w:val="24"/>
                <w:lang w:eastAsia="ru-RU"/>
              </w:rPr>
              <w:br/>
              <w:t xml:space="preserve">документа об </w:t>
            </w:r>
            <w:r w:rsidRPr="001A64DF">
              <w:rPr>
                <w:sz w:val="24"/>
                <w:szCs w:val="24"/>
                <w:lang w:eastAsia="ru-RU"/>
              </w:rPr>
              <w:br/>
              <w:t xml:space="preserve">образовании  </w:t>
            </w:r>
            <w:r w:rsidRPr="001A64DF">
              <w:rPr>
                <w:sz w:val="24"/>
                <w:szCs w:val="24"/>
                <w:lang w:eastAsia="ru-RU"/>
              </w:rPr>
              <w:br/>
              <w:t xml:space="preserve">(минимальное </w:t>
            </w:r>
            <w:r w:rsidR="005D378A" w:rsidRPr="001A64DF">
              <w:rPr>
                <w:sz w:val="24"/>
                <w:szCs w:val="24"/>
                <w:lang w:eastAsia="ru-RU"/>
              </w:rPr>
              <w:t>–</w:t>
            </w:r>
            <w:r w:rsidRPr="001A64DF">
              <w:rPr>
                <w:sz w:val="24"/>
                <w:szCs w:val="24"/>
                <w:lang w:eastAsia="ru-RU"/>
              </w:rPr>
              <w:br/>
              <w:t xml:space="preserve">максимальное) </w:t>
            </w:r>
          </w:p>
        </w:tc>
      </w:tr>
      <w:tr w:rsidR="006C2960" w:rsidRPr="001A64DF">
        <w:trPr>
          <w:cantSplit/>
          <w:trHeight w:val="600"/>
        </w:trPr>
        <w:tc>
          <w:tcPr>
            <w:tcW w:w="2191"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81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3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81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3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на    </w:t>
            </w:r>
            <w:r w:rsidRPr="001A64DF">
              <w:rPr>
                <w:sz w:val="24"/>
                <w:szCs w:val="24"/>
                <w:lang w:eastAsia="ru-RU"/>
              </w:rPr>
              <w:br/>
              <w:t xml:space="preserve">условиях </w:t>
            </w:r>
            <w:r w:rsidRPr="001A64DF">
              <w:rPr>
                <w:sz w:val="24"/>
                <w:szCs w:val="24"/>
                <w:lang w:eastAsia="ru-RU"/>
              </w:rPr>
              <w:br/>
              <w:t xml:space="preserve">целевой  </w:t>
            </w:r>
            <w:r w:rsidRPr="001A64DF">
              <w:rPr>
                <w:sz w:val="24"/>
                <w:szCs w:val="24"/>
                <w:lang w:eastAsia="ru-RU"/>
              </w:rPr>
              <w:br/>
              <w:t>подготовки</w:t>
            </w:r>
          </w:p>
        </w:tc>
        <w:tc>
          <w:tcPr>
            <w:tcW w:w="148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имеют   </w:t>
            </w:r>
            <w:r w:rsidRPr="001A64DF">
              <w:rPr>
                <w:sz w:val="24"/>
                <w:szCs w:val="24"/>
                <w:lang w:eastAsia="ru-RU"/>
              </w:rPr>
              <w:br/>
              <w:t>льготы при</w:t>
            </w:r>
            <w:r w:rsidRPr="001A64DF">
              <w:rPr>
                <w:sz w:val="24"/>
                <w:szCs w:val="24"/>
                <w:lang w:eastAsia="ru-RU"/>
              </w:rPr>
              <w:br/>
              <w:t>зачислении</w:t>
            </w:r>
          </w:p>
        </w:tc>
        <w:tc>
          <w:tcPr>
            <w:tcW w:w="2025"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r>
      <w:tr w:rsidR="006C2960" w:rsidRPr="001A64DF">
        <w:trPr>
          <w:cantSplit/>
          <w:trHeight w:val="120"/>
        </w:trPr>
        <w:tc>
          <w:tcPr>
            <w:tcW w:w="2191"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81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3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81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3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8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202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r>
    </w:tbl>
    <w:p w:rsidR="006147E4" w:rsidRPr="001A64DF" w:rsidRDefault="006147E4" w:rsidP="00C602C4">
      <w:pPr>
        <w:autoSpaceDE w:val="0"/>
        <w:autoSpaceDN w:val="0"/>
        <w:adjustRightInd w:val="0"/>
        <w:jc w:val="right"/>
        <w:rPr>
          <w:b/>
          <w:szCs w:val="28"/>
          <w:lang w:eastAsia="ru-RU"/>
        </w:rPr>
      </w:pPr>
      <w:r w:rsidRPr="001A64DF">
        <w:rPr>
          <w:b/>
          <w:szCs w:val="28"/>
          <w:lang w:eastAsia="ru-RU"/>
        </w:rPr>
        <w:t xml:space="preserve"> </w:t>
      </w:r>
    </w:p>
    <w:p w:rsidR="008B2725" w:rsidRPr="001A64DF" w:rsidRDefault="008B2725" w:rsidP="00C602C4">
      <w:pPr>
        <w:autoSpaceDE w:val="0"/>
        <w:autoSpaceDN w:val="0"/>
        <w:adjustRightInd w:val="0"/>
        <w:jc w:val="right"/>
        <w:rPr>
          <w:b/>
          <w:szCs w:val="28"/>
          <w:lang w:eastAsia="ru-RU"/>
        </w:rPr>
      </w:pPr>
    </w:p>
    <w:p w:rsidR="00B82BD8" w:rsidRPr="001A64DF" w:rsidRDefault="00B82BD8" w:rsidP="00C602C4">
      <w:pPr>
        <w:autoSpaceDE w:val="0"/>
        <w:autoSpaceDN w:val="0"/>
        <w:adjustRightInd w:val="0"/>
        <w:jc w:val="right"/>
        <w:rPr>
          <w:b/>
          <w:szCs w:val="28"/>
          <w:lang w:eastAsia="ru-RU"/>
        </w:rPr>
      </w:pPr>
    </w:p>
    <w:p w:rsidR="00B82BD8" w:rsidRPr="001A64DF" w:rsidRDefault="00B82BD8" w:rsidP="00C602C4">
      <w:pPr>
        <w:autoSpaceDE w:val="0"/>
        <w:autoSpaceDN w:val="0"/>
        <w:adjustRightInd w:val="0"/>
        <w:jc w:val="right"/>
        <w:rPr>
          <w:b/>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2</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00DC54A4" w:rsidRPr="001A64DF">
        <w:rPr>
          <w:b/>
          <w:szCs w:val="28"/>
          <w:lang w:eastAsia="ru-RU"/>
        </w:rPr>
        <w:t>о</w:t>
      </w:r>
      <w:r w:rsidRPr="001A64DF">
        <w:rPr>
          <w:b/>
          <w:szCs w:val="28"/>
          <w:lang w:eastAsia="ru-RU"/>
        </w:rPr>
        <w:t>бразования</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Допустить к вступительным             </w:t>
      </w:r>
      <w:r w:rsidR="003D370E" w:rsidRPr="001A64DF">
        <w:rPr>
          <w:sz w:val="24"/>
          <w:szCs w:val="24"/>
          <w:lang w:eastAsia="ru-RU"/>
        </w:rPr>
        <w:tab/>
      </w:r>
      <w:r w:rsidRPr="001A64DF">
        <w:rPr>
          <w:sz w:val="24"/>
          <w:szCs w:val="24"/>
          <w:lang w:eastAsia="ru-RU"/>
        </w:rPr>
        <w:t xml:space="preserve"> Зачислить на I курс по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испытаниям                              </w:t>
      </w:r>
      <w:r w:rsidR="003D370E" w:rsidRPr="001A64DF">
        <w:rPr>
          <w:sz w:val="24"/>
          <w:szCs w:val="24"/>
          <w:lang w:eastAsia="ru-RU"/>
        </w:rPr>
        <w:tab/>
      </w:r>
      <w:r w:rsidR="003D370E" w:rsidRPr="001A64DF">
        <w:rPr>
          <w:sz w:val="24"/>
          <w:szCs w:val="24"/>
          <w:lang w:eastAsia="ru-RU"/>
        </w:rPr>
        <w:tab/>
      </w:r>
      <w:r w:rsidRPr="001A64DF">
        <w:rPr>
          <w:sz w:val="24"/>
          <w:szCs w:val="24"/>
          <w:lang w:eastAsia="ru-RU"/>
        </w:rPr>
        <w:t>специальности(ям) (квалификации(ям)</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Руководитель учреждения образования     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_____________________________         </w:t>
      </w:r>
      <w:r w:rsidR="003D370E" w:rsidRPr="001A64DF">
        <w:rPr>
          <w:sz w:val="24"/>
          <w:szCs w:val="24"/>
          <w:lang w:eastAsia="ru-RU"/>
        </w:rPr>
        <w:t xml:space="preserve">   </w:t>
      </w:r>
      <w:r w:rsidRPr="001A64DF">
        <w:rPr>
          <w:sz w:val="24"/>
          <w:szCs w:val="24"/>
          <w:lang w:eastAsia="ru-RU"/>
        </w:rPr>
        <w:t xml:space="preserve">  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"__" _____________ ____ г.          </w:t>
      </w:r>
      <w:r w:rsidR="003D370E" w:rsidRPr="001A64DF">
        <w:rPr>
          <w:sz w:val="24"/>
          <w:szCs w:val="24"/>
          <w:lang w:eastAsia="ru-RU"/>
        </w:rPr>
        <w:t xml:space="preserve">           </w:t>
      </w:r>
      <w:r w:rsidRPr="001A64DF">
        <w:rPr>
          <w:sz w:val="24"/>
          <w:szCs w:val="24"/>
          <w:lang w:eastAsia="ru-RU"/>
        </w:rPr>
        <w:t xml:space="preserve">    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Приказ "__" _______ ____ г. </w:t>
      </w:r>
      <w:r w:rsidR="003D370E" w:rsidRPr="001A64DF">
        <w:rPr>
          <w:sz w:val="24"/>
          <w:szCs w:val="24"/>
          <w:lang w:eastAsia="ru-RU"/>
        </w:rPr>
        <w:t>№</w:t>
      </w:r>
      <w:r w:rsidRPr="001A64DF">
        <w:rPr>
          <w:sz w:val="24"/>
          <w:szCs w:val="24"/>
          <w:lang w:eastAsia="ru-RU"/>
        </w:rPr>
        <w:t xml:space="preserve"> 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Руководитель учреждения образования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___________________________________</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Руководителю 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(наименование учреждения образования)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 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(фамилия, собственное имя, отчество)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который(ая) проживает по адресу: 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(почтовый индекс, адрес места жительства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в соответствии со штампом о регистрации, домашний телефон)</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и закончил(а) 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3D370E" w:rsidRPr="001A64DF">
        <w:rPr>
          <w:sz w:val="24"/>
          <w:szCs w:val="24"/>
          <w:lang w:eastAsia="ru-RU"/>
        </w:rPr>
        <w:tab/>
      </w:r>
      <w:r w:rsidR="003D370E" w:rsidRPr="001A64DF">
        <w:rPr>
          <w:sz w:val="24"/>
          <w:szCs w:val="24"/>
          <w:lang w:eastAsia="ru-RU"/>
        </w:rPr>
        <w:tab/>
      </w:r>
      <w:r w:rsidRPr="001A64DF">
        <w:rPr>
          <w:sz w:val="24"/>
          <w:szCs w:val="24"/>
          <w:lang w:eastAsia="ru-RU"/>
        </w:rPr>
        <w:t xml:space="preserve">  (год окончания, наименование учреждения образования)</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0B4542">
      <w:pPr>
        <w:autoSpaceDE w:val="0"/>
        <w:autoSpaceDN w:val="0"/>
        <w:adjustRightInd w:val="0"/>
        <w:jc w:val="center"/>
        <w:rPr>
          <w:szCs w:val="28"/>
          <w:lang w:eastAsia="ru-RU"/>
        </w:rPr>
      </w:pPr>
      <w:r w:rsidRPr="001A64DF">
        <w:rPr>
          <w:szCs w:val="28"/>
          <w:lang w:eastAsia="ru-RU"/>
        </w:rPr>
        <w:t>ЗАЯВЛЕНИЕ</w:t>
      </w:r>
    </w:p>
    <w:p w:rsidR="006C2960" w:rsidRPr="001A64DF" w:rsidRDefault="006C2960" w:rsidP="00C602C4">
      <w:pPr>
        <w:autoSpaceDE w:val="0"/>
        <w:autoSpaceDN w:val="0"/>
        <w:adjustRightInd w:val="0"/>
        <w:jc w:val="left"/>
        <w:rPr>
          <w:sz w:val="12"/>
          <w:szCs w:val="12"/>
          <w:lang w:eastAsia="ru-RU"/>
        </w:rPr>
      </w:pPr>
    </w:p>
    <w:p w:rsidR="006C2960" w:rsidRPr="001A64DF" w:rsidRDefault="006C2960" w:rsidP="003D370E">
      <w:pPr>
        <w:autoSpaceDE w:val="0"/>
        <w:autoSpaceDN w:val="0"/>
        <w:adjustRightInd w:val="0"/>
        <w:rPr>
          <w:sz w:val="24"/>
          <w:szCs w:val="24"/>
          <w:lang w:eastAsia="ru-RU"/>
        </w:rPr>
      </w:pPr>
      <w:r w:rsidRPr="001A64DF">
        <w:rPr>
          <w:sz w:val="24"/>
          <w:szCs w:val="24"/>
          <w:lang w:eastAsia="ru-RU"/>
        </w:rPr>
        <w:t xml:space="preserve">     Прошу  допустить  меня  к вступительному испытанию (при проведении его</w:t>
      </w:r>
      <w:r w:rsidR="003D370E" w:rsidRPr="001A64DF">
        <w:rPr>
          <w:sz w:val="24"/>
          <w:szCs w:val="24"/>
          <w:lang w:eastAsia="ru-RU"/>
        </w:rPr>
        <w:t xml:space="preserve"> </w:t>
      </w:r>
      <w:r w:rsidRPr="001A64DF">
        <w:rPr>
          <w:sz w:val="24"/>
          <w:szCs w:val="24"/>
          <w:lang w:eastAsia="ru-RU"/>
        </w:rPr>
        <w:t>подчеркнуть)      и      участию      в      конкурсе     для     получения</w:t>
      </w:r>
      <w:r w:rsidR="003D370E" w:rsidRPr="001A64DF">
        <w:rPr>
          <w:sz w:val="24"/>
          <w:szCs w:val="24"/>
          <w:lang w:eastAsia="ru-RU"/>
        </w:rPr>
        <w:t xml:space="preserve"> </w:t>
      </w:r>
      <w:r w:rsidRPr="001A64DF">
        <w:rPr>
          <w:sz w:val="24"/>
          <w:szCs w:val="24"/>
          <w:lang w:eastAsia="ru-RU"/>
        </w:rPr>
        <w:t>профессионально-технического      образования      по     специальности(ям)</w:t>
      </w:r>
      <w:r w:rsidR="003D370E" w:rsidRPr="001A64DF">
        <w:rPr>
          <w:sz w:val="24"/>
          <w:szCs w:val="24"/>
          <w:lang w:eastAsia="ru-RU"/>
        </w:rPr>
        <w:t xml:space="preserve"> </w:t>
      </w:r>
      <w:r w:rsidRPr="001A64DF">
        <w:rPr>
          <w:sz w:val="24"/>
          <w:szCs w:val="24"/>
          <w:lang w:eastAsia="ru-RU"/>
        </w:rPr>
        <w:t>(квалификации(ям) _________________________________________________________</w:t>
      </w:r>
      <w:r w:rsidR="003D370E" w:rsidRPr="001A64DF">
        <w:rPr>
          <w:sz w:val="24"/>
          <w:szCs w:val="24"/>
          <w:lang w:eastAsia="ru-RU"/>
        </w:rPr>
        <w:t>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w:t>
      </w:r>
      <w:r w:rsidR="003D370E" w:rsidRPr="001A64DF">
        <w:rPr>
          <w:sz w:val="24"/>
          <w:szCs w:val="24"/>
          <w:lang w:eastAsia="ru-RU"/>
        </w:rPr>
        <w:t>_______________</w:t>
      </w:r>
      <w:r w:rsidRPr="001A64DF">
        <w:rPr>
          <w:sz w:val="24"/>
          <w:szCs w:val="24"/>
          <w:lang w:eastAsia="ru-RU"/>
        </w:rPr>
        <w:t>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в дневной, вечерней, заочной форме (нужное подчеркнуть).</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 себе сообщаю следующие сведения: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число, месяц, год рождения 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изучал(а) иностранный язык 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в общежитии нуждаюсь, не нуждаюсь (нужное подчеркнуть)</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lastRenderedPageBreak/>
        <w:t>имею право на льготы 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родители:</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отец 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053F41" w:rsidRPr="001A64DF">
        <w:rPr>
          <w:sz w:val="22"/>
          <w:lang w:eastAsia="ru-RU"/>
        </w:rPr>
        <w:t xml:space="preserve">                               </w:t>
      </w:r>
      <w:r w:rsidRPr="001A64DF">
        <w:rPr>
          <w:sz w:val="22"/>
          <w:lang w:eastAsia="ru-RU"/>
        </w:rPr>
        <w:t xml:space="preserve">  (фамилия, собственное имя, отчество)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проживает по адресу: 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DC54A4" w:rsidRPr="001A64DF">
        <w:rPr>
          <w:sz w:val="22"/>
          <w:lang w:eastAsia="ru-RU"/>
        </w:rPr>
        <w:tab/>
      </w:r>
      <w:r w:rsidR="00DC54A4" w:rsidRPr="001A64DF">
        <w:rPr>
          <w:sz w:val="22"/>
          <w:lang w:eastAsia="ru-RU"/>
        </w:rPr>
        <w:tab/>
      </w:r>
      <w:r w:rsidRPr="001A64DF">
        <w:rPr>
          <w:sz w:val="22"/>
          <w:lang w:eastAsia="ru-RU"/>
        </w:rPr>
        <w:t xml:space="preserve"> (почтовый индекс, адрес места жительства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DC54A4" w:rsidRPr="001A64DF">
        <w:rPr>
          <w:sz w:val="22"/>
          <w:lang w:eastAsia="ru-RU"/>
        </w:rPr>
        <w:tab/>
      </w:r>
      <w:r w:rsidR="00DC54A4" w:rsidRPr="001A64DF">
        <w:rPr>
          <w:sz w:val="22"/>
          <w:lang w:eastAsia="ru-RU"/>
        </w:rPr>
        <w:tab/>
      </w:r>
      <w:r w:rsidRPr="001A64DF">
        <w:rPr>
          <w:sz w:val="22"/>
          <w:lang w:eastAsia="ru-RU"/>
        </w:rPr>
        <w:t>в соответствии со штампом о регистрации, домашний телефон)</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мать 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DC54A4" w:rsidRPr="001A64DF">
        <w:rPr>
          <w:sz w:val="22"/>
          <w:lang w:eastAsia="ru-RU"/>
        </w:rPr>
        <w:tab/>
      </w:r>
      <w:r w:rsidR="00DC54A4" w:rsidRPr="001A64DF">
        <w:rPr>
          <w:sz w:val="22"/>
          <w:lang w:eastAsia="ru-RU"/>
        </w:rPr>
        <w:tab/>
      </w:r>
      <w:r w:rsidRPr="001A64DF">
        <w:rPr>
          <w:sz w:val="22"/>
          <w:lang w:eastAsia="ru-RU"/>
        </w:rPr>
        <w:t xml:space="preserve">  (фамилия, собственное имя, отчество)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проживает по адресу: 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DC54A4" w:rsidRPr="001A64DF">
        <w:rPr>
          <w:sz w:val="22"/>
          <w:lang w:eastAsia="ru-RU"/>
        </w:rPr>
        <w:tab/>
      </w:r>
      <w:r w:rsidR="00DC54A4" w:rsidRPr="001A64DF">
        <w:rPr>
          <w:sz w:val="22"/>
          <w:lang w:eastAsia="ru-RU"/>
        </w:rPr>
        <w:tab/>
      </w:r>
      <w:r w:rsidR="00053F41" w:rsidRPr="001A64DF">
        <w:rPr>
          <w:sz w:val="22"/>
          <w:lang w:eastAsia="ru-RU"/>
        </w:rPr>
        <w:t xml:space="preserve">             </w:t>
      </w:r>
      <w:r w:rsidRPr="001A64DF">
        <w:rPr>
          <w:sz w:val="22"/>
          <w:lang w:eastAsia="ru-RU"/>
        </w:rPr>
        <w:t xml:space="preserve">       (почтовый индекс, адрес места жительства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DC54A4" w:rsidRPr="001A64DF">
        <w:rPr>
          <w:sz w:val="24"/>
          <w:szCs w:val="24"/>
          <w:lang w:eastAsia="ru-RU"/>
        </w:rPr>
        <w:tab/>
      </w:r>
      <w:r w:rsidR="00DC54A4" w:rsidRPr="001A64DF">
        <w:rPr>
          <w:sz w:val="24"/>
          <w:szCs w:val="24"/>
          <w:lang w:eastAsia="ru-RU"/>
        </w:rPr>
        <w:tab/>
      </w:r>
      <w:r w:rsidRPr="001A64DF">
        <w:rPr>
          <w:sz w:val="24"/>
          <w:szCs w:val="24"/>
          <w:lang w:eastAsia="ru-RU"/>
        </w:rPr>
        <w:t xml:space="preserve"> в соответствии со штампом о регистрации, домашний телефон)</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другой законный представитель 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DC54A4" w:rsidRPr="001A64DF">
        <w:rPr>
          <w:sz w:val="22"/>
          <w:lang w:eastAsia="ru-RU"/>
        </w:rPr>
        <w:tab/>
      </w:r>
      <w:r w:rsidR="00DC54A4" w:rsidRPr="001A64DF">
        <w:rPr>
          <w:sz w:val="22"/>
          <w:lang w:eastAsia="ru-RU"/>
        </w:rPr>
        <w:tab/>
      </w:r>
      <w:r w:rsidR="00DC54A4" w:rsidRPr="001A64DF">
        <w:rPr>
          <w:sz w:val="22"/>
          <w:lang w:eastAsia="ru-RU"/>
        </w:rPr>
        <w:tab/>
      </w:r>
      <w:r w:rsidRPr="001A64DF">
        <w:rPr>
          <w:sz w:val="22"/>
          <w:lang w:eastAsia="ru-RU"/>
        </w:rPr>
        <w:t xml:space="preserve">        (фамилия, собственное имя, отчество)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проживает по адресу: 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DC54A4" w:rsidRPr="001A64DF">
        <w:rPr>
          <w:sz w:val="22"/>
          <w:lang w:eastAsia="ru-RU"/>
        </w:rPr>
        <w:tab/>
      </w:r>
      <w:r w:rsidR="00DC54A4" w:rsidRPr="001A64DF">
        <w:rPr>
          <w:sz w:val="22"/>
          <w:lang w:eastAsia="ru-RU"/>
        </w:rPr>
        <w:tab/>
      </w:r>
      <w:r w:rsidR="00053F41" w:rsidRPr="001A64DF">
        <w:rPr>
          <w:sz w:val="22"/>
          <w:lang w:eastAsia="ru-RU"/>
        </w:rPr>
        <w:t xml:space="preserve">                    </w:t>
      </w:r>
      <w:r w:rsidRPr="001A64DF">
        <w:rPr>
          <w:sz w:val="22"/>
          <w:lang w:eastAsia="ru-RU"/>
        </w:rPr>
        <w:t xml:space="preserve">   (почтовый индекс, адрес места жительства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DC54A4" w:rsidRPr="001A64DF">
        <w:rPr>
          <w:sz w:val="22"/>
          <w:lang w:eastAsia="ru-RU"/>
        </w:rPr>
        <w:tab/>
      </w:r>
      <w:r w:rsidR="00DC54A4" w:rsidRPr="001A64DF">
        <w:rPr>
          <w:sz w:val="22"/>
          <w:lang w:eastAsia="ru-RU"/>
        </w:rPr>
        <w:tab/>
      </w:r>
      <w:r w:rsidR="00053F41" w:rsidRPr="001A64DF">
        <w:rPr>
          <w:sz w:val="22"/>
          <w:lang w:eastAsia="ru-RU"/>
        </w:rPr>
        <w:t xml:space="preserve">              </w:t>
      </w:r>
      <w:r w:rsidRPr="001A64DF">
        <w:rPr>
          <w:sz w:val="22"/>
          <w:lang w:eastAsia="ru-RU"/>
        </w:rPr>
        <w:t xml:space="preserve"> в соответствии со штампом о регистрации, домашний телефон)</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Дополнительные сведения: 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32"/>
          <w:szCs w:val="32"/>
          <w:lang w:eastAsia="ru-RU"/>
        </w:rPr>
        <w:t xml:space="preserve">     </w:t>
      </w:r>
      <w:r w:rsidRPr="001A64DF">
        <w:rPr>
          <w:sz w:val="24"/>
          <w:szCs w:val="24"/>
          <w:lang w:eastAsia="ru-RU"/>
        </w:rPr>
        <w:t>С  правилами  приема  и  порядком  подачи  апелляции  (при  проведении</w:t>
      </w:r>
      <w:r w:rsidR="00DC54A4" w:rsidRPr="001A64DF">
        <w:rPr>
          <w:sz w:val="24"/>
          <w:szCs w:val="24"/>
          <w:lang w:eastAsia="ru-RU"/>
        </w:rPr>
        <w:t xml:space="preserve"> </w:t>
      </w:r>
      <w:r w:rsidRPr="001A64DF">
        <w:rPr>
          <w:sz w:val="24"/>
          <w:szCs w:val="24"/>
          <w:lang w:eastAsia="ru-RU"/>
        </w:rPr>
        <w:t>вступительного испытания) ознакомлен(а).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 _______________ _____ г.                       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(дата заполнения заявления)                        </w:t>
      </w:r>
      <w:r w:rsidR="00053F41" w:rsidRPr="001A64DF">
        <w:rPr>
          <w:sz w:val="22"/>
          <w:lang w:eastAsia="ru-RU"/>
        </w:rPr>
        <w:t xml:space="preserve">                       </w:t>
      </w:r>
      <w:r w:rsidRPr="001A64DF">
        <w:rPr>
          <w:sz w:val="22"/>
          <w:lang w:eastAsia="ru-RU"/>
        </w:rPr>
        <w:t xml:space="preserve">        (подпись)</w:t>
      </w:r>
    </w:p>
    <w:p w:rsidR="00810F46" w:rsidRPr="001A64DF" w:rsidRDefault="00810F46" w:rsidP="00C602C4">
      <w:pPr>
        <w:autoSpaceDE w:val="0"/>
        <w:autoSpaceDN w:val="0"/>
        <w:adjustRightInd w:val="0"/>
        <w:jc w:val="left"/>
        <w:rPr>
          <w:sz w:val="22"/>
          <w:lang w:eastAsia="ru-RU"/>
        </w:rPr>
      </w:pPr>
    </w:p>
    <w:p w:rsidR="00170225" w:rsidRPr="001A64DF" w:rsidRDefault="00170225" w:rsidP="00C602C4">
      <w:pPr>
        <w:autoSpaceDE w:val="0"/>
        <w:autoSpaceDN w:val="0"/>
        <w:adjustRightInd w:val="0"/>
        <w:jc w:val="left"/>
        <w:rPr>
          <w:sz w:val="22"/>
          <w:lang w:eastAsia="ru-RU"/>
        </w:rPr>
      </w:pPr>
    </w:p>
    <w:p w:rsidR="00170225" w:rsidRPr="001A64DF" w:rsidRDefault="00170225" w:rsidP="00C602C4">
      <w:pPr>
        <w:autoSpaceDE w:val="0"/>
        <w:autoSpaceDN w:val="0"/>
        <w:adjustRightInd w:val="0"/>
        <w:jc w:val="left"/>
        <w:rPr>
          <w:sz w:val="22"/>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3</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Угловой штамп учреждения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образования</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РАСПИСКА </w:t>
      </w:r>
      <w:r w:rsidR="00DC54A4" w:rsidRPr="001A64DF">
        <w:rPr>
          <w:sz w:val="24"/>
          <w:szCs w:val="24"/>
          <w:lang w:eastAsia="ru-RU"/>
        </w:rPr>
        <w:t>№</w:t>
      </w:r>
      <w:r w:rsidRPr="001A64DF">
        <w:rPr>
          <w:sz w:val="24"/>
          <w:szCs w:val="24"/>
          <w:lang w:eastAsia="ru-RU"/>
        </w:rPr>
        <w:t xml:space="preserve"> 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053F41" w:rsidRPr="001A64DF">
        <w:rPr>
          <w:sz w:val="22"/>
          <w:lang w:eastAsia="ru-RU"/>
        </w:rPr>
        <w:t xml:space="preserve">                  </w:t>
      </w:r>
      <w:r w:rsidRPr="001A64DF">
        <w:rPr>
          <w:sz w:val="22"/>
          <w:lang w:eastAsia="ru-RU"/>
        </w:rPr>
        <w:t xml:space="preserve">           (по журналу регистрации документов поступающих)</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в приеме документов на специальность(и) 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 ________________________________________________________________________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DC54A4" w:rsidRPr="001A64DF">
        <w:rPr>
          <w:sz w:val="22"/>
          <w:lang w:eastAsia="ru-RU"/>
        </w:rPr>
        <w:tab/>
      </w:r>
      <w:r w:rsidR="00DC54A4" w:rsidRPr="001A64DF">
        <w:rPr>
          <w:sz w:val="22"/>
          <w:lang w:eastAsia="ru-RU"/>
        </w:rPr>
        <w:tab/>
      </w:r>
      <w:r w:rsidRPr="001A64DF">
        <w:rPr>
          <w:sz w:val="22"/>
          <w:lang w:eastAsia="ru-RU"/>
        </w:rPr>
        <w:t xml:space="preserve">     (фамилия, собственное имя, отчество)</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Приняты документы:</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1. заявление;</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2. документ об образовании и приложение к нему (оригинал);</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3. медицинская справка о состоянии здоровья;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4. фотографии;</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5. копии документов, подтверждающих права поступающего на льготы;</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6. иные документы 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lastRenderedPageBreak/>
        <w:t>Принял ответственный секретарь</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приемной комиссии _______________                 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DC54A4" w:rsidRPr="001A64DF">
        <w:rPr>
          <w:sz w:val="22"/>
          <w:lang w:eastAsia="ru-RU"/>
        </w:rPr>
        <w:tab/>
      </w:r>
      <w:r w:rsidR="00DC54A4" w:rsidRPr="001A64DF">
        <w:rPr>
          <w:sz w:val="22"/>
          <w:lang w:eastAsia="ru-RU"/>
        </w:rPr>
        <w:tab/>
      </w:r>
      <w:r w:rsidRPr="001A64DF">
        <w:rPr>
          <w:sz w:val="22"/>
          <w:lang w:eastAsia="ru-RU"/>
        </w:rPr>
        <w:t xml:space="preserve">        (подпись)                     </w:t>
      </w:r>
      <w:r w:rsidR="00DC54A4" w:rsidRPr="001A64DF">
        <w:rPr>
          <w:sz w:val="22"/>
          <w:lang w:eastAsia="ru-RU"/>
        </w:rPr>
        <w:tab/>
      </w:r>
      <w:r w:rsidRPr="001A64DF">
        <w:rPr>
          <w:sz w:val="22"/>
          <w:lang w:eastAsia="ru-RU"/>
        </w:rPr>
        <w:t xml:space="preserve">  (инициалы, фамилия)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М.П.</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(дата)</w:t>
      </w:r>
    </w:p>
    <w:p w:rsidR="006C2960" w:rsidRPr="001A64DF" w:rsidRDefault="006C2960" w:rsidP="00C602C4">
      <w:pPr>
        <w:autoSpaceDE w:val="0"/>
        <w:autoSpaceDN w:val="0"/>
        <w:adjustRightInd w:val="0"/>
        <w:jc w:val="left"/>
        <w:rPr>
          <w:rFonts w:ascii="Courier New" w:hAnsi="Courier New" w:cs="Courier New"/>
          <w:sz w:val="20"/>
          <w:szCs w:val="20"/>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Примечание. В случае утери расписки поступающий обязан заявить об этом</w:t>
      </w:r>
      <w:r w:rsidR="00DC54A4" w:rsidRPr="001A64DF">
        <w:rPr>
          <w:sz w:val="24"/>
          <w:szCs w:val="24"/>
          <w:lang w:eastAsia="ru-RU"/>
        </w:rPr>
        <w:t xml:space="preserve"> </w:t>
      </w:r>
      <w:r w:rsidRPr="001A64DF">
        <w:rPr>
          <w:sz w:val="24"/>
          <w:szCs w:val="24"/>
          <w:lang w:eastAsia="ru-RU"/>
        </w:rPr>
        <w:t>в приемную комиссию.</w:t>
      </w:r>
    </w:p>
    <w:p w:rsidR="00810F46" w:rsidRPr="001A64DF" w:rsidRDefault="00810F46" w:rsidP="00C602C4">
      <w:pPr>
        <w:autoSpaceDE w:val="0"/>
        <w:autoSpaceDN w:val="0"/>
        <w:adjustRightInd w:val="0"/>
        <w:ind w:firstLine="540"/>
        <w:rPr>
          <w:szCs w:val="28"/>
          <w:lang w:eastAsia="ru-RU"/>
        </w:rPr>
      </w:pPr>
    </w:p>
    <w:p w:rsidR="00B82BD8" w:rsidRPr="001A64DF" w:rsidRDefault="00B82BD8" w:rsidP="00C602C4">
      <w:pPr>
        <w:autoSpaceDE w:val="0"/>
        <w:autoSpaceDN w:val="0"/>
        <w:adjustRightInd w:val="0"/>
        <w:ind w:firstLine="540"/>
        <w:rPr>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4</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7874CC">
      <w:pPr>
        <w:autoSpaceDE w:val="0"/>
        <w:autoSpaceDN w:val="0"/>
        <w:adjustRightInd w:val="0"/>
        <w:jc w:val="center"/>
        <w:rPr>
          <w:sz w:val="22"/>
          <w:lang w:eastAsia="ru-RU"/>
        </w:rPr>
      </w:pPr>
      <w:r w:rsidRPr="001A64DF">
        <w:rPr>
          <w:sz w:val="22"/>
          <w:lang w:eastAsia="ru-RU"/>
        </w:rPr>
        <w:t>________________________</w:t>
      </w:r>
    </w:p>
    <w:p w:rsidR="006C2960" w:rsidRPr="001A64DF" w:rsidRDefault="006C2960" w:rsidP="007874CC">
      <w:pPr>
        <w:autoSpaceDE w:val="0"/>
        <w:autoSpaceDN w:val="0"/>
        <w:adjustRightInd w:val="0"/>
        <w:jc w:val="center"/>
        <w:rPr>
          <w:sz w:val="22"/>
          <w:lang w:eastAsia="ru-RU"/>
        </w:rPr>
      </w:pPr>
      <w:r w:rsidRPr="001A64DF">
        <w:rPr>
          <w:sz w:val="22"/>
          <w:lang w:eastAsia="ru-RU"/>
        </w:rPr>
        <w:t>(год)</w:t>
      </w:r>
    </w:p>
    <w:p w:rsidR="006C2960" w:rsidRPr="001A64DF" w:rsidRDefault="006C2960" w:rsidP="007874CC">
      <w:pPr>
        <w:autoSpaceDE w:val="0"/>
        <w:autoSpaceDN w:val="0"/>
        <w:adjustRightInd w:val="0"/>
        <w:jc w:val="center"/>
        <w:rPr>
          <w:sz w:val="22"/>
          <w:lang w:eastAsia="ru-RU"/>
        </w:rPr>
      </w:pPr>
      <w:r w:rsidRPr="001A64DF">
        <w:rPr>
          <w:sz w:val="22"/>
          <w:lang w:eastAsia="ru-RU"/>
        </w:rPr>
        <w:t>_______________________________________________________________</w:t>
      </w:r>
    </w:p>
    <w:p w:rsidR="006C2960" w:rsidRPr="001A64DF" w:rsidRDefault="006C2960" w:rsidP="007874CC">
      <w:pPr>
        <w:autoSpaceDE w:val="0"/>
        <w:autoSpaceDN w:val="0"/>
        <w:adjustRightInd w:val="0"/>
        <w:jc w:val="center"/>
        <w:rPr>
          <w:sz w:val="22"/>
          <w:lang w:eastAsia="ru-RU"/>
        </w:rPr>
      </w:pPr>
      <w:r w:rsidRPr="001A64DF">
        <w:rPr>
          <w:sz w:val="22"/>
          <w:lang w:eastAsia="ru-RU"/>
        </w:rPr>
        <w:t>(наименование учреждения образования)</w:t>
      </w:r>
    </w:p>
    <w:p w:rsidR="006C2960" w:rsidRPr="001A64DF" w:rsidRDefault="006C2960" w:rsidP="007874CC">
      <w:pPr>
        <w:autoSpaceDE w:val="0"/>
        <w:autoSpaceDN w:val="0"/>
        <w:adjustRightInd w:val="0"/>
        <w:jc w:val="center"/>
        <w:rPr>
          <w:sz w:val="24"/>
          <w:szCs w:val="24"/>
          <w:lang w:eastAsia="ru-RU"/>
        </w:rPr>
      </w:pPr>
    </w:p>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t>ЖУРНАЛ</w:t>
      </w:r>
    </w:p>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t>регистрации документов поступающих</w:t>
      </w:r>
    </w:p>
    <w:p w:rsidR="006C2960" w:rsidRPr="001A64DF" w:rsidRDefault="006C2960" w:rsidP="007874CC">
      <w:pPr>
        <w:autoSpaceDE w:val="0"/>
        <w:autoSpaceDN w:val="0"/>
        <w:adjustRightInd w:val="0"/>
        <w:jc w:val="center"/>
        <w:rPr>
          <w:sz w:val="24"/>
          <w:szCs w:val="24"/>
          <w:lang w:eastAsia="ru-RU"/>
        </w:rPr>
      </w:pPr>
    </w:p>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t>Форма получения образования _______________________________________________</w:t>
      </w:r>
    </w:p>
    <w:p w:rsidR="006C2960" w:rsidRPr="001A64DF" w:rsidRDefault="006C2960" w:rsidP="007874CC">
      <w:pPr>
        <w:autoSpaceDE w:val="0"/>
        <w:autoSpaceDN w:val="0"/>
        <w:adjustRightInd w:val="0"/>
        <w:ind w:left="1416" w:firstLine="708"/>
        <w:jc w:val="center"/>
        <w:rPr>
          <w:sz w:val="22"/>
          <w:lang w:eastAsia="ru-RU"/>
        </w:rPr>
      </w:pPr>
      <w:r w:rsidRPr="001A64DF">
        <w:rPr>
          <w:sz w:val="22"/>
          <w:lang w:eastAsia="ru-RU"/>
        </w:rPr>
        <w:t>(дневная, вечерняя, заочная)</w:t>
      </w:r>
    </w:p>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t>Специальность(и) (квалификация(и) _________________________________________</w:t>
      </w:r>
    </w:p>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7874CC">
      <w:pPr>
        <w:autoSpaceDE w:val="0"/>
        <w:autoSpaceDN w:val="0"/>
        <w:adjustRightInd w:val="0"/>
        <w:jc w:val="center"/>
        <w:rPr>
          <w:sz w:val="24"/>
          <w:szCs w:val="24"/>
          <w:lang w:eastAsia="ru-RU"/>
        </w:rPr>
      </w:pPr>
    </w:p>
    <w:p w:rsidR="006C2960" w:rsidRPr="001A64DF" w:rsidRDefault="006C2960" w:rsidP="007874CC">
      <w:pPr>
        <w:autoSpaceDE w:val="0"/>
        <w:autoSpaceDN w:val="0"/>
        <w:adjustRightInd w:val="0"/>
        <w:jc w:val="right"/>
        <w:rPr>
          <w:sz w:val="24"/>
          <w:szCs w:val="24"/>
          <w:lang w:eastAsia="ru-RU"/>
        </w:rPr>
      </w:pPr>
      <w:r w:rsidRPr="001A64DF">
        <w:rPr>
          <w:sz w:val="24"/>
          <w:szCs w:val="24"/>
          <w:lang w:eastAsia="ru-RU"/>
        </w:rPr>
        <w:t>Образец левой страницы</w:t>
      </w:r>
    </w:p>
    <w:tbl>
      <w:tblPr>
        <w:tblW w:w="9990" w:type="dxa"/>
        <w:tblInd w:w="70" w:type="dxa"/>
        <w:tblLayout w:type="fixed"/>
        <w:tblCellMar>
          <w:left w:w="70" w:type="dxa"/>
          <w:right w:w="70" w:type="dxa"/>
        </w:tblCellMar>
        <w:tblLook w:val="0000" w:firstRow="0" w:lastRow="0" w:firstColumn="0" w:lastColumn="0" w:noHBand="0" w:noVBand="0"/>
      </w:tblPr>
      <w:tblGrid>
        <w:gridCol w:w="540"/>
        <w:gridCol w:w="1620"/>
        <w:gridCol w:w="1620"/>
        <w:gridCol w:w="1485"/>
        <w:gridCol w:w="1755"/>
        <w:gridCol w:w="1080"/>
        <w:gridCol w:w="1890"/>
      </w:tblGrid>
      <w:tr w:rsidR="006C2960" w:rsidRPr="001A64DF">
        <w:trPr>
          <w:cantSplit/>
          <w:trHeight w:val="600"/>
        </w:trPr>
        <w:tc>
          <w:tcPr>
            <w:tcW w:w="54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br/>
            </w:r>
            <w:r w:rsidR="007874CC" w:rsidRPr="001A64DF">
              <w:rPr>
                <w:sz w:val="24"/>
                <w:szCs w:val="24"/>
                <w:lang w:eastAsia="ru-RU"/>
              </w:rPr>
              <w:t>№</w:t>
            </w:r>
            <w:r w:rsidRPr="001A64DF">
              <w:rPr>
                <w:sz w:val="24"/>
                <w:szCs w:val="24"/>
                <w:lang w:eastAsia="ru-RU"/>
              </w:rPr>
              <w:t xml:space="preserve"> </w:t>
            </w:r>
            <w:r w:rsidRPr="001A64DF">
              <w:rPr>
                <w:sz w:val="24"/>
                <w:szCs w:val="24"/>
                <w:lang w:eastAsia="ru-RU"/>
              </w:rPr>
              <w:br/>
              <w:t>п/п</w:t>
            </w:r>
          </w:p>
        </w:tc>
        <w:tc>
          <w:tcPr>
            <w:tcW w:w="162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Дата    </w:t>
            </w:r>
            <w:r w:rsidRPr="001A64DF">
              <w:rPr>
                <w:sz w:val="24"/>
                <w:szCs w:val="24"/>
                <w:lang w:eastAsia="ru-RU"/>
              </w:rPr>
              <w:br/>
              <w:t xml:space="preserve">приема   </w:t>
            </w:r>
            <w:r w:rsidRPr="001A64DF">
              <w:rPr>
                <w:sz w:val="24"/>
                <w:szCs w:val="24"/>
                <w:lang w:eastAsia="ru-RU"/>
              </w:rPr>
              <w:br/>
              <w:t xml:space="preserve">документов </w:t>
            </w:r>
          </w:p>
        </w:tc>
        <w:tc>
          <w:tcPr>
            <w:tcW w:w="162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Фамилия, </w:t>
            </w:r>
            <w:r w:rsidRPr="001A64DF">
              <w:rPr>
                <w:sz w:val="24"/>
                <w:szCs w:val="24"/>
                <w:lang w:eastAsia="ru-RU"/>
              </w:rPr>
              <w:br/>
              <w:t>собственное</w:t>
            </w:r>
            <w:r w:rsidRPr="001A64DF">
              <w:rPr>
                <w:sz w:val="24"/>
                <w:szCs w:val="24"/>
                <w:lang w:eastAsia="ru-RU"/>
              </w:rPr>
              <w:br/>
              <w:t xml:space="preserve">имя,   </w:t>
            </w:r>
            <w:r w:rsidRPr="001A64DF">
              <w:rPr>
                <w:sz w:val="24"/>
                <w:szCs w:val="24"/>
                <w:lang w:eastAsia="ru-RU"/>
              </w:rPr>
              <w:br/>
              <w:t xml:space="preserve">отчество </w:t>
            </w:r>
          </w:p>
        </w:tc>
        <w:tc>
          <w:tcPr>
            <w:tcW w:w="148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Перечень </w:t>
            </w:r>
            <w:r w:rsidRPr="001A64DF">
              <w:rPr>
                <w:sz w:val="24"/>
                <w:szCs w:val="24"/>
                <w:lang w:eastAsia="ru-RU"/>
              </w:rPr>
              <w:br/>
              <w:t xml:space="preserve">принятых </w:t>
            </w:r>
            <w:r w:rsidRPr="001A64DF">
              <w:rPr>
                <w:sz w:val="24"/>
                <w:szCs w:val="24"/>
                <w:lang w:eastAsia="ru-RU"/>
              </w:rPr>
              <w:br/>
              <w:t>документов</w:t>
            </w:r>
          </w:p>
        </w:tc>
        <w:tc>
          <w:tcPr>
            <w:tcW w:w="175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Какой    </w:t>
            </w:r>
            <w:r w:rsidRPr="001A64DF">
              <w:rPr>
                <w:sz w:val="24"/>
                <w:szCs w:val="24"/>
                <w:lang w:eastAsia="ru-RU"/>
              </w:rPr>
              <w:br/>
              <w:t xml:space="preserve">иностранный </w:t>
            </w:r>
            <w:r w:rsidRPr="001A64DF">
              <w:rPr>
                <w:sz w:val="24"/>
                <w:szCs w:val="24"/>
                <w:lang w:eastAsia="ru-RU"/>
              </w:rPr>
              <w:br/>
              <w:t xml:space="preserve">язык    </w:t>
            </w:r>
            <w:r w:rsidRPr="001A64DF">
              <w:rPr>
                <w:sz w:val="24"/>
                <w:szCs w:val="24"/>
                <w:lang w:eastAsia="ru-RU"/>
              </w:rPr>
              <w:br/>
              <w:t xml:space="preserve">изучал(а)  </w:t>
            </w:r>
          </w:p>
        </w:tc>
        <w:tc>
          <w:tcPr>
            <w:tcW w:w="108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Отметка</w:t>
            </w:r>
            <w:r w:rsidRPr="001A64DF">
              <w:rPr>
                <w:sz w:val="24"/>
                <w:szCs w:val="24"/>
                <w:lang w:eastAsia="ru-RU"/>
              </w:rPr>
              <w:br/>
              <w:t xml:space="preserve">о   </w:t>
            </w:r>
            <w:r w:rsidRPr="001A64DF">
              <w:rPr>
                <w:sz w:val="24"/>
                <w:szCs w:val="24"/>
                <w:lang w:eastAsia="ru-RU"/>
              </w:rPr>
              <w:br/>
              <w:t>льготах</w:t>
            </w:r>
          </w:p>
        </w:tc>
        <w:tc>
          <w:tcPr>
            <w:tcW w:w="189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Наличие   </w:t>
            </w:r>
            <w:r w:rsidRPr="001A64DF">
              <w:rPr>
                <w:sz w:val="24"/>
                <w:szCs w:val="24"/>
                <w:lang w:eastAsia="ru-RU"/>
              </w:rPr>
              <w:br/>
              <w:t xml:space="preserve">договора о  </w:t>
            </w:r>
            <w:r w:rsidRPr="001A64DF">
              <w:rPr>
                <w:sz w:val="24"/>
                <w:szCs w:val="24"/>
                <w:lang w:eastAsia="ru-RU"/>
              </w:rPr>
              <w:br/>
              <w:t xml:space="preserve">подготовке с </w:t>
            </w:r>
            <w:r w:rsidRPr="001A64DF">
              <w:rPr>
                <w:sz w:val="24"/>
                <w:szCs w:val="24"/>
                <w:lang w:eastAsia="ru-RU"/>
              </w:rPr>
              <w:br/>
              <w:t xml:space="preserve">организацией </w:t>
            </w:r>
          </w:p>
        </w:tc>
      </w:tr>
      <w:tr w:rsidR="006C2960" w:rsidRPr="001A64DF">
        <w:trPr>
          <w:cantSplit/>
          <w:trHeight w:val="240"/>
        </w:trPr>
        <w:tc>
          <w:tcPr>
            <w:tcW w:w="54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r w:rsidRPr="001A64DF">
              <w:rPr>
                <w:szCs w:val="28"/>
                <w:lang w:eastAsia="ru-RU"/>
              </w:rPr>
              <w:t xml:space="preserve">1 </w:t>
            </w:r>
          </w:p>
        </w:tc>
        <w:tc>
          <w:tcPr>
            <w:tcW w:w="162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r w:rsidRPr="001A64DF">
              <w:rPr>
                <w:szCs w:val="28"/>
                <w:lang w:eastAsia="ru-RU"/>
              </w:rPr>
              <w:t xml:space="preserve">2     </w:t>
            </w:r>
          </w:p>
        </w:tc>
        <w:tc>
          <w:tcPr>
            <w:tcW w:w="162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r w:rsidRPr="001A64DF">
              <w:rPr>
                <w:szCs w:val="28"/>
                <w:lang w:eastAsia="ru-RU"/>
              </w:rPr>
              <w:t xml:space="preserve">3     </w:t>
            </w:r>
          </w:p>
        </w:tc>
        <w:tc>
          <w:tcPr>
            <w:tcW w:w="148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r w:rsidRPr="001A64DF">
              <w:rPr>
                <w:szCs w:val="28"/>
                <w:lang w:eastAsia="ru-RU"/>
              </w:rPr>
              <w:t xml:space="preserve">4     </w:t>
            </w:r>
          </w:p>
        </w:tc>
        <w:tc>
          <w:tcPr>
            <w:tcW w:w="175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r w:rsidRPr="001A64DF">
              <w:rPr>
                <w:szCs w:val="28"/>
                <w:lang w:eastAsia="ru-RU"/>
              </w:rPr>
              <w:t xml:space="preserve">5      </w:t>
            </w:r>
          </w:p>
        </w:tc>
        <w:tc>
          <w:tcPr>
            <w:tcW w:w="108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r w:rsidRPr="001A64DF">
              <w:rPr>
                <w:szCs w:val="28"/>
                <w:lang w:eastAsia="ru-RU"/>
              </w:rPr>
              <w:t xml:space="preserve">6   </w:t>
            </w:r>
          </w:p>
        </w:tc>
        <w:tc>
          <w:tcPr>
            <w:tcW w:w="189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r w:rsidRPr="001A64DF">
              <w:rPr>
                <w:szCs w:val="28"/>
                <w:lang w:eastAsia="ru-RU"/>
              </w:rPr>
              <w:t xml:space="preserve">7      </w:t>
            </w:r>
          </w:p>
        </w:tc>
      </w:tr>
      <w:tr w:rsidR="006C2960" w:rsidRPr="001A64DF">
        <w:trPr>
          <w:cantSplit/>
          <w:trHeight w:val="120"/>
        </w:trPr>
        <w:tc>
          <w:tcPr>
            <w:tcW w:w="54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62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62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8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75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08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89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r>
    </w:tbl>
    <w:p w:rsidR="00263DD8" w:rsidRPr="001A64DF" w:rsidRDefault="00263DD8" w:rsidP="00C602C4">
      <w:pPr>
        <w:autoSpaceDE w:val="0"/>
        <w:autoSpaceDN w:val="0"/>
        <w:adjustRightInd w:val="0"/>
        <w:ind w:firstLine="540"/>
        <w:rPr>
          <w:szCs w:val="28"/>
          <w:lang w:eastAsia="ru-RU"/>
        </w:rPr>
      </w:pPr>
    </w:p>
    <w:p w:rsidR="006C2960" w:rsidRPr="001A64DF" w:rsidRDefault="006C2960" w:rsidP="007874CC">
      <w:pPr>
        <w:autoSpaceDE w:val="0"/>
        <w:autoSpaceDN w:val="0"/>
        <w:adjustRightInd w:val="0"/>
        <w:jc w:val="right"/>
        <w:rPr>
          <w:rFonts w:ascii="Courier New" w:hAnsi="Courier New" w:cs="Courier New"/>
          <w:sz w:val="20"/>
          <w:szCs w:val="20"/>
          <w:lang w:eastAsia="ru-RU"/>
        </w:rPr>
      </w:pPr>
      <w:r w:rsidRPr="001A64DF">
        <w:rPr>
          <w:rFonts w:ascii="Courier New" w:hAnsi="Courier New" w:cs="Courier New"/>
          <w:sz w:val="20"/>
          <w:szCs w:val="20"/>
          <w:lang w:eastAsia="ru-RU"/>
        </w:rPr>
        <w:t xml:space="preserve">                                                </w:t>
      </w:r>
      <w:r w:rsidRPr="001A64DF">
        <w:rPr>
          <w:sz w:val="24"/>
          <w:szCs w:val="24"/>
          <w:lang w:eastAsia="ru-RU"/>
        </w:rPr>
        <w:t xml:space="preserve">    Образец правой страницы</w:t>
      </w:r>
    </w:p>
    <w:tbl>
      <w:tblPr>
        <w:tblW w:w="9660" w:type="dxa"/>
        <w:tblInd w:w="70" w:type="dxa"/>
        <w:tblLayout w:type="fixed"/>
        <w:tblCellMar>
          <w:left w:w="70" w:type="dxa"/>
          <w:right w:w="70" w:type="dxa"/>
        </w:tblCellMar>
        <w:tblLook w:val="0000" w:firstRow="0" w:lastRow="0" w:firstColumn="0" w:lastColumn="0" w:noHBand="0" w:noVBand="0"/>
      </w:tblPr>
      <w:tblGrid>
        <w:gridCol w:w="2520"/>
        <w:gridCol w:w="1260"/>
        <w:gridCol w:w="1485"/>
        <w:gridCol w:w="1455"/>
        <w:gridCol w:w="1540"/>
        <w:gridCol w:w="1400"/>
      </w:tblGrid>
      <w:tr w:rsidR="006C2960" w:rsidRPr="001A64DF">
        <w:trPr>
          <w:cantSplit/>
          <w:trHeight w:val="960"/>
        </w:trPr>
        <w:tc>
          <w:tcPr>
            <w:tcW w:w="2520" w:type="dxa"/>
            <w:tcBorders>
              <w:top w:val="single" w:sz="6" w:space="0" w:color="auto"/>
              <w:left w:val="single" w:sz="6" w:space="0" w:color="auto"/>
              <w:bottom w:val="single" w:sz="6" w:space="0" w:color="auto"/>
              <w:right w:val="single" w:sz="6" w:space="0" w:color="auto"/>
            </w:tcBorders>
          </w:tcPr>
          <w:p w:rsidR="007874CC" w:rsidRPr="001A64DF" w:rsidRDefault="006C2960" w:rsidP="007874CC">
            <w:pPr>
              <w:autoSpaceDE w:val="0"/>
              <w:autoSpaceDN w:val="0"/>
              <w:adjustRightInd w:val="0"/>
              <w:jc w:val="center"/>
              <w:rPr>
                <w:sz w:val="24"/>
                <w:szCs w:val="24"/>
                <w:lang w:eastAsia="ru-RU"/>
              </w:rPr>
            </w:pPr>
            <w:r w:rsidRPr="001A64DF">
              <w:rPr>
                <w:sz w:val="24"/>
                <w:szCs w:val="24"/>
                <w:lang w:eastAsia="ru-RU"/>
              </w:rPr>
              <w:t xml:space="preserve">Средний балл </w:t>
            </w:r>
          </w:p>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t>доку</w:t>
            </w:r>
            <w:r w:rsidR="007874CC" w:rsidRPr="001A64DF">
              <w:rPr>
                <w:sz w:val="24"/>
                <w:szCs w:val="24"/>
                <w:lang w:eastAsia="ru-RU"/>
              </w:rPr>
              <w:t xml:space="preserve">мента об </w:t>
            </w:r>
            <w:r w:rsidRPr="001A64DF">
              <w:rPr>
                <w:sz w:val="24"/>
                <w:szCs w:val="24"/>
                <w:lang w:eastAsia="ru-RU"/>
              </w:rPr>
              <w:t>образовании и</w:t>
            </w:r>
            <w:r w:rsidR="007874CC" w:rsidRPr="001A64DF">
              <w:rPr>
                <w:sz w:val="24"/>
                <w:szCs w:val="24"/>
                <w:lang w:eastAsia="ru-RU"/>
              </w:rPr>
              <w:t xml:space="preserve"> отметки, </w:t>
            </w:r>
            <w:r w:rsidRPr="001A64DF">
              <w:rPr>
                <w:sz w:val="24"/>
                <w:szCs w:val="24"/>
                <w:lang w:eastAsia="ru-RU"/>
              </w:rPr>
              <w:t>полученные на</w:t>
            </w:r>
            <w:r w:rsidR="007874CC" w:rsidRPr="001A64DF">
              <w:rPr>
                <w:sz w:val="24"/>
                <w:szCs w:val="24"/>
                <w:lang w:eastAsia="ru-RU"/>
              </w:rPr>
              <w:t xml:space="preserve"> </w:t>
            </w:r>
            <w:r w:rsidRPr="001A64DF">
              <w:rPr>
                <w:sz w:val="24"/>
                <w:szCs w:val="24"/>
                <w:lang w:eastAsia="ru-RU"/>
              </w:rPr>
              <w:t>вступительных</w:t>
            </w:r>
            <w:r w:rsidR="007874CC" w:rsidRPr="001A64DF">
              <w:rPr>
                <w:sz w:val="24"/>
                <w:szCs w:val="24"/>
                <w:lang w:eastAsia="ru-RU"/>
              </w:rPr>
              <w:t xml:space="preserve"> </w:t>
            </w:r>
            <w:r w:rsidRPr="001A64DF">
              <w:rPr>
                <w:sz w:val="24"/>
                <w:szCs w:val="24"/>
                <w:lang w:eastAsia="ru-RU"/>
              </w:rPr>
              <w:t>испытаниях</w:t>
            </w:r>
          </w:p>
        </w:tc>
        <w:tc>
          <w:tcPr>
            <w:tcW w:w="1260" w:type="dxa"/>
            <w:tcBorders>
              <w:top w:val="single" w:sz="6" w:space="0" w:color="auto"/>
              <w:left w:val="single" w:sz="6" w:space="0" w:color="auto"/>
              <w:bottom w:val="single" w:sz="6" w:space="0" w:color="auto"/>
              <w:right w:val="single" w:sz="6" w:space="0" w:color="auto"/>
            </w:tcBorders>
          </w:tcPr>
          <w:p w:rsidR="006C2960" w:rsidRPr="001A64DF" w:rsidRDefault="006C2960" w:rsidP="007874CC">
            <w:pPr>
              <w:autoSpaceDE w:val="0"/>
              <w:autoSpaceDN w:val="0"/>
              <w:adjustRightInd w:val="0"/>
              <w:ind w:right="-70"/>
              <w:jc w:val="center"/>
              <w:rPr>
                <w:sz w:val="24"/>
                <w:szCs w:val="24"/>
                <w:lang w:eastAsia="ru-RU"/>
              </w:rPr>
            </w:pPr>
            <w:r w:rsidRPr="001A64DF">
              <w:rPr>
                <w:sz w:val="24"/>
                <w:szCs w:val="24"/>
                <w:lang w:eastAsia="ru-RU"/>
              </w:rPr>
              <w:br/>
              <w:t xml:space="preserve">Адрес    </w:t>
            </w:r>
            <w:r w:rsidRPr="001A64DF">
              <w:rPr>
                <w:sz w:val="24"/>
                <w:szCs w:val="24"/>
                <w:lang w:eastAsia="ru-RU"/>
              </w:rPr>
              <w:br/>
              <w:t xml:space="preserve">места    </w:t>
            </w:r>
            <w:r w:rsidRPr="001A64DF">
              <w:rPr>
                <w:sz w:val="24"/>
                <w:szCs w:val="24"/>
                <w:lang w:eastAsia="ru-RU"/>
              </w:rPr>
              <w:br/>
              <w:t>жительства</w:t>
            </w:r>
          </w:p>
        </w:tc>
        <w:tc>
          <w:tcPr>
            <w:tcW w:w="1485" w:type="dxa"/>
            <w:tcBorders>
              <w:top w:val="single" w:sz="6" w:space="0" w:color="auto"/>
              <w:left w:val="single" w:sz="6" w:space="0" w:color="auto"/>
              <w:bottom w:val="single" w:sz="6" w:space="0" w:color="auto"/>
              <w:right w:val="single" w:sz="6" w:space="0" w:color="auto"/>
            </w:tcBorders>
          </w:tcPr>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br/>
              <w:t>Необходимо</w:t>
            </w:r>
            <w:r w:rsidRPr="001A64DF">
              <w:rPr>
                <w:sz w:val="24"/>
                <w:szCs w:val="24"/>
                <w:lang w:eastAsia="ru-RU"/>
              </w:rPr>
              <w:br/>
              <w:t xml:space="preserve">ли    </w:t>
            </w:r>
            <w:r w:rsidRPr="001A64DF">
              <w:rPr>
                <w:sz w:val="24"/>
                <w:szCs w:val="24"/>
                <w:lang w:eastAsia="ru-RU"/>
              </w:rPr>
              <w:br/>
              <w:t xml:space="preserve">общежитие </w:t>
            </w:r>
            <w:r w:rsidRPr="001A64DF">
              <w:rPr>
                <w:sz w:val="24"/>
                <w:szCs w:val="24"/>
                <w:lang w:eastAsia="ru-RU"/>
              </w:rPr>
              <w:br/>
              <w:t>(да, нет)</w:t>
            </w:r>
          </w:p>
        </w:tc>
        <w:tc>
          <w:tcPr>
            <w:tcW w:w="1455" w:type="dxa"/>
            <w:tcBorders>
              <w:top w:val="single" w:sz="6" w:space="0" w:color="auto"/>
              <w:left w:val="single" w:sz="6" w:space="0" w:color="auto"/>
              <w:bottom w:val="single" w:sz="6" w:space="0" w:color="auto"/>
              <w:right w:val="single" w:sz="6" w:space="0" w:color="auto"/>
            </w:tcBorders>
          </w:tcPr>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t xml:space="preserve">Отметка о </w:t>
            </w:r>
            <w:r w:rsidRPr="001A64DF">
              <w:rPr>
                <w:sz w:val="24"/>
                <w:szCs w:val="24"/>
                <w:lang w:eastAsia="ru-RU"/>
              </w:rPr>
              <w:br/>
              <w:t xml:space="preserve">зачислении </w:t>
            </w:r>
            <w:r w:rsidRPr="001A64DF">
              <w:rPr>
                <w:sz w:val="24"/>
                <w:szCs w:val="24"/>
                <w:lang w:eastAsia="ru-RU"/>
              </w:rPr>
              <w:br/>
              <w:t xml:space="preserve">(дата и  </w:t>
            </w:r>
            <w:r w:rsidRPr="001A64DF">
              <w:rPr>
                <w:sz w:val="24"/>
                <w:szCs w:val="24"/>
                <w:lang w:eastAsia="ru-RU"/>
              </w:rPr>
              <w:br/>
              <w:t xml:space="preserve">номер   </w:t>
            </w:r>
            <w:r w:rsidRPr="001A64DF">
              <w:rPr>
                <w:sz w:val="24"/>
                <w:szCs w:val="24"/>
                <w:lang w:eastAsia="ru-RU"/>
              </w:rPr>
              <w:br/>
              <w:t>приказа)</w:t>
            </w:r>
          </w:p>
        </w:tc>
        <w:tc>
          <w:tcPr>
            <w:tcW w:w="1540" w:type="dxa"/>
            <w:tcBorders>
              <w:top w:val="single" w:sz="6" w:space="0" w:color="auto"/>
              <w:left w:val="single" w:sz="6" w:space="0" w:color="auto"/>
              <w:bottom w:val="single" w:sz="6" w:space="0" w:color="auto"/>
              <w:right w:val="single" w:sz="6" w:space="0" w:color="auto"/>
            </w:tcBorders>
          </w:tcPr>
          <w:p w:rsidR="006C2960" w:rsidRPr="001A64DF" w:rsidRDefault="006C2960" w:rsidP="007874CC">
            <w:pPr>
              <w:autoSpaceDE w:val="0"/>
              <w:autoSpaceDN w:val="0"/>
              <w:adjustRightInd w:val="0"/>
              <w:ind w:right="-70"/>
              <w:jc w:val="center"/>
              <w:rPr>
                <w:sz w:val="24"/>
                <w:szCs w:val="24"/>
                <w:lang w:eastAsia="ru-RU"/>
              </w:rPr>
            </w:pPr>
            <w:r w:rsidRPr="001A64DF">
              <w:rPr>
                <w:sz w:val="24"/>
                <w:szCs w:val="24"/>
                <w:lang w:eastAsia="ru-RU"/>
              </w:rPr>
              <w:t xml:space="preserve">Отметка об </w:t>
            </w:r>
            <w:r w:rsidRPr="001A64DF">
              <w:rPr>
                <w:sz w:val="24"/>
                <w:szCs w:val="24"/>
                <w:lang w:eastAsia="ru-RU"/>
              </w:rPr>
              <w:br/>
              <w:t xml:space="preserve">отказе в  </w:t>
            </w:r>
            <w:r w:rsidRPr="001A64DF">
              <w:rPr>
                <w:sz w:val="24"/>
                <w:szCs w:val="24"/>
                <w:lang w:eastAsia="ru-RU"/>
              </w:rPr>
              <w:br/>
              <w:t xml:space="preserve">зачислении </w:t>
            </w:r>
            <w:r w:rsidRPr="001A64DF">
              <w:rPr>
                <w:sz w:val="24"/>
                <w:szCs w:val="24"/>
                <w:lang w:eastAsia="ru-RU"/>
              </w:rPr>
              <w:br/>
              <w:t>(дата и</w:t>
            </w:r>
            <w:r w:rsidR="007874CC" w:rsidRPr="001A64DF">
              <w:rPr>
                <w:sz w:val="24"/>
                <w:szCs w:val="24"/>
                <w:lang w:eastAsia="ru-RU"/>
              </w:rPr>
              <w:t xml:space="preserve"> </w:t>
            </w:r>
            <w:r w:rsidRPr="001A64DF">
              <w:rPr>
                <w:sz w:val="24"/>
                <w:szCs w:val="24"/>
                <w:lang w:eastAsia="ru-RU"/>
              </w:rPr>
              <w:t xml:space="preserve">номер   </w:t>
            </w:r>
            <w:r w:rsidRPr="001A64DF">
              <w:rPr>
                <w:sz w:val="24"/>
                <w:szCs w:val="24"/>
                <w:lang w:eastAsia="ru-RU"/>
              </w:rPr>
              <w:br/>
              <w:t>протокола)</w:t>
            </w:r>
          </w:p>
        </w:tc>
        <w:tc>
          <w:tcPr>
            <w:tcW w:w="1400" w:type="dxa"/>
            <w:tcBorders>
              <w:top w:val="single" w:sz="6" w:space="0" w:color="auto"/>
              <w:left w:val="single" w:sz="6" w:space="0" w:color="auto"/>
              <w:bottom w:val="single" w:sz="6" w:space="0" w:color="auto"/>
              <w:right w:val="single" w:sz="6" w:space="0" w:color="auto"/>
            </w:tcBorders>
          </w:tcPr>
          <w:p w:rsidR="006C2960" w:rsidRPr="001A64DF" w:rsidRDefault="006C2960" w:rsidP="007874CC">
            <w:pPr>
              <w:autoSpaceDE w:val="0"/>
              <w:autoSpaceDN w:val="0"/>
              <w:adjustRightInd w:val="0"/>
              <w:jc w:val="center"/>
              <w:rPr>
                <w:sz w:val="24"/>
                <w:szCs w:val="24"/>
                <w:lang w:eastAsia="ru-RU"/>
              </w:rPr>
            </w:pPr>
            <w:r w:rsidRPr="001A64DF">
              <w:rPr>
                <w:sz w:val="24"/>
                <w:szCs w:val="24"/>
                <w:lang w:eastAsia="ru-RU"/>
              </w:rPr>
              <w:br/>
            </w:r>
            <w:r w:rsidRPr="001A64DF">
              <w:rPr>
                <w:sz w:val="24"/>
                <w:szCs w:val="24"/>
                <w:lang w:eastAsia="ru-RU"/>
              </w:rPr>
              <w:br/>
              <w:t xml:space="preserve">Отметка о </w:t>
            </w:r>
            <w:r w:rsidRPr="001A64DF">
              <w:rPr>
                <w:sz w:val="24"/>
                <w:szCs w:val="24"/>
                <w:lang w:eastAsia="ru-RU"/>
              </w:rPr>
              <w:br/>
              <w:t xml:space="preserve">возврате  </w:t>
            </w:r>
            <w:r w:rsidRPr="001A64DF">
              <w:rPr>
                <w:sz w:val="24"/>
                <w:szCs w:val="24"/>
                <w:lang w:eastAsia="ru-RU"/>
              </w:rPr>
              <w:br/>
              <w:t>документов</w:t>
            </w:r>
          </w:p>
        </w:tc>
      </w:tr>
      <w:tr w:rsidR="006C2960" w:rsidRPr="001A64DF">
        <w:trPr>
          <w:cantSplit/>
          <w:trHeight w:val="240"/>
        </w:trPr>
        <w:tc>
          <w:tcPr>
            <w:tcW w:w="252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8      </w:t>
            </w:r>
          </w:p>
        </w:tc>
        <w:tc>
          <w:tcPr>
            <w:tcW w:w="126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9      </w:t>
            </w:r>
          </w:p>
        </w:tc>
        <w:tc>
          <w:tcPr>
            <w:tcW w:w="148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10    </w:t>
            </w:r>
          </w:p>
        </w:tc>
        <w:tc>
          <w:tcPr>
            <w:tcW w:w="145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11     </w:t>
            </w:r>
          </w:p>
        </w:tc>
        <w:tc>
          <w:tcPr>
            <w:tcW w:w="154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12     </w:t>
            </w:r>
          </w:p>
        </w:tc>
        <w:tc>
          <w:tcPr>
            <w:tcW w:w="140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13     </w:t>
            </w:r>
          </w:p>
        </w:tc>
      </w:tr>
      <w:tr w:rsidR="006C2960" w:rsidRPr="001A64DF">
        <w:trPr>
          <w:cantSplit/>
          <w:trHeight w:val="120"/>
        </w:trPr>
        <w:tc>
          <w:tcPr>
            <w:tcW w:w="252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26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8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5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54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0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r>
    </w:tbl>
    <w:p w:rsidR="008B2725" w:rsidRPr="001A64DF" w:rsidRDefault="008B2725" w:rsidP="00C602C4">
      <w:pPr>
        <w:autoSpaceDE w:val="0"/>
        <w:autoSpaceDN w:val="0"/>
        <w:adjustRightInd w:val="0"/>
        <w:jc w:val="right"/>
        <w:rPr>
          <w:b/>
          <w:szCs w:val="28"/>
          <w:lang w:eastAsia="ru-RU"/>
        </w:rPr>
      </w:pPr>
    </w:p>
    <w:p w:rsidR="008B2725" w:rsidRPr="001A64DF" w:rsidRDefault="008B2725" w:rsidP="00C602C4">
      <w:pPr>
        <w:autoSpaceDE w:val="0"/>
        <w:autoSpaceDN w:val="0"/>
        <w:adjustRightInd w:val="0"/>
        <w:jc w:val="right"/>
        <w:rPr>
          <w:b/>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5</w:t>
      </w:r>
    </w:p>
    <w:p w:rsidR="006C2960" w:rsidRPr="001A64DF" w:rsidRDefault="006C2960" w:rsidP="00C602C4">
      <w:pPr>
        <w:autoSpaceDE w:val="0"/>
        <w:autoSpaceDN w:val="0"/>
        <w:adjustRightInd w:val="0"/>
        <w:jc w:val="right"/>
        <w:rPr>
          <w:b/>
          <w:szCs w:val="28"/>
          <w:lang w:eastAsia="ru-RU"/>
        </w:rPr>
      </w:pPr>
      <w:r w:rsidRPr="001A64DF">
        <w:rPr>
          <w:b/>
          <w:szCs w:val="28"/>
          <w:lang w:eastAsia="ru-RU"/>
        </w:rPr>
        <w:lastRenderedPageBreak/>
        <w:t>к Положению о приемной комиссии</w:t>
      </w:r>
    </w:p>
    <w:p w:rsidR="006C2960" w:rsidRPr="001A64DF" w:rsidRDefault="006C2960" w:rsidP="00C602C4">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Угловой штамп учреждения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образования</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Кому ______________________________________________________________________</w:t>
      </w:r>
    </w:p>
    <w:p w:rsidR="006C2960" w:rsidRPr="001A64DF" w:rsidRDefault="006C2960" w:rsidP="00C602C4">
      <w:pPr>
        <w:autoSpaceDE w:val="0"/>
        <w:autoSpaceDN w:val="0"/>
        <w:adjustRightInd w:val="0"/>
        <w:jc w:val="left"/>
        <w:rPr>
          <w:sz w:val="20"/>
          <w:szCs w:val="20"/>
          <w:lang w:eastAsia="ru-RU"/>
        </w:rPr>
      </w:pPr>
      <w:r w:rsidRPr="001A64DF">
        <w:rPr>
          <w:sz w:val="20"/>
          <w:szCs w:val="20"/>
          <w:lang w:eastAsia="ru-RU"/>
        </w:rPr>
        <w:t xml:space="preserve">                      (фамилия, собственное имя, отчество)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Куда ______________________________________________________________________</w:t>
      </w:r>
    </w:p>
    <w:p w:rsidR="006C2960" w:rsidRPr="001A64DF" w:rsidRDefault="006C2960" w:rsidP="00C602C4">
      <w:pPr>
        <w:autoSpaceDE w:val="0"/>
        <w:autoSpaceDN w:val="0"/>
        <w:adjustRightInd w:val="0"/>
        <w:jc w:val="left"/>
        <w:rPr>
          <w:sz w:val="20"/>
          <w:szCs w:val="20"/>
          <w:lang w:eastAsia="ru-RU"/>
        </w:rPr>
      </w:pPr>
      <w:r w:rsidRPr="001A64DF">
        <w:rPr>
          <w:sz w:val="20"/>
          <w:szCs w:val="20"/>
          <w:lang w:eastAsia="ru-RU"/>
        </w:rPr>
        <w:t xml:space="preserve">                                     (адрес)</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263DD8">
      <w:pPr>
        <w:autoSpaceDE w:val="0"/>
        <w:autoSpaceDN w:val="0"/>
        <w:adjustRightInd w:val="0"/>
        <w:jc w:val="center"/>
        <w:rPr>
          <w:sz w:val="24"/>
          <w:szCs w:val="24"/>
          <w:lang w:eastAsia="ru-RU"/>
        </w:rPr>
      </w:pPr>
      <w:r w:rsidRPr="001A64DF">
        <w:rPr>
          <w:sz w:val="24"/>
          <w:szCs w:val="24"/>
          <w:lang w:eastAsia="ru-RU"/>
        </w:rPr>
        <w:t>ИЗВЕЩЕНИЕ</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061173">
      <w:pPr>
        <w:autoSpaceDE w:val="0"/>
        <w:autoSpaceDN w:val="0"/>
        <w:adjustRightInd w:val="0"/>
        <w:rPr>
          <w:sz w:val="24"/>
          <w:szCs w:val="24"/>
          <w:lang w:eastAsia="ru-RU"/>
        </w:rPr>
      </w:pPr>
      <w:r w:rsidRPr="001A64DF">
        <w:rPr>
          <w:sz w:val="24"/>
          <w:szCs w:val="24"/>
          <w:lang w:eastAsia="ru-RU"/>
        </w:rPr>
        <w:t xml:space="preserve">     Решением  приемной  комиссии  от  "__"  ________________  _____  г. Вы</w:t>
      </w:r>
      <w:r w:rsidR="00263DD8" w:rsidRPr="001A64DF">
        <w:rPr>
          <w:sz w:val="24"/>
          <w:szCs w:val="24"/>
          <w:lang w:eastAsia="ru-RU"/>
        </w:rPr>
        <w:t xml:space="preserve"> </w:t>
      </w:r>
      <w:r w:rsidRPr="001A64DF">
        <w:rPr>
          <w:sz w:val="24"/>
          <w:szCs w:val="24"/>
          <w:lang w:eastAsia="ru-RU"/>
        </w:rPr>
        <w:t>допущены     к     сдаче     вступительных    испытаний    для    получения</w:t>
      </w:r>
      <w:r w:rsidR="00061173" w:rsidRPr="001A64DF">
        <w:rPr>
          <w:sz w:val="24"/>
          <w:szCs w:val="24"/>
          <w:lang w:eastAsia="ru-RU"/>
        </w:rPr>
        <w:t xml:space="preserve"> </w:t>
      </w:r>
      <w:r w:rsidRPr="001A64DF">
        <w:rPr>
          <w:sz w:val="24"/>
          <w:szCs w:val="24"/>
          <w:lang w:eastAsia="ru-RU"/>
        </w:rPr>
        <w:t>профессионально-технического образования в дневной, вечерней, заочной форме</w:t>
      </w:r>
      <w:r w:rsidR="00263DD8" w:rsidRPr="001A64DF">
        <w:rPr>
          <w:sz w:val="24"/>
          <w:szCs w:val="24"/>
          <w:lang w:eastAsia="ru-RU"/>
        </w:rPr>
        <w:t xml:space="preserve"> </w:t>
      </w:r>
      <w:r w:rsidRPr="001A64DF">
        <w:rPr>
          <w:sz w:val="24"/>
          <w:szCs w:val="24"/>
          <w:lang w:eastAsia="ru-RU"/>
        </w:rPr>
        <w:t>(подчеркнуть), которые будут проводиться с _____________ по ____________</w:t>
      </w:r>
    </w:p>
    <w:p w:rsidR="006C2960" w:rsidRPr="001A64DF" w:rsidRDefault="006C2960" w:rsidP="00263DD8">
      <w:pPr>
        <w:autoSpaceDE w:val="0"/>
        <w:autoSpaceDN w:val="0"/>
        <w:adjustRightInd w:val="0"/>
        <w:rPr>
          <w:sz w:val="24"/>
          <w:szCs w:val="24"/>
          <w:lang w:eastAsia="ru-RU"/>
        </w:rPr>
      </w:pPr>
      <w:r w:rsidRPr="001A64DF">
        <w:rPr>
          <w:sz w:val="24"/>
          <w:szCs w:val="24"/>
          <w:lang w:eastAsia="ru-RU"/>
        </w:rPr>
        <w:t xml:space="preserve">     Вам необходимо прибыть в учреждение образования "___" ________ ____ г.</w:t>
      </w:r>
      <w:r w:rsidR="00263DD8" w:rsidRPr="001A64DF">
        <w:rPr>
          <w:sz w:val="24"/>
          <w:szCs w:val="24"/>
          <w:lang w:eastAsia="ru-RU"/>
        </w:rPr>
        <w:t xml:space="preserve"> </w:t>
      </w:r>
      <w:r w:rsidRPr="001A64DF">
        <w:rPr>
          <w:sz w:val="24"/>
          <w:szCs w:val="24"/>
          <w:lang w:eastAsia="ru-RU"/>
        </w:rPr>
        <w:t>в ______ часов.</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Экзаменационный    лист    </w:t>
      </w:r>
      <w:r w:rsidR="00061173" w:rsidRPr="001A64DF">
        <w:rPr>
          <w:sz w:val="24"/>
          <w:szCs w:val="24"/>
          <w:lang w:eastAsia="ru-RU"/>
        </w:rPr>
        <w:t>№</w:t>
      </w:r>
      <w:r w:rsidRPr="001A64DF">
        <w:rPr>
          <w:sz w:val="24"/>
          <w:szCs w:val="24"/>
          <w:lang w:eastAsia="ru-RU"/>
        </w:rPr>
        <w:t xml:space="preserve">   ___________   необходимо   получить   у</w:t>
      </w:r>
      <w:r w:rsidR="00263DD8" w:rsidRPr="001A64DF">
        <w:rPr>
          <w:sz w:val="24"/>
          <w:szCs w:val="24"/>
          <w:lang w:eastAsia="ru-RU"/>
        </w:rPr>
        <w:t xml:space="preserve"> </w:t>
      </w:r>
      <w:r w:rsidRPr="001A64DF">
        <w:rPr>
          <w:sz w:val="24"/>
          <w:szCs w:val="24"/>
          <w:lang w:eastAsia="ru-RU"/>
        </w:rPr>
        <w:t>ответственного   секретаря   приемной   комиссии   накануне  вступительного</w:t>
      </w:r>
      <w:r w:rsidR="00263DD8" w:rsidRPr="001A64DF">
        <w:rPr>
          <w:sz w:val="24"/>
          <w:szCs w:val="24"/>
          <w:lang w:eastAsia="ru-RU"/>
        </w:rPr>
        <w:t xml:space="preserve"> </w:t>
      </w:r>
      <w:r w:rsidRPr="001A64DF">
        <w:rPr>
          <w:sz w:val="24"/>
          <w:szCs w:val="24"/>
          <w:lang w:eastAsia="ru-RU"/>
        </w:rPr>
        <w:t>испытания.</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Ответственный секретарь</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приемной комиссии _______________                 _________________________</w:t>
      </w:r>
    </w:p>
    <w:p w:rsidR="006C2960" w:rsidRPr="001A64DF" w:rsidRDefault="006C2960" w:rsidP="00C602C4">
      <w:pPr>
        <w:autoSpaceDE w:val="0"/>
        <w:autoSpaceDN w:val="0"/>
        <w:adjustRightInd w:val="0"/>
        <w:jc w:val="left"/>
        <w:rPr>
          <w:sz w:val="20"/>
          <w:szCs w:val="20"/>
          <w:lang w:eastAsia="ru-RU"/>
        </w:rPr>
      </w:pPr>
      <w:r w:rsidRPr="001A64DF">
        <w:rPr>
          <w:sz w:val="20"/>
          <w:szCs w:val="20"/>
          <w:lang w:eastAsia="ru-RU"/>
        </w:rPr>
        <w:t xml:space="preserve">                  </w:t>
      </w:r>
      <w:r w:rsidR="00061173" w:rsidRPr="001A64DF">
        <w:rPr>
          <w:sz w:val="20"/>
          <w:szCs w:val="20"/>
          <w:lang w:eastAsia="ru-RU"/>
        </w:rPr>
        <w:tab/>
      </w:r>
      <w:r w:rsidR="00061173" w:rsidRPr="001A64DF">
        <w:rPr>
          <w:sz w:val="20"/>
          <w:szCs w:val="20"/>
          <w:lang w:eastAsia="ru-RU"/>
        </w:rPr>
        <w:tab/>
      </w:r>
      <w:r w:rsidRPr="001A64DF">
        <w:rPr>
          <w:sz w:val="20"/>
          <w:szCs w:val="20"/>
          <w:lang w:eastAsia="ru-RU"/>
        </w:rPr>
        <w:t xml:space="preserve">   (подпись)                 </w:t>
      </w:r>
      <w:r w:rsidR="00061173" w:rsidRPr="001A64DF">
        <w:rPr>
          <w:sz w:val="20"/>
          <w:szCs w:val="20"/>
          <w:lang w:eastAsia="ru-RU"/>
        </w:rPr>
        <w:tab/>
      </w:r>
      <w:r w:rsidRPr="001A64DF">
        <w:rPr>
          <w:sz w:val="20"/>
          <w:szCs w:val="20"/>
          <w:lang w:eastAsia="ru-RU"/>
        </w:rPr>
        <w:t xml:space="preserve">    (инициалы, фамилия)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М.П.</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w:t>
      </w:r>
    </w:p>
    <w:p w:rsidR="006C2960" w:rsidRPr="001A64DF" w:rsidRDefault="006C2960" w:rsidP="00C602C4">
      <w:pPr>
        <w:autoSpaceDE w:val="0"/>
        <w:autoSpaceDN w:val="0"/>
        <w:adjustRightInd w:val="0"/>
        <w:jc w:val="left"/>
        <w:rPr>
          <w:sz w:val="20"/>
          <w:szCs w:val="20"/>
          <w:lang w:eastAsia="ru-RU"/>
        </w:rPr>
      </w:pPr>
      <w:r w:rsidRPr="001A64DF">
        <w:rPr>
          <w:sz w:val="20"/>
          <w:szCs w:val="20"/>
          <w:lang w:eastAsia="ru-RU"/>
        </w:rPr>
        <w:t xml:space="preserve">         (дата)</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Примечания: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1.  В  случае  неявки  или опоздания в указанные сроки по уважительной</w:t>
      </w:r>
      <w:r w:rsidR="00420FF2" w:rsidRPr="001A64DF">
        <w:rPr>
          <w:sz w:val="24"/>
          <w:szCs w:val="24"/>
          <w:lang w:eastAsia="ru-RU"/>
        </w:rPr>
        <w:t xml:space="preserve"> </w:t>
      </w:r>
      <w:r w:rsidRPr="001A64DF">
        <w:rPr>
          <w:sz w:val="24"/>
          <w:szCs w:val="24"/>
          <w:lang w:eastAsia="ru-RU"/>
        </w:rPr>
        <w:t>причине  Вы  можете  быть допущены к вступительным испытаниям председателем</w:t>
      </w:r>
      <w:r w:rsidR="00420FF2" w:rsidRPr="001A64DF">
        <w:rPr>
          <w:sz w:val="24"/>
          <w:szCs w:val="24"/>
          <w:lang w:eastAsia="ru-RU"/>
        </w:rPr>
        <w:t xml:space="preserve"> </w:t>
      </w:r>
      <w:r w:rsidRPr="001A64DF">
        <w:rPr>
          <w:sz w:val="24"/>
          <w:szCs w:val="24"/>
          <w:lang w:eastAsia="ru-RU"/>
        </w:rPr>
        <w:t>приемной  комиссии  при  предъявлении  документов,  подтверждающих  причину</w:t>
      </w:r>
      <w:r w:rsidR="00420FF2" w:rsidRPr="001A64DF">
        <w:rPr>
          <w:sz w:val="24"/>
          <w:szCs w:val="24"/>
          <w:lang w:eastAsia="ru-RU"/>
        </w:rPr>
        <w:t xml:space="preserve"> </w:t>
      </w:r>
      <w:r w:rsidRPr="001A64DF">
        <w:rPr>
          <w:sz w:val="24"/>
          <w:szCs w:val="24"/>
          <w:lang w:eastAsia="ru-RU"/>
        </w:rPr>
        <w:t>отсутствия (опоздания).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2.  Иногородним  поступающим  на  период сдачи вступительных испытаний</w:t>
      </w:r>
      <w:r w:rsidR="00420FF2" w:rsidRPr="001A64DF">
        <w:rPr>
          <w:sz w:val="24"/>
          <w:szCs w:val="24"/>
          <w:lang w:eastAsia="ru-RU"/>
        </w:rPr>
        <w:t xml:space="preserve"> </w:t>
      </w:r>
      <w:r w:rsidRPr="001A64DF">
        <w:rPr>
          <w:sz w:val="24"/>
          <w:szCs w:val="24"/>
          <w:lang w:eastAsia="ru-RU"/>
        </w:rPr>
        <w:t>предоставляется общежитие (да, нет) ______________________</w:t>
      </w:r>
    </w:p>
    <w:p w:rsidR="006C2960" w:rsidRPr="001A64DF" w:rsidRDefault="006C2960" w:rsidP="00C602C4">
      <w:pPr>
        <w:autoSpaceDE w:val="0"/>
        <w:autoSpaceDN w:val="0"/>
        <w:adjustRightInd w:val="0"/>
        <w:jc w:val="left"/>
        <w:rPr>
          <w:rFonts w:ascii="Courier New" w:hAnsi="Courier New" w:cs="Courier New"/>
          <w:sz w:val="20"/>
          <w:szCs w:val="20"/>
          <w:lang w:eastAsia="ru-RU"/>
        </w:rPr>
      </w:pPr>
      <w:r w:rsidRPr="001A64DF">
        <w:rPr>
          <w:sz w:val="24"/>
          <w:szCs w:val="24"/>
          <w:lang w:eastAsia="ru-RU"/>
        </w:rPr>
        <w:t xml:space="preserve">     3.  При  прибытии  в  учреждение  образования  при  себе  иметь данное</w:t>
      </w:r>
      <w:r w:rsidR="00420FF2" w:rsidRPr="001A64DF">
        <w:rPr>
          <w:sz w:val="24"/>
          <w:szCs w:val="24"/>
          <w:lang w:eastAsia="ru-RU"/>
        </w:rPr>
        <w:t xml:space="preserve"> </w:t>
      </w:r>
      <w:r w:rsidRPr="001A64DF">
        <w:rPr>
          <w:sz w:val="24"/>
          <w:szCs w:val="24"/>
          <w:lang w:eastAsia="ru-RU"/>
        </w:rPr>
        <w:t>извещение  и  документ, удостоверяющий личность, для несовершеннолетних, не</w:t>
      </w:r>
      <w:r w:rsidR="00420FF2" w:rsidRPr="001A64DF">
        <w:rPr>
          <w:sz w:val="24"/>
          <w:szCs w:val="24"/>
          <w:lang w:eastAsia="ru-RU"/>
        </w:rPr>
        <w:t xml:space="preserve"> </w:t>
      </w:r>
      <w:r w:rsidRPr="001A64DF">
        <w:rPr>
          <w:sz w:val="24"/>
          <w:szCs w:val="24"/>
          <w:lang w:eastAsia="ru-RU"/>
        </w:rPr>
        <w:t xml:space="preserve">имеющих документа, удостоверяющего личность, </w:t>
      </w:r>
      <w:r w:rsidR="005D378A" w:rsidRPr="001A64DF">
        <w:rPr>
          <w:sz w:val="24"/>
          <w:szCs w:val="24"/>
          <w:lang w:eastAsia="ru-RU"/>
        </w:rPr>
        <w:t>–</w:t>
      </w:r>
      <w:r w:rsidRPr="001A64DF">
        <w:rPr>
          <w:sz w:val="24"/>
          <w:szCs w:val="24"/>
          <w:lang w:eastAsia="ru-RU"/>
        </w:rPr>
        <w:t xml:space="preserve"> свидетельство о рождении.</w:t>
      </w:r>
    </w:p>
    <w:p w:rsidR="006C2960" w:rsidRPr="001A64DF" w:rsidRDefault="006C2960" w:rsidP="00C602C4">
      <w:pPr>
        <w:autoSpaceDE w:val="0"/>
        <w:autoSpaceDN w:val="0"/>
        <w:adjustRightInd w:val="0"/>
        <w:ind w:firstLine="540"/>
        <w:rPr>
          <w:szCs w:val="28"/>
          <w:lang w:eastAsia="ru-RU"/>
        </w:rPr>
      </w:pPr>
    </w:p>
    <w:p w:rsidR="00553036" w:rsidRPr="001A64DF" w:rsidRDefault="00553036" w:rsidP="00C602C4">
      <w:pPr>
        <w:autoSpaceDE w:val="0"/>
        <w:autoSpaceDN w:val="0"/>
        <w:adjustRightInd w:val="0"/>
        <w:ind w:firstLine="540"/>
        <w:rPr>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6</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8"/>
          <w:szCs w:val="8"/>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Угловой штамп учреждения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образования</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061173">
      <w:pPr>
        <w:autoSpaceDE w:val="0"/>
        <w:autoSpaceDN w:val="0"/>
        <w:adjustRightInd w:val="0"/>
        <w:jc w:val="center"/>
        <w:rPr>
          <w:sz w:val="24"/>
          <w:szCs w:val="24"/>
          <w:lang w:eastAsia="ru-RU"/>
        </w:rPr>
      </w:pPr>
      <w:r w:rsidRPr="001A64DF">
        <w:rPr>
          <w:sz w:val="24"/>
          <w:szCs w:val="24"/>
          <w:lang w:eastAsia="ru-RU"/>
        </w:rPr>
        <w:t xml:space="preserve">ЭКЗАМЕНАЦИОННЫЙ ЛИСТ </w:t>
      </w:r>
      <w:r w:rsidR="00A91741" w:rsidRPr="001A64DF">
        <w:rPr>
          <w:sz w:val="24"/>
          <w:szCs w:val="24"/>
          <w:lang w:eastAsia="ru-RU"/>
        </w:rPr>
        <w:t>№</w:t>
      </w:r>
      <w:r w:rsidRPr="001A64DF">
        <w:rPr>
          <w:sz w:val="24"/>
          <w:szCs w:val="24"/>
          <w:lang w:eastAsia="ru-RU"/>
        </w:rPr>
        <w:t xml:space="preserve"> _______</w:t>
      </w:r>
    </w:p>
    <w:p w:rsidR="006C2960" w:rsidRPr="001A64DF" w:rsidRDefault="006C2960" w:rsidP="00C602C4">
      <w:pPr>
        <w:autoSpaceDE w:val="0"/>
        <w:autoSpaceDN w:val="0"/>
        <w:adjustRightInd w:val="0"/>
        <w:jc w:val="left"/>
        <w:rPr>
          <w:sz w:val="8"/>
          <w:szCs w:val="8"/>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lastRenderedPageBreak/>
        <w:t>Фамилия 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Собственное имя 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Отчество 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Специальность(и) (квалификация(и) 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Группа</w:t>
      </w:r>
      <w:r w:rsidR="00061173" w:rsidRPr="001A64DF">
        <w:rPr>
          <w:sz w:val="24"/>
          <w:szCs w:val="24"/>
          <w:lang w:eastAsia="ru-RU"/>
        </w:rPr>
        <w:t xml:space="preserve"> №</w:t>
      </w:r>
      <w:r w:rsidRPr="001A64DF">
        <w:rPr>
          <w:sz w:val="24"/>
          <w:szCs w:val="24"/>
          <w:lang w:eastAsia="ru-RU"/>
        </w:rPr>
        <w:t xml:space="preserve"> ___________________________</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Фото                                   </w:t>
      </w:r>
      <w:r w:rsidR="00061173" w:rsidRPr="001A64DF">
        <w:rPr>
          <w:sz w:val="24"/>
          <w:szCs w:val="24"/>
          <w:lang w:eastAsia="ru-RU"/>
        </w:rPr>
        <w:tab/>
      </w:r>
      <w:r w:rsidR="00061173" w:rsidRPr="001A64DF">
        <w:rPr>
          <w:sz w:val="24"/>
          <w:szCs w:val="24"/>
          <w:lang w:eastAsia="ru-RU"/>
        </w:rPr>
        <w:tab/>
      </w:r>
      <w:r w:rsidRPr="001A64DF">
        <w:rPr>
          <w:sz w:val="24"/>
          <w:szCs w:val="24"/>
          <w:lang w:eastAsia="ru-RU"/>
        </w:rPr>
        <w:t xml:space="preserve">    </w:t>
      </w:r>
      <w:r w:rsidR="00061173" w:rsidRPr="001A64DF">
        <w:rPr>
          <w:sz w:val="24"/>
          <w:szCs w:val="24"/>
          <w:lang w:eastAsia="ru-RU"/>
        </w:rPr>
        <w:t xml:space="preserve">    </w:t>
      </w:r>
      <w:r w:rsidRPr="001A64DF">
        <w:rPr>
          <w:sz w:val="24"/>
          <w:szCs w:val="24"/>
          <w:lang w:eastAsia="ru-RU"/>
        </w:rPr>
        <w:t xml:space="preserve">      __________________________</w:t>
      </w:r>
    </w:p>
    <w:p w:rsidR="006C2960" w:rsidRPr="001A64DF" w:rsidRDefault="006C2960" w:rsidP="00C602C4">
      <w:pPr>
        <w:autoSpaceDE w:val="0"/>
        <w:autoSpaceDN w:val="0"/>
        <w:adjustRightInd w:val="0"/>
        <w:jc w:val="left"/>
        <w:rPr>
          <w:sz w:val="20"/>
          <w:szCs w:val="20"/>
          <w:lang w:eastAsia="ru-RU"/>
        </w:rPr>
      </w:pPr>
      <w:r w:rsidRPr="001A64DF">
        <w:rPr>
          <w:sz w:val="20"/>
          <w:szCs w:val="20"/>
          <w:lang w:eastAsia="ru-RU"/>
        </w:rPr>
        <w:t xml:space="preserve">                                          </w:t>
      </w:r>
      <w:r w:rsidR="00061173" w:rsidRPr="001A64DF">
        <w:rPr>
          <w:sz w:val="20"/>
          <w:szCs w:val="20"/>
          <w:lang w:eastAsia="ru-RU"/>
        </w:rPr>
        <w:tab/>
      </w:r>
      <w:r w:rsidR="00061173" w:rsidRPr="001A64DF">
        <w:rPr>
          <w:sz w:val="20"/>
          <w:szCs w:val="20"/>
          <w:lang w:eastAsia="ru-RU"/>
        </w:rPr>
        <w:tab/>
      </w:r>
      <w:r w:rsidR="00061173" w:rsidRPr="001A64DF">
        <w:rPr>
          <w:sz w:val="20"/>
          <w:szCs w:val="20"/>
          <w:lang w:eastAsia="ru-RU"/>
        </w:rPr>
        <w:tab/>
      </w:r>
      <w:r w:rsidRPr="001A64DF">
        <w:rPr>
          <w:sz w:val="20"/>
          <w:szCs w:val="20"/>
          <w:lang w:eastAsia="ru-RU"/>
        </w:rPr>
        <w:t xml:space="preserve">   </w:t>
      </w:r>
      <w:r w:rsidR="00420FF2" w:rsidRPr="001A64DF">
        <w:rPr>
          <w:sz w:val="20"/>
          <w:szCs w:val="20"/>
          <w:lang w:eastAsia="ru-RU"/>
        </w:rPr>
        <w:t xml:space="preserve">                         </w:t>
      </w:r>
      <w:r w:rsidRPr="001A64DF">
        <w:rPr>
          <w:sz w:val="20"/>
          <w:szCs w:val="20"/>
          <w:lang w:eastAsia="ru-RU"/>
        </w:rPr>
        <w:t xml:space="preserve">     (подпись поступающего)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Ответственный секретарь</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приемной комиссии _______________                 _________________________</w:t>
      </w:r>
    </w:p>
    <w:p w:rsidR="006C2960" w:rsidRPr="001A64DF" w:rsidRDefault="006C2960" w:rsidP="00C602C4">
      <w:pPr>
        <w:autoSpaceDE w:val="0"/>
        <w:autoSpaceDN w:val="0"/>
        <w:adjustRightInd w:val="0"/>
        <w:jc w:val="left"/>
        <w:rPr>
          <w:sz w:val="20"/>
          <w:szCs w:val="20"/>
          <w:lang w:eastAsia="ru-RU"/>
        </w:rPr>
      </w:pPr>
      <w:r w:rsidRPr="001A64DF">
        <w:rPr>
          <w:sz w:val="20"/>
          <w:szCs w:val="20"/>
          <w:lang w:eastAsia="ru-RU"/>
        </w:rPr>
        <w:t xml:space="preserve">        </w:t>
      </w:r>
      <w:r w:rsidR="00061173" w:rsidRPr="001A64DF">
        <w:rPr>
          <w:sz w:val="20"/>
          <w:szCs w:val="20"/>
          <w:lang w:eastAsia="ru-RU"/>
        </w:rPr>
        <w:tab/>
      </w:r>
      <w:r w:rsidR="00061173" w:rsidRPr="001A64DF">
        <w:rPr>
          <w:sz w:val="20"/>
          <w:szCs w:val="20"/>
          <w:lang w:eastAsia="ru-RU"/>
        </w:rPr>
        <w:tab/>
        <w:t xml:space="preserve">     </w:t>
      </w:r>
      <w:r w:rsidRPr="001A64DF">
        <w:rPr>
          <w:sz w:val="20"/>
          <w:szCs w:val="20"/>
          <w:lang w:eastAsia="ru-RU"/>
        </w:rPr>
        <w:t xml:space="preserve">          </w:t>
      </w:r>
      <w:r w:rsidR="00420FF2" w:rsidRPr="001A64DF">
        <w:rPr>
          <w:sz w:val="20"/>
          <w:szCs w:val="20"/>
          <w:lang w:eastAsia="ru-RU"/>
        </w:rPr>
        <w:t xml:space="preserve">           </w:t>
      </w:r>
      <w:r w:rsidRPr="001A64DF">
        <w:rPr>
          <w:sz w:val="20"/>
          <w:szCs w:val="20"/>
          <w:lang w:eastAsia="ru-RU"/>
        </w:rPr>
        <w:t xml:space="preserve">   (подпись)                    </w:t>
      </w:r>
      <w:r w:rsidR="00061173" w:rsidRPr="001A64DF">
        <w:rPr>
          <w:sz w:val="20"/>
          <w:szCs w:val="20"/>
          <w:lang w:eastAsia="ru-RU"/>
        </w:rPr>
        <w:t xml:space="preserve">          </w:t>
      </w:r>
      <w:r w:rsidRPr="001A64DF">
        <w:rPr>
          <w:sz w:val="20"/>
          <w:szCs w:val="20"/>
          <w:lang w:eastAsia="ru-RU"/>
        </w:rPr>
        <w:t xml:space="preserve">  (инициалы, фамилия)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М.П.</w:t>
      </w:r>
    </w:p>
    <w:p w:rsidR="00061173" w:rsidRPr="001A64DF" w:rsidRDefault="00061173" w:rsidP="00C602C4">
      <w:pPr>
        <w:autoSpaceDE w:val="0"/>
        <w:autoSpaceDN w:val="0"/>
        <w:adjustRightInd w:val="0"/>
        <w:jc w:val="left"/>
        <w:rPr>
          <w:sz w:val="24"/>
          <w:szCs w:val="24"/>
          <w:lang w:eastAsia="ru-RU"/>
        </w:rPr>
      </w:pPr>
    </w:p>
    <w:p w:rsidR="006C2960" w:rsidRPr="001A64DF" w:rsidRDefault="006C2960" w:rsidP="00061173">
      <w:pPr>
        <w:autoSpaceDE w:val="0"/>
        <w:autoSpaceDN w:val="0"/>
        <w:adjustRightInd w:val="0"/>
        <w:jc w:val="right"/>
        <w:rPr>
          <w:sz w:val="26"/>
          <w:szCs w:val="26"/>
          <w:lang w:eastAsia="ru-RU"/>
        </w:rPr>
      </w:pPr>
      <w:r w:rsidRPr="001A64DF">
        <w:rPr>
          <w:sz w:val="24"/>
          <w:szCs w:val="24"/>
          <w:lang w:eastAsia="ru-RU"/>
        </w:rPr>
        <w:t xml:space="preserve">                                                           </w:t>
      </w:r>
      <w:r w:rsidRPr="001A64DF">
        <w:rPr>
          <w:sz w:val="26"/>
          <w:szCs w:val="26"/>
          <w:lang w:eastAsia="ru-RU"/>
        </w:rPr>
        <w:t>Обратная сторона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Отметки, полученные на вступительных испытаниях</w:t>
      </w:r>
    </w:p>
    <w:p w:rsidR="006C2960" w:rsidRPr="001A64DF" w:rsidRDefault="006C2960" w:rsidP="00C602C4">
      <w:pPr>
        <w:autoSpaceDE w:val="0"/>
        <w:autoSpaceDN w:val="0"/>
        <w:adjustRightInd w:val="0"/>
        <w:ind w:firstLine="540"/>
        <w:rPr>
          <w:sz w:val="20"/>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430"/>
        <w:gridCol w:w="675"/>
        <w:gridCol w:w="1890"/>
        <w:gridCol w:w="1755"/>
        <w:gridCol w:w="1890"/>
        <w:gridCol w:w="1350"/>
      </w:tblGrid>
      <w:tr w:rsidR="006C2960" w:rsidRPr="001A64DF">
        <w:trPr>
          <w:cantSplit/>
          <w:trHeight w:val="240"/>
        </w:trPr>
        <w:tc>
          <w:tcPr>
            <w:tcW w:w="243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Наименование   </w:t>
            </w:r>
            <w:r w:rsidRPr="001A64DF">
              <w:rPr>
                <w:sz w:val="24"/>
                <w:szCs w:val="24"/>
                <w:lang w:eastAsia="ru-RU"/>
              </w:rPr>
              <w:br/>
              <w:t xml:space="preserve">вступительного  </w:t>
            </w:r>
            <w:r w:rsidRPr="001A64DF">
              <w:rPr>
                <w:sz w:val="24"/>
                <w:szCs w:val="24"/>
                <w:lang w:eastAsia="ru-RU"/>
              </w:rPr>
              <w:br/>
              <w:t xml:space="preserve">испытания    </w:t>
            </w:r>
          </w:p>
        </w:tc>
        <w:tc>
          <w:tcPr>
            <w:tcW w:w="675"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br/>
              <w:t>Дата</w:t>
            </w:r>
          </w:p>
        </w:tc>
        <w:tc>
          <w:tcPr>
            <w:tcW w:w="3645" w:type="dxa"/>
            <w:gridSpan w:val="2"/>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Отметка          </w:t>
            </w:r>
          </w:p>
        </w:tc>
        <w:tc>
          <w:tcPr>
            <w:tcW w:w="189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Инициалы,  </w:t>
            </w:r>
            <w:r w:rsidRPr="001A64DF">
              <w:rPr>
                <w:sz w:val="24"/>
                <w:szCs w:val="24"/>
                <w:lang w:eastAsia="ru-RU"/>
              </w:rPr>
              <w:br/>
              <w:t xml:space="preserve">фамилия   </w:t>
            </w:r>
            <w:r w:rsidRPr="001A64DF">
              <w:rPr>
                <w:sz w:val="24"/>
                <w:szCs w:val="24"/>
                <w:lang w:eastAsia="ru-RU"/>
              </w:rPr>
              <w:br/>
              <w:t xml:space="preserve">экзаменатора </w:t>
            </w:r>
          </w:p>
        </w:tc>
        <w:tc>
          <w:tcPr>
            <w:tcW w:w="135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br/>
              <w:t xml:space="preserve">Подпись </w:t>
            </w:r>
          </w:p>
        </w:tc>
      </w:tr>
      <w:tr w:rsidR="006C2960" w:rsidRPr="001A64DF">
        <w:trPr>
          <w:cantSplit/>
          <w:trHeight w:val="240"/>
        </w:trPr>
        <w:tc>
          <w:tcPr>
            <w:tcW w:w="243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675"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89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6"/>
                <w:szCs w:val="26"/>
                <w:lang w:eastAsia="ru-RU"/>
              </w:rPr>
            </w:pPr>
            <w:r w:rsidRPr="001A64DF">
              <w:rPr>
                <w:sz w:val="26"/>
                <w:szCs w:val="26"/>
                <w:lang w:eastAsia="ru-RU"/>
              </w:rPr>
              <w:t xml:space="preserve">цифрой    </w:t>
            </w:r>
          </w:p>
        </w:tc>
        <w:tc>
          <w:tcPr>
            <w:tcW w:w="175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6"/>
                <w:szCs w:val="26"/>
                <w:lang w:eastAsia="ru-RU"/>
              </w:rPr>
            </w:pPr>
            <w:r w:rsidRPr="001A64DF">
              <w:rPr>
                <w:sz w:val="26"/>
                <w:szCs w:val="26"/>
                <w:lang w:eastAsia="ru-RU"/>
              </w:rPr>
              <w:t xml:space="preserve">прописью  </w:t>
            </w:r>
          </w:p>
        </w:tc>
        <w:tc>
          <w:tcPr>
            <w:tcW w:w="189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35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r>
      <w:tr w:rsidR="006C2960" w:rsidRPr="001A64DF">
        <w:trPr>
          <w:cantSplit/>
          <w:trHeight w:val="120"/>
        </w:trPr>
        <w:tc>
          <w:tcPr>
            <w:tcW w:w="243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67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89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75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89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35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r>
    </w:tbl>
    <w:p w:rsidR="006C2960" w:rsidRPr="001A64DF" w:rsidRDefault="006C2960" w:rsidP="00C602C4">
      <w:pPr>
        <w:autoSpaceDE w:val="0"/>
        <w:autoSpaceDN w:val="0"/>
        <w:adjustRightInd w:val="0"/>
        <w:ind w:firstLine="540"/>
        <w:rPr>
          <w:szCs w:val="28"/>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Ответственный секретарь</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приемной комиссии _______________                 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061173" w:rsidRPr="001A64DF">
        <w:rPr>
          <w:sz w:val="24"/>
          <w:szCs w:val="24"/>
          <w:lang w:eastAsia="ru-RU"/>
        </w:rPr>
        <w:tab/>
      </w:r>
      <w:r w:rsidR="00061173" w:rsidRPr="001A64DF">
        <w:rPr>
          <w:sz w:val="24"/>
          <w:szCs w:val="24"/>
          <w:lang w:eastAsia="ru-RU"/>
        </w:rPr>
        <w:tab/>
      </w:r>
      <w:r w:rsidRPr="001A64DF">
        <w:rPr>
          <w:sz w:val="24"/>
          <w:szCs w:val="24"/>
          <w:lang w:eastAsia="ru-RU"/>
        </w:rPr>
        <w:t xml:space="preserve">        (подпись)                     </w:t>
      </w:r>
      <w:r w:rsidR="00061173" w:rsidRPr="001A64DF">
        <w:rPr>
          <w:sz w:val="24"/>
          <w:szCs w:val="24"/>
          <w:lang w:eastAsia="ru-RU"/>
        </w:rPr>
        <w:t xml:space="preserve">         </w:t>
      </w:r>
      <w:r w:rsidRPr="001A64DF">
        <w:rPr>
          <w:sz w:val="24"/>
          <w:szCs w:val="24"/>
          <w:lang w:eastAsia="ru-RU"/>
        </w:rPr>
        <w:t xml:space="preserve"> (инициалы, фамилия)</w:t>
      </w:r>
    </w:p>
    <w:p w:rsidR="008B2725"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М.П.</w:t>
      </w:r>
    </w:p>
    <w:p w:rsidR="006C2960" w:rsidRPr="001A64DF" w:rsidRDefault="006C2960" w:rsidP="00C602C4">
      <w:pPr>
        <w:autoSpaceDE w:val="0"/>
        <w:autoSpaceDN w:val="0"/>
        <w:adjustRightInd w:val="0"/>
        <w:ind w:firstLine="540"/>
        <w:rPr>
          <w:sz w:val="24"/>
          <w:szCs w:val="24"/>
          <w:lang w:eastAsia="ru-RU"/>
        </w:rPr>
      </w:pPr>
    </w:p>
    <w:p w:rsidR="006C2960" w:rsidRPr="001A64DF" w:rsidRDefault="006C2960" w:rsidP="00C602C4">
      <w:pPr>
        <w:autoSpaceDE w:val="0"/>
        <w:autoSpaceDN w:val="0"/>
        <w:adjustRightInd w:val="0"/>
        <w:ind w:firstLine="540"/>
        <w:rPr>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7</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20"/>
          <w:szCs w:val="20"/>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Угловой штамп учреждения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образования</w:t>
      </w:r>
    </w:p>
    <w:p w:rsidR="006C2960" w:rsidRPr="001A64DF" w:rsidRDefault="006C2960" w:rsidP="00C602C4">
      <w:pPr>
        <w:autoSpaceDE w:val="0"/>
        <w:autoSpaceDN w:val="0"/>
        <w:adjustRightInd w:val="0"/>
        <w:jc w:val="left"/>
        <w:rPr>
          <w:sz w:val="12"/>
          <w:szCs w:val="12"/>
          <w:lang w:eastAsia="ru-RU"/>
        </w:rPr>
      </w:pPr>
    </w:p>
    <w:p w:rsidR="006C2960" w:rsidRPr="001A64DF" w:rsidRDefault="006C2960" w:rsidP="00061173">
      <w:pPr>
        <w:autoSpaceDE w:val="0"/>
        <w:autoSpaceDN w:val="0"/>
        <w:adjustRightInd w:val="0"/>
        <w:ind w:left="2240"/>
        <w:jc w:val="left"/>
        <w:rPr>
          <w:sz w:val="24"/>
          <w:szCs w:val="24"/>
          <w:lang w:eastAsia="ru-RU"/>
        </w:rPr>
      </w:pPr>
      <w:r w:rsidRPr="001A64DF">
        <w:rPr>
          <w:sz w:val="24"/>
          <w:szCs w:val="24"/>
          <w:lang w:eastAsia="ru-RU"/>
        </w:rPr>
        <w:t xml:space="preserve">                                      УТВЕРЖДАЮ</w:t>
      </w:r>
    </w:p>
    <w:p w:rsidR="006C2960" w:rsidRPr="001A64DF" w:rsidRDefault="006C2960" w:rsidP="00061173">
      <w:pPr>
        <w:autoSpaceDE w:val="0"/>
        <w:autoSpaceDN w:val="0"/>
        <w:adjustRightInd w:val="0"/>
        <w:ind w:left="2240"/>
        <w:jc w:val="left"/>
        <w:rPr>
          <w:sz w:val="24"/>
          <w:szCs w:val="24"/>
          <w:lang w:eastAsia="ru-RU"/>
        </w:rPr>
      </w:pPr>
      <w:r w:rsidRPr="001A64DF">
        <w:rPr>
          <w:sz w:val="24"/>
          <w:szCs w:val="24"/>
          <w:lang w:eastAsia="ru-RU"/>
        </w:rPr>
        <w:t xml:space="preserve">                                      Председатель экзаменационной комиссии</w:t>
      </w:r>
    </w:p>
    <w:p w:rsidR="006C2960" w:rsidRPr="001A64DF" w:rsidRDefault="006C2960" w:rsidP="00061173">
      <w:pPr>
        <w:autoSpaceDE w:val="0"/>
        <w:autoSpaceDN w:val="0"/>
        <w:adjustRightInd w:val="0"/>
        <w:ind w:left="2240"/>
        <w:jc w:val="left"/>
        <w:rPr>
          <w:sz w:val="24"/>
          <w:szCs w:val="24"/>
          <w:lang w:eastAsia="ru-RU"/>
        </w:rPr>
      </w:pPr>
      <w:r w:rsidRPr="001A64DF">
        <w:rPr>
          <w:sz w:val="24"/>
          <w:szCs w:val="24"/>
          <w:lang w:eastAsia="ru-RU"/>
        </w:rPr>
        <w:t xml:space="preserve">                 </w:t>
      </w:r>
      <w:r w:rsidR="00061173" w:rsidRPr="001A64DF">
        <w:rPr>
          <w:sz w:val="24"/>
          <w:szCs w:val="24"/>
          <w:lang w:eastAsia="ru-RU"/>
        </w:rPr>
        <w:t xml:space="preserve">                     __________  </w:t>
      </w:r>
      <w:r w:rsidRPr="001A64DF">
        <w:rPr>
          <w:sz w:val="24"/>
          <w:szCs w:val="24"/>
          <w:lang w:eastAsia="ru-RU"/>
        </w:rPr>
        <w:t xml:space="preserve"> _________________________</w:t>
      </w:r>
    </w:p>
    <w:p w:rsidR="006C2960" w:rsidRPr="001A64DF" w:rsidRDefault="006C2960" w:rsidP="00061173">
      <w:pPr>
        <w:autoSpaceDE w:val="0"/>
        <w:autoSpaceDN w:val="0"/>
        <w:adjustRightInd w:val="0"/>
        <w:ind w:left="2240"/>
        <w:jc w:val="left"/>
        <w:rPr>
          <w:sz w:val="20"/>
          <w:szCs w:val="20"/>
          <w:lang w:eastAsia="ru-RU"/>
        </w:rPr>
      </w:pPr>
      <w:r w:rsidRPr="001A64DF">
        <w:rPr>
          <w:sz w:val="20"/>
          <w:szCs w:val="20"/>
          <w:lang w:eastAsia="ru-RU"/>
        </w:rPr>
        <w:t xml:space="preserve">                                 </w:t>
      </w:r>
      <w:r w:rsidR="00420FF2" w:rsidRPr="001A64DF">
        <w:rPr>
          <w:sz w:val="20"/>
          <w:szCs w:val="20"/>
          <w:lang w:eastAsia="ru-RU"/>
        </w:rPr>
        <w:t xml:space="preserve">             </w:t>
      </w:r>
      <w:r w:rsidRPr="001A64DF">
        <w:rPr>
          <w:sz w:val="20"/>
          <w:szCs w:val="20"/>
          <w:lang w:eastAsia="ru-RU"/>
        </w:rPr>
        <w:t xml:space="preserve">      (подпись)   </w:t>
      </w:r>
      <w:r w:rsidR="00061173" w:rsidRPr="001A64DF">
        <w:rPr>
          <w:sz w:val="20"/>
          <w:szCs w:val="20"/>
          <w:lang w:eastAsia="ru-RU"/>
        </w:rPr>
        <w:t xml:space="preserve">       </w:t>
      </w:r>
      <w:r w:rsidRPr="001A64DF">
        <w:rPr>
          <w:sz w:val="20"/>
          <w:szCs w:val="20"/>
          <w:lang w:eastAsia="ru-RU"/>
        </w:rPr>
        <w:t xml:space="preserve">  (инициалы, фамилия)</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061173">
      <w:pPr>
        <w:autoSpaceDE w:val="0"/>
        <w:autoSpaceDN w:val="0"/>
        <w:adjustRightInd w:val="0"/>
        <w:jc w:val="center"/>
        <w:rPr>
          <w:sz w:val="24"/>
          <w:szCs w:val="24"/>
          <w:lang w:eastAsia="ru-RU"/>
        </w:rPr>
      </w:pPr>
      <w:r w:rsidRPr="001A64DF">
        <w:rPr>
          <w:sz w:val="24"/>
          <w:szCs w:val="24"/>
          <w:lang w:eastAsia="ru-RU"/>
        </w:rPr>
        <w:t>ЭКЗАМЕНАЦИОННОЕ ЗАДАНИЕ</w:t>
      </w:r>
    </w:p>
    <w:p w:rsidR="006C2960" w:rsidRPr="001A64DF" w:rsidRDefault="006C2960" w:rsidP="00061173">
      <w:pPr>
        <w:autoSpaceDE w:val="0"/>
        <w:autoSpaceDN w:val="0"/>
        <w:adjustRightInd w:val="0"/>
        <w:jc w:val="center"/>
        <w:rPr>
          <w:sz w:val="24"/>
          <w:szCs w:val="24"/>
          <w:lang w:eastAsia="ru-RU"/>
        </w:rPr>
      </w:pPr>
      <w:r w:rsidRPr="001A64DF">
        <w:rPr>
          <w:sz w:val="24"/>
          <w:szCs w:val="24"/>
          <w:lang w:eastAsia="ru-RU"/>
        </w:rPr>
        <w:t xml:space="preserve">Вариант </w:t>
      </w:r>
      <w:r w:rsidR="00061173" w:rsidRPr="001A64DF">
        <w:rPr>
          <w:sz w:val="24"/>
          <w:szCs w:val="24"/>
          <w:lang w:eastAsia="ru-RU"/>
        </w:rPr>
        <w:t>№</w:t>
      </w:r>
      <w:r w:rsidRPr="001A64DF">
        <w:rPr>
          <w:sz w:val="24"/>
          <w:szCs w:val="24"/>
          <w:lang w:eastAsia="ru-RU"/>
        </w:rPr>
        <w:t xml:space="preserve"> __________</w:t>
      </w:r>
    </w:p>
    <w:p w:rsidR="006C2960" w:rsidRPr="001A64DF" w:rsidRDefault="006C2960" w:rsidP="00C602C4">
      <w:pPr>
        <w:autoSpaceDE w:val="0"/>
        <w:autoSpaceDN w:val="0"/>
        <w:adjustRightInd w:val="0"/>
        <w:jc w:val="left"/>
        <w:rPr>
          <w:sz w:val="20"/>
          <w:szCs w:val="20"/>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для вступительного испытания по специальности 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8B2725" w:rsidRPr="001A64DF" w:rsidRDefault="008B2725" w:rsidP="00C602C4">
      <w:pPr>
        <w:autoSpaceDE w:val="0"/>
        <w:autoSpaceDN w:val="0"/>
        <w:adjustRightInd w:val="0"/>
        <w:jc w:val="right"/>
        <w:rPr>
          <w:b/>
          <w:szCs w:val="28"/>
          <w:lang w:eastAsia="ru-RU"/>
        </w:rPr>
      </w:pPr>
    </w:p>
    <w:p w:rsidR="008B2725" w:rsidRPr="001A64DF" w:rsidRDefault="008B2725" w:rsidP="00C602C4">
      <w:pPr>
        <w:autoSpaceDE w:val="0"/>
        <w:autoSpaceDN w:val="0"/>
        <w:adjustRightInd w:val="0"/>
        <w:jc w:val="right"/>
        <w:rPr>
          <w:b/>
          <w:szCs w:val="28"/>
          <w:lang w:eastAsia="ru-RU"/>
        </w:rPr>
      </w:pPr>
    </w:p>
    <w:p w:rsidR="008B2725" w:rsidRPr="001A64DF" w:rsidRDefault="008B2725" w:rsidP="00C602C4">
      <w:pPr>
        <w:autoSpaceDE w:val="0"/>
        <w:autoSpaceDN w:val="0"/>
        <w:adjustRightInd w:val="0"/>
        <w:jc w:val="right"/>
        <w:rPr>
          <w:b/>
          <w:szCs w:val="28"/>
          <w:lang w:eastAsia="ru-RU"/>
        </w:rPr>
      </w:pPr>
    </w:p>
    <w:p w:rsidR="008B2725" w:rsidRPr="001A64DF" w:rsidRDefault="008B2725" w:rsidP="00C602C4">
      <w:pPr>
        <w:autoSpaceDE w:val="0"/>
        <w:autoSpaceDN w:val="0"/>
        <w:adjustRightInd w:val="0"/>
        <w:jc w:val="right"/>
        <w:rPr>
          <w:b/>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8</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FE354A"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061173">
      <w:pPr>
        <w:autoSpaceDE w:val="0"/>
        <w:autoSpaceDN w:val="0"/>
        <w:adjustRightInd w:val="0"/>
        <w:jc w:val="right"/>
        <w:rPr>
          <w:sz w:val="24"/>
          <w:szCs w:val="24"/>
          <w:lang w:eastAsia="ru-RU"/>
        </w:rPr>
      </w:pPr>
      <w:r w:rsidRPr="001A64DF">
        <w:rPr>
          <w:sz w:val="24"/>
          <w:szCs w:val="24"/>
          <w:lang w:eastAsia="ru-RU"/>
        </w:rPr>
        <w:t xml:space="preserve">                                                                Первый лист</w:t>
      </w:r>
    </w:p>
    <w:p w:rsidR="006C2960" w:rsidRPr="001A64DF" w:rsidRDefault="006C2960" w:rsidP="00C602C4">
      <w:pPr>
        <w:autoSpaceDE w:val="0"/>
        <w:autoSpaceDN w:val="0"/>
        <w:adjustRightInd w:val="0"/>
        <w:jc w:val="left"/>
        <w:rPr>
          <w:sz w:val="12"/>
          <w:szCs w:val="12"/>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Угловой штамп учреждения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образования                                        </w:t>
      </w:r>
      <w:r w:rsidR="00061173" w:rsidRPr="001A64DF">
        <w:rPr>
          <w:sz w:val="24"/>
          <w:szCs w:val="24"/>
          <w:lang w:eastAsia="ru-RU"/>
        </w:rPr>
        <w:tab/>
      </w:r>
      <w:r w:rsidR="00061173" w:rsidRPr="001A64DF">
        <w:rPr>
          <w:sz w:val="24"/>
          <w:szCs w:val="24"/>
          <w:lang w:eastAsia="ru-RU"/>
        </w:rPr>
        <w:tab/>
      </w:r>
      <w:r w:rsidR="00061173" w:rsidRPr="001A64DF">
        <w:rPr>
          <w:sz w:val="24"/>
          <w:szCs w:val="24"/>
          <w:lang w:eastAsia="ru-RU"/>
        </w:rPr>
        <w:tab/>
      </w:r>
      <w:r w:rsidRPr="001A64DF">
        <w:rPr>
          <w:sz w:val="24"/>
          <w:szCs w:val="24"/>
          <w:lang w:eastAsia="ru-RU"/>
        </w:rPr>
        <w:t xml:space="preserve">  Шифр _________________</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061173">
      <w:pPr>
        <w:autoSpaceDE w:val="0"/>
        <w:autoSpaceDN w:val="0"/>
        <w:adjustRightInd w:val="0"/>
        <w:jc w:val="center"/>
        <w:rPr>
          <w:szCs w:val="28"/>
          <w:lang w:eastAsia="ru-RU"/>
        </w:rPr>
      </w:pPr>
      <w:r w:rsidRPr="001A64DF">
        <w:rPr>
          <w:szCs w:val="28"/>
          <w:lang w:eastAsia="ru-RU"/>
        </w:rPr>
        <w:t>Титульный лист письменной экзаменационной работы</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Номер группы 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Специальность(и) (квалификация(и) 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поступающего 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061173" w:rsidRPr="001A64DF">
        <w:rPr>
          <w:sz w:val="24"/>
          <w:szCs w:val="24"/>
          <w:lang w:eastAsia="ru-RU"/>
        </w:rPr>
        <w:tab/>
      </w:r>
      <w:r w:rsidR="00061173" w:rsidRPr="001A64DF">
        <w:rPr>
          <w:sz w:val="24"/>
          <w:szCs w:val="24"/>
          <w:lang w:eastAsia="ru-RU"/>
        </w:rPr>
        <w:tab/>
      </w:r>
      <w:r w:rsidRPr="001A64DF">
        <w:rPr>
          <w:sz w:val="24"/>
          <w:szCs w:val="24"/>
          <w:lang w:eastAsia="ru-RU"/>
        </w:rPr>
        <w:t xml:space="preserve">  (фамилия, собственное имя, отчество)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по вступительному испытанию по специальности ______________________________</w:t>
      </w:r>
    </w:p>
    <w:p w:rsidR="006C2960" w:rsidRPr="001A64DF" w:rsidRDefault="006C2960" w:rsidP="00C602C4">
      <w:pPr>
        <w:autoSpaceDE w:val="0"/>
        <w:autoSpaceDN w:val="0"/>
        <w:adjustRightInd w:val="0"/>
        <w:jc w:val="left"/>
        <w:rPr>
          <w:sz w:val="24"/>
          <w:szCs w:val="24"/>
          <w:lang w:eastAsia="ru-RU"/>
        </w:rPr>
      </w:pPr>
    </w:p>
    <w:p w:rsidR="00553036" w:rsidRPr="001A64DF" w:rsidRDefault="00553036" w:rsidP="00C602C4">
      <w:pPr>
        <w:autoSpaceDE w:val="0"/>
        <w:autoSpaceDN w:val="0"/>
        <w:adjustRightInd w:val="0"/>
        <w:jc w:val="left"/>
        <w:rPr>
          <w:sz w:val="24"/>
          <w:szCs w:val="24"/>
          <w:lang w:eastAsia="ru-RU"/>
        </w:rPr>
      </w:pPr>
    </w:p>
    <w:p w:rsidR="006C2960" w:rsidRPr="001A64DF" w:rsidRDefault="006C2960" w:rsidP="00061173">
      <w:pPr>
        <w:autoSpaceDE w:val="0"/>
        <w:autoSpaceDN w:val="0"/>
        <w:adjustRightInd w:val="0"/>
        <w:jc w:val="right"/>
        <w:rPr>
          <w:sz w:val="24"/>
          <w:szCs w:val="24"/>
          <w:lang w:eastAsia="ru-RU"/>
        </w:rPr>
      </w:pPr>
      <w:r w:rsidRPr="001A64DF">
        <w:rPr>
          <w:sz w:val="24"/>
          <w:szCs w:val="24"/>
          <w:lang w:eastAsia="ru-RU"/>
        </w:rPr>
        <w:t xml:space="preserve">                                                                Второй лист</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Угловой штамп учреждения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образования                                          </w:t>
      </w:r>
      <w:r w:rsidR="00061173" w:rsidRPr="001A64DF">
        <w:rPr>
          <w:sz w:val="24"/>
          <w:szCs w:val="24"/>
          <w:lang w:eastAsia="ru-RU"/>
        </w:rPr>
        <w:tab/>
      </w:r>
      <w:r w:rsidR="00061173" w:rsidRPr="001A64DF">
        <w:rPr>
          <w:sz w:val="24"/>
          <w:szCs w:val="24"/>
          <w:lang w:eastAsia="ru-RU"/>
        </w:rPr>
        <w:tab/>
      </w:r>
      <w:r w:rsidR="00061173" w:rsidRPr="001A64DF">
        <w:rPr>
          <w:sz w:val="24"/>
          <w:szCs w:val="24"/>
          <w:lang w:eastAsia="ru-RU"/>
        </w:rPr>
        <w:tab/>
      </w:r>
      <w:r w:rsidRPr="001A64DF">
        <w:rPr>
          <w:sz w:val="24"/>
          <w:szCs w:val="24"/>
          <w:lang w:eastAsia="ru-RU"/>
        </w:rPr>
        <w:t>Шифр _________________</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061173">
      <w:pPr>
        <w:autoSpaceDE w:val="0"/>
        <w:autoSpaceDN w:val="0"/>
        <w:adjustRightInd w:val="0"/>
        <w:jc w:val="center"/>
        <w:rPr>
          <w:sz w:val="24"/>
          <w:szCs w:val="24"/>
          <w:lang w:eastAsia="ru-RU"/>
        </w:rPr>
      </w:pPr>
      <w:r w:rsidRPr="001A64DF">
        <w:rPr>
          <w:sz w:val="24"/>
          <w:szCs w:val="24"/>
          <w:lang w:eastAsia="ru-RU"/>
        </w:rPr>
        <w:t>Лист-вкладыш</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Примечание. Подписывать лист-вкладыш не разрешается.</w:t>
      </w:r>
    </w:p>
    <w:p w:rsidR="006C2960" w:rsidRPr="001A64DF" w:rsidRDefault="006C2960" w:rsidP="00C602C4">
      <w:pPr>
        <w:autoSpaceDE w:val="0"/>
        <w:autoSpaceDN w:val="0"/>
        <w:adjustRightInd w:val="0"/>
        <w:ind w:firstLine="540"/>
        <w:rPr>
          <w:szCs w:val="28"/>
          <w:lang w:eastAsia="ru-RU"/>
        </w:rPr>
      </w:pPr>
    </w:p>
    <w:p w:rsidR="006C2960" w:rsidRPr="001A64DF" w:rsidRDefault="006C2960" w:rsidP="00C602C4">
      <w:pPr>
        <w:autoSpaceDE w:val="0"/>
        <w:autoSpaceDN w:val="0"/>
        <w:adjustRightInd w:val="0"/>
        <w:ind w:firstLine="540"/>
        <w:rPr>
          <w:szCs w:val="28"/>
          <w:lang w:eastAsia="ru-RU"/>
        </w:rPr>
      </w:pPr>
    </w:p>
    <w:p w:rsidR="00B82BD8" w:rsidRPr="001A64DF" w:rsidRDefault="00B82BD8" w:rsidP="00C602C4">
      <w:pPr>
        <w:autoSpaceDE w:val="0"/>
        <w:autoSpaceDN w:val="0"/>
        <w:adjustRightInd w:val="0"/>
        <w:ind w:firstLine="540"/>
        <w:rPr>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9</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823EEB" w:rsidRPr="001A64DF">
        <w:rPr>
          <w:sz w:val="24"/>
          <w:szCs w:val="24"/>
          <w:lang w:eastAsia="ru-RU"/>
        </w:rPr>
        <w:tab/>
      </w:r>
      <w:r w:rsidR="00823EEB" w:rsidRPr="001A64DF">
        <w:rPr>
          <w:sz w:val="24"/>
          <w:szCs w:val="24"/>
          <w:lang w:eastAsia="ru-RU"/>
        </w:rPr>
        <w:tab/>
      </w:r>
      <w:r w:rsidRPr="001A64DF">
        <w:rPr>
          <w:sz w:val="24"/>
          <w:szCs w:val="24"/>
          <w:lang w:eastAsia="ru-RU"/>
        </w:rPr>
        <w:t xml:space="preserve">    (наименование учреждения образования)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Форма получения образования 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823EEB" w:rsidRPr="001A64DF">
        <w:rPr>
          <w:sz w:val="22"/>
          <w:lang w:eastAsia="ru-RU"/>
        </w:rPr>
        <w:tab/>
      </w:r>
      <w:r w:rsidR="00823EEB" w:rsidRPr="001A64DF">
        <w:rPr>
          <w:sz w:val="22"/>
          <w:lang w:eastAsia="ru-RU"/>
        </w:rPr>
        <w:tab/>
      </w:r>
      <w:r w:rsidR="00823EEB" w:rsidRPr="001A64DF">
        <w:rPr>
          <w:sz w:val="22"/>
          <w:lang w:eastAsia="ru-RU"/>
        </w:rPr>
        <w:tab/>
      </w:r>
      <w:r w:rsidR="00823EEB" w:rsidRPr="001A64DF">
        <w:rPr>
          <w:sz w:val="22"/>
          <w:lang w:eastAsia="ru-RU"/>
        </w:rPr>
        <w:tab/>
      </w:r>
      <w:r w:rsidRPr="001A64DF">
        <w:rPr>
          <w:sz w:val="22"/>
          <w:lang w:eastAsia="ru-RU"/>
        </w:rPr>
        <w:t xml:space="preserve">  (дневная, заочная, вечерняя)</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823EEB">
      <w:pPr>
        <w:autoSpaceDE w:val="0"/>
        <w:autoSpaceDN w:val="0"/>
        <w:adjustRightInd w:val="0"/>
        <w:jc w:val="center"/>
        <w:rPr>
          <w:sz w:val="24"/>
          <w:szCs w:val="24"/>
          <w:lang w:eastAsia="ru-RU"/>
        </w:rPr>
      </w:pPr>
      <w:r w:rsidRPr="001A64DF">
        <w:rPr>
          <w:sz w:val="24"/>
          <w:szCs w:val="24"/>
          <w:lang w:eastAsia="ru-RU"/>
        </w:rPr>
        <w:t>Экзаменационная ведомость</w:t>
      </w:r>
    </w:p>
    <w:p w:rsidR="006C2960" w:rsidRPr="001A64DF" w:rsidRDefault="006C2960" w:rsidP="00823EEB">
      <w:pPr>
        <w:autoSpaceDE w:val="0"/>
        <w:autoSpaceDN w:val="0"/>
        <w:adjustRightInd w:val="0"/>
        <w:jc w:val="center"/>
        <w:rPr>
          <w:sz w:val="24"/>
          <w:szCs w:val="24"/>
          <w:lang w:eastAsia="ru-RU"/>
        </w:rPr>
      </w:pPr>
      <w:r w:rsidRPr="001A64DF">
        <w:rPr>
          <w:sz w:val="24"/>
          <w:szCs w:val="24"/>
          <w:lang w:eastAsia="ru-RU"/>
        </w:rPr>
        <w:t>вступительного испытания по специальности</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Группа 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Дата вступительного испытания 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lastRenderedPageBreak/>
        <w:t>начало _________________ окончание 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Фамилия, инициалы экзаменаторов 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ind w:firstLine="540"/>
        <w:rPr>
          <w:szCs w:val="28"/>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700"/>
        <w:gridCol w:w="1755"/>
        <w:gridCol w:w="1485"/>
        <w:gridCol w:w="1350"/>
        <w:gridCol w:w="2160"/>
      </w:tblGrid>
      <w:tr w:rsidR="006C2960" w:rsidRPr="001A64DF">
        <w:trPr>
          <w:cantSplit/>
          <w:trHeight w:val="240"/>
        </w:trPr>
        <w:tc>
          <w:tcPr>
            <w:tcW w:w="540" w:type="dxa"/>
            <w:vMerge w:val="restart"/>
            <w:tcBorders>
              <w:top w:val="single" w:sz="6" w:space="0" w:color="auto"/>
              <w:left w:val="single" w:sz="6" w:space="0" w:color="auto"/>
              <w:bottom w:val="nil"/>
              <w:right w:val="single" w:sz="6" w:space="0" w:color="auto"/>
            </w:tcBorders>
          </w:tcPr>
          <w:p w:rsidR="006C2960" w:rsidRPr="001A64DF" w:rsidRDefault="00823EEB" w:rsidP="00C602C4">
            <w:pPr>
              <w:autoSpaceDE w:val="0"/>
              <w:autoSpaceDN w:val="0"/>
              <w:adjustRightInd w:val="0"/>
              <w:jc w:val="left"/>
              <w:rPr>
                <w:sz w:val="24"/>
                <w:szCs w:val="24"/>
                <w:lang w:eastAsia="ru-RU"/>
              </w:rPr>
            </w:pPr>
            <w:r w:rsidRPr="001A64DF">
              <w:rPr>
                <w:sz w:val="24"/>
                <w:szCs w:val="24"/>
                <w:lang w:eastAsia="ru-RU"/>
              </w:rPr>
              <w:t>№</w:t>
            </w:r>
            <w:r w:rsidR="006C2960" w:rsidRPr="001A64DF">
              <w:rPr>
                <w:sz w:val="24"/>
                <w:szCs w:val="24"/>
                <w:lang w:eastAsia="ru-RU"/>
              </w:rPr>
              <w:t xml:space="preserve"> </w:t>
            </w:r>
            <w:r w:rsidR="006C2960" w:rsidRPr="001A64DF">
              <w:rPr>
                <w:sz w:val="24"/>
                <w:szCs w:val="24"/>
                <w:lang w:eastAsia="ru-RU"/>
              </w:rPr>
              <w:br/>
              <w:t>п/п</w:t>
            </w:r>
          </w:p>
        </w:tc>
        <w:tc>
          <w:tcPr>
            <w:tcW w:w="270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Номер       </w:t>
            </w:r>
            <w:r w:rsidRPr="001A64DF">
              <w:rPr>
                <w:sz w:val="24"/>
                <w:szCs w:val="24"/>
                <w:lang w:eastAsia="ru-RU"/>
              </w:rPr>
              <w:br/>
              <w:t xml:space="preserve">экзаменационного  </w:t>
            </w:r>
            <w:r w:rsidRPr="001A64DF">
              <w:rPr>
                <w:sz w:val="24"/>
                <w:szCs w:val="24"/>
                <w:lang w:eastAsia="ru-RU"/>
              </w:rPr>
              <w:br/>
              <w:t xml:space="preserve">листа       </w:t>
            </w:r>
          </w:p>
        </w:tc>
        <w:tc>
          <w:tcPr>
            <w:tcW w:w="1755"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Фамилии и  </w:t>
            </w:r>
            <w:r w:rsidRPr="001A64DF">
              <w:rPr>
                <w:sz w:val="24"/>
                <w:szCs w:val="24"/>
                <w:lang w:eastAsia="ru-RU"/>
              </w:rPr>
              <w:br/>
              <w:t xml:space="preserve">инициалы  </w:t>
            </w:r>
            <w:r w:rsidRPr="001A64DF">
              <w:rPr>
                <w:sz w:val="24"/>
                <w:szCs w:val="24"/>
                <w:lang w:eastAsia="ru-RU"/>
              </w:rPr>
              <w:br/>
              <w:t xml:space="preserve">поступающих </w:t>
            </w:r>
          </w:p>
        </w:tc>
        <w:tc>
          <w:tcPr>
            <w:tcW w:w="2835" w:type="dxa"/>
            <w:gridSpan w:val="2"/>
            <w:tcBorders>
              <w:top w:val="single" w:sz="6" w:space="0" w:color="auto"/>
              <w:left w:val="single" w:sz="6" w:space="0" w:color="auto"/>
              <w:bottom w:val="single" w:sz="6" w:space="0" w:color="auto"/>
              <w:right w:val="single" w:sz="6" w:space="0" w:color="auto"/>
            </w:tcBorders>
          </w:tcPr>
          <w:p w:rsidR="006C2960" w:rsidRPr="001A64DF" w:rsidRDefault="006C2960" w:rsidP="00823EEB">
            <w:pPr>
              <w:autoSpaceDE w:val="0"/>
              <w:autoSpaceDN w:val="0"/>
              <w:adjustRightInd w:val="0"/>
              <w:jc w:val="center"/>
              <w:rPr>
                <w:sz w:val="24"/>
                <w:szCs w:val="24"/>
                <w:lang w:eastAsia="ru-RU"/>
              </w:rPr>
            </w:pPr>
            <w:r w:rsidRPr="001A64DF">
              <w:rPr>
                <w:sz w:val="24"/>
                <w:szCs w:val="24"/>
                <w:lang w:eastAsia="ru-RU"/>
              </w:rPr>
              <w:t>Отметка</w:t>
            </w:r>
          </w:p>
        </w:tc>
        <w:tc>
          <w:tcPr>
            <w:tcW w:w="216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Подписи    </w:t>
            </w:r>
            <w:r w:rsidRPr="001A64DF">
              <w:rPr>
                <w:sz w:val="24"/>
                <w:szCs w:val="24"/>
                <w:lang w:eastAsia="ru-RU"/>
              </w:rPr>
              <w:br/>
              <w:t xml:space="preserve">экзаменаторов </w:t>
            </w:r>
          </w:p>
        </w:tc>
      </w:tr>
      <w:tr w:rsidR="006C2960" w:rsidRPr="001A64DF">
        <w:trPr>
          <w:cantSplit/>
          <w:trHeight w:val="240"/>
        </w:trPr>
        <w:tc>
          <w:tcPr>
            <w:tcW w:w="54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270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755"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8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цифрой  </w:t>
            </w:r>
          </w:p>
        </w:tc>
        <w:tc>
          <w:tcPr>
            <w:tcW w:w="135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прописью </w:t>
            </w:r>
          </w:p>
        </w:tc>
        <w:tc>
          <w:tcPr>
            <w:tcW w:w="216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r>
      <w:tr w:rsidR="006C2960" w:rsidRPr="001A64DF">
        <w:trPr>
          <w:cantSplit/>
          <w:trHeight w:val="120"/>
        </w:trPr>
        <w:tc>
          <w:tcPr>
            <w:tcW w:w="54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270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75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48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35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216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r>
    </w:tbl>
    <w:p w:rsidR="006C2960" w:rsidRPr="001A64DF" w:rsidRDefault="006C2960" w:rsidP="00C602C4">
      <w:pPr>
        <w:autoSpaceDE w:val="0"/>
        <w:autoSpaceDN w:val="0"/>
        <w:adjustRightInd w:val="0"/>
        <w:ind w:firstLine="540"/>
        <w:rPr>
          <w:szCs w:val="28"/>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Количество поступающих, которые сдали испытания 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Из них получили отметки: 10 (десять) 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9 (девять) 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8 (восемь) 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7 (семь) ___________________________________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6 (шесть) __________________________________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5 (пять) ___________________________________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4 (четыре) 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3 (три) ____________________________________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2 (два) ____________________________________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1 (один) ___________________________________</w:t>
      </w:r>
    </w:p>
    <w:p w:rsidR="006C2960" w:rsidRPr="001A64DF" w:rsidRDefault="006C2960" w:rsidP="00823EEB">
      <w:pPr>
        <w:autoSpaceDE w:val="0"/>
        <w:autoSpaceDN w:val="0"/>
        <w:adjustRightInd w:val="0"/>
        <w:ind w:left="1260"/>
        <w:jc w:val="left"/>
        <w:rPr>
          <w:sz w:val="24"/>
          <w:szCs w:val="24"/>
          <w:lang w:eastAsia="ru-RU"/>
        </w:rPr>
      </w:pPr>
      <w:r w:rsidRPr="001A64DF">
        <w:rPr>
          <w:sz w:val="24"/>
          <w:szCs w:val="24"/>
          <w:lang w:eastAsia="ru-RU"/>
        </w:rPr>
        <w:t xml:space="preserve">                               0 (ноль) 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Количество поступающих, которые не явились на вступительное испытание _____</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Ответственный секретарь</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приемной комиссии _______________                 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823EEB" w:rsidRPr="001A64DF">
        <w:rPr>
          <w:sz w:val="22"/>
          <w:lang w:eastAsia="ru-RU"/>
        </w:rPr>
        <w:tab/>
      </w:r>
      <w:r w:rsidR="00823EEB" w:rsidRPr="001A64DF">
        <w:rPr>
          <w:sz w:val="22"/>
          <w:lang w:eastAsia="ru-RU"/>
        </w:rPr>
        <w:tab/>
      </w:r>
      <w:r w:rsidRPr="001A64DF">
        <w:rPr>
          <w:sz w:val="22"/>
          <w:lang w:eastAsia="ru-RU"/>
        </w:rPr>
        <w:t xml:space="preserve">       (подпись)                    </w:t>
      </w:r>
      <w:r w:rsidR="00823EEB" w:rsidRPr="001A64DF">
        <w:rPr>
          <w:sz w:val="22"/>
          <w:lang w:eastAsia="ru-RU"/>
        </w:rPr>
        <w:tab/>
        <w:t xml:space="preserve">    </w:t>
      </w:r>
      <w:r w:rsidRPr="001A64DF">
        <w:rPr>
          <w:sz w:val="22"/>
          <w:lang w:eastAsia="ru-RU"/>
        </w:rPr>
        <w:t xml:space="preserve">  (инициалы, фамилия)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М.П.</w:t>
      </w:r>
    </w:p>
    <w:p w:rsidR="00170225" w:rsidRPr="001A64DF" w:rsidRDefault="00170225" w:rsidP="00C602C4">
      <w:pPr>
        <w:autoSpaceDE w:val="0"/>
        <w:autoSpaceDN w:val="0"/>
        <w:adjustRightInd w:val="0"/>
        <w:jc w:val="right"/>
        <w:rPr>
          <w:b/>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10</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12"/>
          <w:szCs w:val="12"/>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jc w:val="left"/>
        <w:rPr>
          <w:sz w:val="24"/>
          <w:szCs w:val="24"/>
          <w:lang w:eastAsia="ru-RU"/>
        </w:rPr>
      </w:pPr>
      <w:r w:rsidRPr="001A64DF">
        <w:rPr>
          <w:rFonts w:ascii="Courier New" w:hAnsi="Courier New" w:cs="Courier New"/>
          <w:sz w:val="20"/>
          <w:szCs w:val="20"/>
          <w:lang w:eastAsia="ru-RU"/>
        </w:rPr>
        <w:t xml:space="preserve">   </w:t>
      </w:r>
      <w:r w:rsidRPr="001A64DF">
        <w:rPr>
          <w:sz w:val="24"/>
          <w:szCs w:val="24"/>
          <w:lang w:eastAsia="ru-RU"/>
        </w:rPr>
        <w:t>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823EEB" w:rsidRPr="001A64DF">
        <w:rPr>
          <w:sz w:val="22"/>
          <w:lang w:eastAsia="ru-RU"/>
        </w:rPr>
        <w:tab/>
      </w:r>
      <w:r w:rsidR="00823EEB" w:rsidRPr="001A64DF">
        <w:rPr>
          <w:sz w:val="22"/>
          <w:lang w:eastAsia="ru-RU"/>
        </w:rPr>
        <w:tab/>
      </w:r>
      <w:r w:rsidR="00823EEB" w:rsidRPr="001A64DF">
        <w:rPr>
          <w:sz w:val="22"/>
          <w:lang w:eastAsia="ru-RU"/>
        </w:rPr>
        <w:tab/>
      </w:r>
      <w:r w:rsidRPr="001A64DF">
        <w:rPr>
          <w:sz w:val="22"/>
          <w:lang w:eastAsia="ru-RU"/>
        </w:rPr>
        <w:t xml:space="preserve">       (наименование учреждения образования)</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823EEB">
      <w:pPr>
        <w:autoSpaceDE w:val="0"/>
        <w:autoSpaceDN w:val="0"/>
        <w:adjustRightInd w:val="0"/>
        <w:jc w:val="center"/>
        <w:rPr>
          <w:sz w:val="24"/>
          <w:szCs w:val="24"/>
          <w:lang w:eastAsia="ru-RU"/>
        </w:rPr>
      </w:pPr>
      <w:r w:rsidRPr="001A64DF">
        <w:rPr>
          <w:sz w:val="24"/>
          <w:szCs w:val="24"/>
          <w:lang w:eastAsia="ru-RU"/>
        </w:rPr>
        <w:t>Сводная экзаменационная ведомость</w:t>
      </w:r>
    </w:p>
    <w:p w:rsidR="006C2960" w:rsidRPr="001A64DF" w:rsidRDefault="006C2960" w:rsidP="00C602C4">
      <w:pPr>
        <w:autoSpaceDE w:val="0"/>
        <w:autoSpaceDN w:val="0"/>
        <w:adjustRightInd w:val="0"/>
        <w:jc w:val="left"/>
        <w:rPr>
          <w:sz w:val="16"/>
          <w:szCs w:val="16"/>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Специальность(и) (квалификация(и) 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Форма получения образования 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823EEB" w:rsidRPr="001A64DF">
        <w:rPr>
          <w:sz w:val="22"/>
          <w:lang w:eastAsia="ru-RU"/>
        </w:rPr>
        <w:tab/>
      </w:r>
      <w:r w:rsidR="00823EEB" w:rsidRPr="001A64DF">
        <w:rPr>
          <w:sz w:val="22"/>
          <w:lang w:eastAsia="ru-RU"/>
        </w:rPr>
        <w:tab/>
      </w:r>
      <w:r w:rsidR="00823EEB" w:rsidRPr="001A64DF">
        <w:rPr>
          <w:sz w:val="22"/>
          <w:lang w:eastAsia="ru-RU"/>
        </w:rPr>
        <w:tab/>
      </w:r>
      <w:r w:rsidRPr="001A64DF">
        <w:rPr>
          <w:sz w:val="22"/>
          <w:lang w:eastAsia="ru-RU"/>
        </w:rPr>
        <w:t xml:space="preserve">  (дневная, заочная, вечерняя)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на основе _________________________________________________________________</w:t>
      </w:r>
    </w:p>
    <w:p w:rsidR="006C2960" w:rsidRPr="001A64DF" w:rsidRDefault="006C2960" w:rsidP="00C602C4">
      <w:pPr>
        <w:autoSpaceDE w:val="0"/>
        <w:autoSpaceDN w:val="0"/>
        <w:adjustRightInd w:val="0"/>
        <w:ind w:firstLine="540"/>
        <w:rPr>
          <w:sz w:val="24"/>
          <w:szCs w:val="24"/>
          <w:lang w:eastAsia="ru-RU"/>
        </w:rPr>
      </w:pPr>
    </w:p>
    <w:tbl>
      <w:tblPr>
        <w:tblW w:w="10643" w:type="dxa"/>
        <w:tblInd w:w="-568" w:type="dxa"/>
        <w:tblLayout w:type="fixed"/>
        <w:tblCellMar>
          <w:left w:w="70" w:type="dxa"/>
          <w:right w:w="70" w:type="dxa"/>
        </w:tblCellMar>
        <w:tblLook w:val="0000" w:firstRow="0" w:lastRow="0" w:firstColumn="0" w:lastColumn="0" w:noHBand="0" w:noVBand="0"/>
      </w:tblPr>
      <w:tblGrid>
        <w:gridCol w:w="540"/>
        <w:gridCol w:w="1218"/>
        <w:gridCol w:w="1755"/>
        <w:gridCol w:w="945"/>
        <w:gridCol w:w="1360"/>
        <w:gridCol w:w="1620"/>
        <w:gridCol w:w="1040"/>
        <w:gridCol w:w="950"/>
        <w:gridCol w:w="1215"/>
      </w:tblGrid>
      <w:tr w:rsidR="006C2960" w:rsidRPr="001A64DF">
        <w:trPr>
          <w:cantSplit/>
          <w:trHeight w:val="600"/>
        </w:trPr>
        <w:tc>
          <w:tcPr>
            <w:tcW w:w="54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br/>
            </w:r>
            <w:r w:rsidRPr="001A64DF">
              <w:rPr>
                <w:sz w:val="24"/>
                <w:szCs w:val="24"/>
                <w:lang w:eastAsia="ru-RU"/>
              </w:rPr>
              <w:br/>
            </w:r>
            <w:r w:rsidR="00A91741" w:rsidRPr="001A64DF">
              <w:rPr>
                <w:sz w:val="24"/>
                <w:szCs w:val="24"/>
                <w:lang w:eastAsia="ru-RU"/>
              </w:rPr>
              <w:t>№</w:t>
            </w:r>
            <w:r w:rsidRPr="001A64DF">
              <w:rPr>
                <w:sz w:val="24"/>
                <w:szCs w:val="24"/>
                <w:lang w:eastAsia="ru-RU"/>
              </w:rPr>
              <w:t xml:space="preserve"> </w:t>
            </w:r>
            <w:r w:rsidRPr="001A64DF">
              <w:rPr>
                <w:sz w:val="24"/>
                <w:szCs w:val="24"/>
                <w:lang w:eastAsia="ru-RU"/>
              </w:rPr>
              <w:br/>
              <w:t>п/п</w:t>
            </w:r>
          </w:p>
        </w:tc>
        <w:tc>
          <w:tcPr>
            <w:tcW w:w="1218"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Номер  </w:t>
            </w:r>
            <w:r w:rsidRPr="001A64DF">
              <w:rPr>
                <w:sz w:val="24"/>
                <w:szCs w:val="24"/>
                <w:lang w:eastAsia="ru-RU"/>
              </w:rPr>
              <w:br/>
              <w:t>экзамена-</w:t>
            </w:r>
            <w:r w:rsidRPr="001A64DF">
              <w:rPr>
                <w:sz w:val="24"/>
                <w:szCs w:val="24"/>
                <w:lang w:eastAsia="ru-RU"/>
              </w:rPr>
              <w:br/>
              <w:t>ционного</w:t>
            </w:r>
            <w:r w:rsidRPr="001A64DF">
              <w:rPr>
                <w:sz w:val="24"/>
                <w:szCs w:val="24"/>
                <w:lang w:eastAsia="ru-RU"/>
              </w:rPr>
              <w:br/>
              <w:t xml:space="preserve">листа  </w:t>
            </w:r>
          </w:p>
        </w:tc>
        <w:tc>
          <w:tcPr>
            <w:tcW w:w="1755"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Фамилия,  </w:t>
            </w:r>
            <w:r w:rsidRPr="001A64DF">
              <w:rPr>
                <w:sz w:val="24"/>
                <w:szCs w:val="24"/>
                <w:lang w:eastAsia="ru-RU"/>
              </w:rPr>
              <w:br/>
              <w:t xml:space="preserve">собственное </w:t>
            </w:r>
            <w:r w:rsidRPr="001A64DF">
              <w:rPr>
                <w:sz w:val="24"/>
                <w:szCs w:val="24"/>
                <w:lang w:eastAsia="ru-RU"/>
              </w:rPr>
              <w:br/>
              <w:t xml:space="preserve">имя,  отчество  </w:t>
            </w:r>
            <w:r w:rsidRPr="001A64DF">
              <w:rPr>
                <w:sz w:val="24"/>
                <w:szCs w:val="24"/>
                <w:lang w:eastAsia="ru-RU"/>
              </w:rPr>
              <w:br/>
              <w:t>поступающего</w:t>
            </w:r>
          </w:p>
        </w:tc>
        <w:tc>
          <w:tcPr>
            <w:tcW w:w="2305" w:type="dxa"/>
            <w:gridSpan w:val="2"/>
            <w:tcBorders>
              <w:top w:val="single" w:sz="6" w:space="0" w:color="auto"/>
              <w:left w:val="single" w:sz="6" w:space="0" w:color="auto"/>
              <w:bottom w:val="single" w:sz="6" w:space="0" w:color="auto"/>
              <w:right w:val="single" w:sz="6" w:space="0" w:color="auto"/>
            </w:tcBorders>
          </w:tcPr>
          <w:p w:rsidR="006C2960" w:rsidRPr="001A64DF" w:rsidRDefault="006C2960" w:rsidP="00823EEB">
            <w:pPr>
              <w:autoSpaceDE w:val="0"/>
              <w:autoSpaceDN w:val="0"/>
              <w:adjustRightInd w:val="0"/>
              <w:ind w:right="-83"/>
              <w:jc w:val="left"/>
              <w:rPr>
                <w:sz w:val="24"/>
                <w:szCs w:val="24"/>
                <w:lang w:eastAsia="ru-RU"/>
              </w:rPr>
            </w:pPr>
            <w:r w:rsidRPr="001A64DF">
              <w:rPr>
                <w:sz w:val="24"/>
                <w:szCs w:val="24"/>
                <w:lang w:eastAsia="ru-RU"/>
              </w:rPr>
              <w:t>Экзаменационные</w:t>
            </w:r>
            <w:r w:rsidRPr="001A64DF">
              <w:rPr>
                <w:sz w:val="24"/>
                <w:szCs w:val="24"/>
                <w:lang w:eastAsia="ru-RU"/>
              </w:rPr>
              <w:br/>
              <w:t>отметки по</w:t>
            </w:r>
            <w:r w:rsidR="00823EEB" w:rsidRPr="001A64DF">
              <w:rPr>
                <w:sz w:val="24"/>
                <w:szCs w:val="24"/>
                <w:lang w:eastAsia="ru-RU"/>
              </w:rPr>
              <w:t xml:space="preserve"> </w:t>
            </w:r>
            <w:r w:rsidRPr="001A64DF">
              <w:rPr>
                <w:sz w:val="24"/>
                <w:szCs w:val="24"/>
                <w:lang w:eastAsia="ru-RU"/>
              </w:rPr>
              <w:t xml:space="preserve">вступительным испытаниям  </w:t>
            </w:r>
          </w:p>
        </w:tc>
        <w:tc>
          <w:tcPr>
            <w:tcW w:w="1620" w:type="dxa"/>
            <w:vMerge w:val="restart"/>
            <w:tcBorders>
              <w:top w:val="single" w:sz="6" w:space="0" w:color="auto"/>
              <w:left w:val="single" w:sz="6" w:space="0" w:color="auto"/>
              <w:bottom w:val="nil"/>
              <w:right w:val="single" w:sz="6" w:space="0" w:color="auto"/>
            </w:tcBorders>
          </w:tcPr>
          <w:p w:rsidR="006C2960" w:rsidRPr="001A64DF" w:rsidRDefault="00823EEB" w:rsidP="00823EEB">
            <w:pPr>
              <w:autoSpaceDE w:val="0"/>
              <w:autoSpaceDN w:val="0"/>
              <w:adjustRightInd w:val="0"/>
              <w:ind w:right="-143"/>
              <w:jc w:val="left"/>
              <w:rPr>
                <w:sz w:val="24"/>
                <w:szCs w:val="24"/>
                <w:lang w:eastAsia="ru-RU"/>
              </w:rPr>
            </w:pPr>
            <w:r w:rsidRPr="001A64DF">
              <w:rPr>
                <w:sz w:val="24"/>
                <w:szCs w:val="24"/>
                <w:lang w:eastAsia="ru-RU"/>
              </w:rPr>
              <w:t xml:space="preserve">Средний </w:t>
            </w:r>
            <w:r w:rsidR="006C2960" w:rsidRPr="001A64DF">
              <w:rPr>
                <w:sz w:val="24"/>
                <w:szCs w:val="24"/>
                <w:lang w:eastAsia="ru-RU"/>
              </w:rPr>
              <w:t xml:space="preserve">балл </w:t>
            </w:r>
            <w:r w:rsidRPr="001A64DF">
              <w:rPr>
                <w:sz w:val="24"/>
                <w:szCs w:val="24"/>
                <w:lang w:eastAsia="ru-RU"/>
              </w:rPr>
              <w:t xml:space="preserve"> </w:t>
            </w:r>
            <w:r w:rsidRPr="001A64DF">
              <w:rPr>
                <w:sz w:val="24"/>
                <w:szCs w:val="24"/>
                <w:lang w:eastAsia="ru-RU"/>
              </w:rPr>
              <w:br/>
              <w:t xml:space="preserve">документа </w:t>
            </w:r>
            <w:r w:rsidRPr="001A64DF">
              <w:rPr>
                <w:sz w:val="24"/>
                <w:szCs w:val="24"/>
                <w:lang w:eastAsia="ru-RU"/>
              </w:rPr>
              <w:br/>
              <w:t xml:space="preserve">об </w:t>
            </w:r>
            <w:r w:rsidR="006C2960" w:rsidRPr="001A64DF">
              <w:rPr>
                <w:sz w:val="24"/>
                <w:szCs w:val="24"/>
                <w:lang w:eastAsia="ru-RU"/>
              </w:rPr>
              <w:t>образовании</w:t>
            </w:r>
          </w:p>
        </w:tc>
        <w:tc>
          <w:tcPr>
            <w:tcW w:w="104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Сумма  </w:t>
            </w:r>
            <w:r w:rsidRPr="001A64DF">
              <w:rPr>
                <w:sz w:val="24"/>
                <w:szCs w:val="24"/>
                <w:lang w:eastAsia="ru-RU"/>
              </w:rPr>
              <w:br/>
              <w:t>набранных</w:t>
            </w:r>
            <w:r w:rsidRPr="001A64DF">
              <w:rPr>
                <w:sz w:val="24"/>
                <w:szCs w:val="24"/>
                <w:lang w:eastAsia="ru-RU"/>
              </w:rPr>
              <w:br/>
              <w:t xml:space="preserve">баллов </w:t>
            </w:r>
          </w:p>
        </w:tc>
        <w:tc>
          <w:tcPr>
            <w:tcW w:w="950"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Данные </w:t>
            </w:r>
            <w:r w:rsidRPr="001A64DF">
              <w:rPr>
                <w:sz w:val="24"/>
                <w:szCs w:val="24"/>
                <w:lang w:eastAsia="ru-RU"/>
              </w:rPr>
              <w:br/>
              <w:t xml:space="preserve">о   </w:t>
            </w:r>
            <w:r w:rsidRPr="001A64DF">
              <w:rPr>
                <w:sz w:val="24"/>
                <w:szCs w:val="24"/>
                <w:lang w:eastAsia="ru-RU"/>
              </w:rPr>
              <w:br/>
              <w:t>льготах</w:t>
            </w:r>
          </w:p>
        </w:tc>
        <w:tc>
          <w:tcPr>
            <w:tcW w:w="1215" w:type="dxa"/>
            <w:vMerge w:val="restart"/>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Решение </w:t>
            </w:r>
            <w:r w:rsidRPr="001A64DF">
              <w:rPr>
                <w:sz w:val="24"/>
                <w:szCs w:val="24"/>
                <w:lang w:eastAsia="ru-RU"/>
              </w:rPr>
              <w:br/>
              <w:t>приемной</w:t>
            </w:r>
            <w:r w:rsidRPr="001A64DF">
              <w:rPr>
                <w:sz w:val="24"/>
                <w:szCs w:val="24"/>
                <w:lang w:eastAsia="ru-RU"/>
              </w:rPr>
              <w:br/>
              <w:t>комиссии</w:t>
            </w:r>
          </w:p>
        </w:tc>
      </w:tr>
      <w:tr w:rsidR="006C2960" w:rsidRPr="001A64DF">
        <w:trPr>
          <w:cantSplit/>
          <w:trHeight w:val="240"/>
        </w:trPr>
        <w:tc>
          <w:tcPr>
            <w:tcW w:w="54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218"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755"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945"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цифрой</w:t>
            </w:r>
          </w:p>
        </w:tc>
        <w:tc>
          <w:tcPr>
            <w:tcW w:w="1360" w:type="dxa"/>
            <w:tcBorders>
              <w:top w:val="single" w:sz="6" w:space="0" w:color="auto"/>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прописью</w:t>
            </w:r>
          </w:p>
        </w:tc>
        <w:tc>
          <w:tcPr>
            <w:tcW w:w="162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04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950"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215" w:type="dxa"/>
            <w:vMerge/>
            <w:tcBorders>
              <w:top w:val="nil"/>
              <w:left w:val="single" w:sz="6" w:space="0" w:color="auto"/>
              <w:bottom w:val="single" w:sz="6" w:space="0" w:color="auto"/>
              <w:right w:val="single" w:sz="6" w:space="0" w:color="auto"/>
            </w:tcBorders>
          </w:tcPr>
          <w:p w:rsidR="006C2960" w:rsidRPr="001A64DF" w:rsidRDefault="006C2960" w:rsidP="00C602C4">
            <w:pPr>
              <w:autoSpaceDE w:val="0"/>
              <w:autoSpaceDN w:val="0"/>
              <w:adjustRightInd w:val="0"/>
              <w:jc w:val="left"/>
              <w:rPr>
                <w:szCs w:val="28"/>
                <w:lang w:eastAsia="ru-RU"/>
              </w:rPr>
            </w:pPr>
          </w:p>
        </w:tc>
      </w:tr>
      <w:tr w:rsidR="00613A6C" w:rsidRPr="001A64DF" w:rsidTr="000A32FF">
        <w:trPr>
          <w:cantSplit/>
          <w:trHeight w:val="120"/>
        </w:trPr>
        <w:tc>
          <w:tcPr>
            <w:tcW w:w="54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218"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755"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945"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36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62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04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95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215"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r>
      <w:tr w:rsidR="00613A6C" w:rsidRPr="001A64DF" w:rsidTr="000A32FF">
        <w:trPr>
          <w:cantSplit/>
          <w:trHeight w:val="120"/>
        </w:trPr>
        <w:tc>
          <w:tcPr>
            <w:tcW w:w="54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218"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755"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945"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36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62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04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950"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c>
          <w:tcPr>
            <w:tcW w:w="1215" w:type="dxa"/>
            <w:tcBorders>
              <w:top w:val="single" w:sz="6" w:space="0" w:color="auto"/>
              <w:left w:val="single" w:sz="6" w:space="0" w:color="auto"/>
              <w:bottom w:val="nil"/>
              <w:right w:val="single" w:sz="6" w:space="0" w:color="auto"/>
            </w:tcBorders>
          </w:tcPr>
          <w:p w:rsidR="00613A6C" w:rsidRPr="001A64DF" w:rsidRDefault="00613A6C" w:rsidP="000A32FF">
            <w:pPr>
              <w:autoSpaceDE w:val="0"/>
              <w:autoSpaceDN w:val="0"/>
              <w:adjustRightInd w:val="0"/>
              <w:jc w:val="left"/>
              <w:rPr>
                <w:szCs w:val="28"/>
                <w:lang w:eastAsia="ru-RU"/>
              </w:rPr>
            </w:pPr>
          </w:p>
        </w:tc>
      </w:tr>
      <w:tr w:rsidR="006C2960" w:rsidRPr="001A64DF">
        <w:trPr>
          <w:cantSplit/>
          <w:trHeight w:val="120"/>
        </w:trPr>
        <w:tc>
          <w:tcPr>
            <w:tcW w:w="54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218"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75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94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36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62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04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950"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c>
          <w:tcPr>
            <w:tcW w:w="1215" w:type="dxa"/>
            <w:tcBorders>
              <w:top w:val="single" w:sz="6" w:space="0" w:color="auto"/>
              <w:left w:val="single" w:sz="6" w:space="0" w:color="auto"/>
              <w:bottom w:val="nil"/>
              <w:right w:val="single" w:sz="6" w:space="0" w:color="auto"/>
            </w:tcBorders>
          </w:tcPr>
          <w:p w:rsidR="006C2960" w:rsidRPr="001A64DF" w:rsidRDefault="006C2960" w:rsidP="00C602C4">
            <w:pPr>
              <w:autoSpaceDE w:val="0"/>
              <w:autoSpaceDN w:val="0"/>
              <w:adjustRightInd w:val="0"/>
              <w:jc w:val="left"/>
              <w:rPr>
                <w:szCs w:val="28"/>
                <w:lang w:eastAsia="ru-RU"/>
              </w:rPr>
            </w:pPr>
          </w:p>
        </w:tc>
      </w:tr>
    </w:tbl>
    <w:p w:rsidR="006C2960" w:rsidRPr="001A64DF" w:rsidRDefault="006C2960" w:rsidP="00C602C4">
      <w:pPr>
        <w:autoSpaceDE w:val="0"/>
        <w:autoSpaceDN w:val="0"/>
        <w:adjustRightInd w:val="0"/>
        <w:ind w:firstLine="540"/>
        <w:rPr>
          <w:sz w:val="16"/>
          <w:szCs w:val="16"/>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Ответственный секретарь</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приемной комиссии </w:t>
      </w:r>
      <w:r w:rsidR="00823EEB" w:rsidRPr="001A64DF">
        <w:rPr>
          <w:sz w:val="24"/>
          <w:szCs w:val="24"/>
          <w:lang w:eastAsia="ru-RU"/>
        </w:rPr>
        <w:tab/>
      </w:r>
      <w:r w:rsidR="00823EEB" w:rsidRPr="001A64DF">
        <w:rPr>
          <w:sz w:val="24"/>
          <w:szCs w:val="24"/>
          <w:lang w:eastAsia="ru-RU"/>
        </w:rPr>
        <w:tab/>
      </w:r>
      <w:r w:rsidRPr="001A64DF">
        <w:rPr>
          <w:sz w:val="24"/>
          <w:szCs w:val="24"/>
          <w:lang w:eastAsia="ru-RU"/>
        </w:rPr>
        <w:t>_______________                 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823EEB" w:rsidRPr="001A64DF">
        <w:rPr>
          <w:sz w:val="22"/>
          <w:lang w:eastAsia="ru-RU"/>
        </w:rPr>
        <w:tab/>
      </w:r>
      <w:r w:rsidR="00823EEB" w:rsidRPr="001A64DF">
        <w:rPr>
          <w:sz w:val="22"/>
          <w:lang w:eastAsia="ru-RU"/>
        </w:rPr>
        <w:tab/>
      </w:r>
      <w:r w:rsidR="00823EEB" w:rsidRPr="001A64DF">
        <w:rPr>
          <w:sz w:val="22"/>
          <w:lang w:eastAsia="ru-RU"/>
        </w:rPr>
        <w:tab/>
      </w:r>
      <w:r w:rsidRPr="001A64DF">
        <w:rPr>
          <w:sz w:val="22"/>
          <w:lang w:eastAsia="ru-RU"/>
        </w:rPr>
        <w:t xml:space="preserve">     (подпись)                       (инициалы, фамилия)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М.П.</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(дата)</w:t>
      </w:r>
    </w:p>
    <w:p w:rsidR="00AC57A5" w:rsidRPr="001A64DF" w:rsidRDefault="00AC57A5" w:rsidP="000B55C8">
      <w:pPr>
        <w:autoSpaceDE w:val="0"/>
        <w:autoSpaceDN w:val="0"/>
        <w:adjustRightInd w:val="0"/>
        <w:jc w:val="right"/>
        <w:rPr>
          <w:b/>
          <w:sz w:val="12"/>
          <w:szCs w:val="12"/>
          <w:lang w:eastAsia="ru-RU"/>
        </w:rPr>
      </w:pPr>
    </w:p>
    <w:p w:rsidR="00AC57A5" w:rsidRPr="001A64DF" w:rsidRDefault="00AC57A5" w:rsidP="000B55C8">
      <w:pPr>
        <w:autoSpaceDE w:val="0"/>
        <w:autoSpaceDN w:val="0"/>
        <w:adjustRightInd w:val="0"/>
        <w:jc w:val="right"/>
        <w:rPr>
          <w:b/>
          <w:sz w:val="12"/>
          <w:szCs w:val="12"/>
          <w:lang w:eastAsia="ru-RU"/>
        </w:rPr>
      </w:pPr>
    </w:p>
    <w:p w:rsidR="00810F46" w:rsidRPr="001A64DF" w:rsidRDefault="00810F46" w:rsidP="000B55C8">
      <w:pPr>
        <w:autoSpaceDE w:val="0"/>
        <w:autoSpaceDN w:val="0"/>
        <w:adjustRightInd w:val="0"/>
        <w:jc w:val="right"/>
        <w:rPr>
          <w:b/>
          <w:sz w:val="12"/>
          <w:szCs w:val="12"/>
          <w:lang w:eastAsia="ru-RU"/>
        </w:rPr>
      </w:pPr>
    </w:p>
    <w:p w:rsidR="006C2960" w:rsidRPr="001A64DF" w:rsidRDefault="006C2960" w:rsidP="000B55C8">
      <w:pPr>
        <w:autoSpaceDE w:val="0"/>
        <w:autoSpaceDN w:val="0"/>
        <w:adjustRightInd w:val="0"/>
        <w:jc w:val="right"/>
        <w:rPr>
          <w:b/>
          <w:szCs w:val="28"/>
          <w:lang w:eastAsia="ru-RU"/>
        </w:rPr>
      </w:pPr>
      <w:r w:rsidRPr="001A64DF">
        <w:rPr>
          <w:b/>
          <w:szCs w:val="28"/>
          <w:lang w:eastAsia="ru-RU"/>
        </w:rPr>
        <w:t>Приложение 11</w:t>
      </w:r>
    </w:p>
    <w:p w:rsidR="006C2960" w:rsidRPr="001A64DF" w:rsidRDefault="006C2960" w:rsidP="000B55C8">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0B55C8">
      <w:pPr>
        <w:autoSpaceDE w:val="0"/>
        <w:autoSpaceDN w:val="0"/>
        <w:adjustRightInd w:val="0"/>
        <w:jc w:val="right"/>
        <w:rPr>
          <w:b/>
          <w:szCs w:val="28"/>
          <w:lang w:eastAsia="ru-RU"/>
        </w:rPr>
      </w:pPr>
      <w:r w:rsidRPr="001A64DF">
        <w:rPr>
          <w:b/>
          <w:szCs w:val="28"/>
          <w:lang w:eastAsia="ru-RU"/>
        </w:rPr>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0B55C8">
      <w:pPr>
        <w:autoSpaceDE w:val="0"/>
        <w:autoSpaceDN w:val="0"/>
        <w:adjustRightInd w:val="0"/>
        <w:ind w:firstLine="540"/>
        <w:rPr>
          <w:sz w:val="20"/>
          <w:szCs w:val="20"/>
          <w:lang w:eastAsia="ru-RU"/>
        </w:rPr>
      </w:pPr>
    </w:p>
    <w:p w:rsidR="006C2960" w:rsidRPr="001A64DF" w:rsidRDefault="006C2960" w:rsidP="000B55C8">
      <w:pPr>
        <w:autoSpaceDE w:val="0"/>
        <w:autoSpaceDN w:val="0"/>
        <w:adjustRightInd w:val="0"/>
        <w:jc w:val="right"/>
        <w:rPr>
          <w:szCs w:val="28"/>
          <w:lang w:eastAsia="ru-RU"/>
        </w:rPr>
      </w:pPr>
      <w:r w:rsidRPr="001A64DF">
        <w:rPr>
          <w:szCs w:val="28"/>
          <w:lang w:eastAsia="ru-RU"/>
        </w:rPr>
        <w:t>Форма</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Угловой штамп учреждения</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образования</w:t>
      </w:r>
    </w:p>
    <w:p w:rsidR="006C2960" w:rsidRPr="001A64DF" w:rsidRDefault="006C2960" w:rsidP="000B55C8">
      <w:pPr>
        <w:autoSpaceDE w:val="0"/>
        <w:autoSpaceDN w:val="0"/>
        <w:adjustRightInd w:val="0"/>
        <w:jc w:val="left"/>
        <w:rPr>
          <w:sz w:val="16"/>
          <w:szCs w:val="16"/>
          <w:lang w:eastAsia="ru-RU"/>
        </w:rPr>
      </w:pP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Кому ______________________________________________________________________</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(фамилия, собственное имя, отчество)</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Куда ______________________________________________________________________</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(адрес)</w:t>
      </w:r>
    </w:p>
    <w:p w:rsidR="00F23819" w:rsidRPr="001A64DF" w:rsidRDefault="00F23819" w:rsidP="000B55C8">
      <w:pPr>
        <w:autoSpaceDE w:val="0"/>
        <w:autoSpaceDN w:val="0"/>
        <w:adjustRightInd w:val="0"/>
        <w:jc w:val="center"/>
        <w:rPr>
          <w:sz w:val="16"/>
          <w:szCs w:val="16"/>
          <w:lang w:eastAsia="ru-RU"/>
        </w:rPr>
      </w:pPr>
    </w:p>
    <w:p w:rsidR="006C2960" w:rsidRPr="001A64DF" w:rsidRDefault="00823EEB" w:rsidP="000B55C8">
      <w:pPr>
        <w:autoSpaceDE w:val="0"/>
        <w:autoSpaceDN w:val="0"/>
        <w:adjustRightInd w:val="0"/>
        <w:jc w:val="center"/>
        <w:rPr>
          <w:sz w:val="24"/>
          <w:szCs w:val="24"/>
          <w:lang w:eastAsia="ru-RU"/>
        </w:rPr>
      </w:pPr>
      <w:r w:rsidRPr="001A64DF">
        <w:rPr>
          <w:sz w:val="24"/>
          <w:szCs w:val="24"/>
          <w:lang w:eastAsia="ru-RU"/>
        </w:rPr>
        <w:t>ИЗВЕЩЕНИЕ №</w:t>
      </w:r>
      <w:r w:rsidR="006C2960" w:rsidRPr="001A64DF">
        <w:rPr>
          <w:sz w:val="24"/>
          <w:szCs w:val="24"/>
          <w:lang w:eastAsia="ru-RU"/>
        </w:rPr>
        <w:t xml:space="preserve"> _______________</w:t>
      </w:r>
    </w:p>
    <w:p w:rsidR="006C2960" w:rsidRPr="001A64DF" w:rsidRDefault="006C2960" w:rsidP="000B55C8">
      <w:pPr>
        <w:autoSpaceDE w:val="0"/>
        <w:autoSpaceDN w:val="0"/>
        <w:adjustRightInd w:val="0"/>
        <w:jc w:val="left"/>
        <w:rPr>
          <w:sz w:val="16"/>
          <w:szCs w:val="16"/>
          <w:lang w:eastAsia="ru-RU"/>
        </w:rPr>
      </w:pP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Приемная  комиссия  извещает,  что  приказом по учреждению образования</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(наименование учреждения образования)</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от "___" ______________ ____ г. </w:t>
      </w:r>
      <w:r w:rsidR="00823EEB" w:rsidRPr="001A64DF">
        <w:rPr>
          <w:sz w:val="24"/>
          <w:szCs w:val="24"/>
          <w:lang w:eastAsia="ru-RU"/>
        </w:rPr>
        <w:t xml:space="preserve"> №</w:t>
      </w:r>
      <w:r w:rsidRPr="001A64DF">
        <w:rPr>
          <w:sz w:val="24"/>
          <w:szCs w:val="24"/>
          <w:lang w:eastAsia="ru-RU"/>
        </w:rPr>
        <w:t xml:space="preserve"> ______  Вы  зачислены  в  число  учащихся</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___________ курса по специальности (квалификации) _________________________</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с  проживанием  (без  проживания) в общежитии и должны явиться в учреждение</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образования __________________________</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w:t>
      </w:r>
      <w:r w:rsidR="00823EEB" w:rsidRPr="001A64DF">
        <w:rPr>
          <w:sz w:val="24"/>
          <w:szCs w:val="24"/>
          <w:lang w:eastAsia="ru-RU"/>
        </w:rPr>
        <w:tab/>
      </w:r>
      <w:r w:rsidR="00823EEB" w:rsidRPr="001A64DF">
        <w:rPr>
          <w:sz w:val="24"/>
          <w:szCs w:val="24"/>
          <w:lang w:eastAsia="ru-RU"/>
        </w:rPr>
        <w:tab/>
      </w:r>
      <w:r w:rsidRPr="001A64DF">
        <w:rPr>
          <w:sz w:val="24"/>
          <w:szCs w:val="24"/>
          <w:lang w:eastAsia="ru-RU"/>
        </w:rPr>
        <w:t xml:space="preserve">     (дата)</w:t>
      </w:r>
    </w:p>
    <w:p w:rsidR="006C2960" w:rsidRPr="001A64DF" w:rsidRDefault="006C2960" w:rsidP="000B55C8">
      <w:pPr>
        <w:autoSpaceDE w:val="0"/>
        <w:autoSpaceDN w:val="0"/>
        <w:adjustRightInd w:val="0"/>
        <w:jc w:val="left"/>
        <w:rPr>
          <w:sz w:val="24"/>
          <w:szCs w:val="24"/>
          <w:lang w:eastAsia="ru-RU"/>
        </w:rPr>
      </w:pP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Ответственный секретарь</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приемной комиссии _______________                 _________________________</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w:t>
      </w:r>
      <w:r w:rsidR="00823EEB" w:rsidRPr="001A64DF">
        <w:rPr>
          <w:sz w:val="24"/>
          <w:szCs w:val="24"/>
          <w:lang w:eastAsia="ru-RU"/>
        </w:rPr>
        <w:tab/>
      </w:r>
      <w:r w:rsidR="00823EEB" w:rsidRPr="001A64DF">
        <w:rPr>
          <w:sz w:val="24"/>
          <w:szCs w:val="24"/>
          <w:lang w:eastAsia="ru-RU"/>
        </w:rPr>
        <w:tab/>
      </w:r>
      <w:r w:rsidRPr="001A64DF">
        <w:rPr>
          <w:sz w:val="24"/>
          <w:szCs w:val="24"/>
          <w:lang w:eastAsia="ru-RU"/>
        </w:rPr>
        <w:t xml:space="preserve">(подпись)                    </w:t>
      </w:r>
      <w:r w:rsidR="00823EEB" w:rsidRPr="001A64DF">
        <w:rPr>
          <w:sz w:val="24"/>
          <w:szCs w:val="24"/>
          <w:lang w:eastAsia="ru-RU"/>
        </w:rPr>
        <w:tab/>
      </w:r>
      <w:r w:rsidRPr="001A64DF">
        <w:rPr>
          <w:sz w:val="24"/>
          <w:szCs w:val="24"/>
          <w:lang w:eastAsia="ru-RU"/>
        </w:rPr>
        <w:t xml:space="preserve">  (инициалы, фамилия)</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М.П.</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____________________________</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(дата)</w:t>
      </w:r>
    </w:p>
    <w:p w:rsidR="006C2960" w:rsidRPr="001A64DF" w:rsidRDefault="006C2960" w:rsidP="000B55C8">
      <w:pPr>
        <w:autoSpaceDE w:val="0"/>
        <w:autoSpaceDN w:val="0"/>
        <w:adjustRightInd w:val="0"/>
        <w:jc w:val="left"/>
        <w:rPr>
          <w:sz w:val="24"/>
          <w:szCs w:val="24"/>
          <w:lang w:eastAsia="ru-RU"/>
        </w:rPr>
      </w:pP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Примечания:</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1. При невозможности прибытия в указанный срок по уважительной причине</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необходимо   в   10-дневный   срок  представить  в  учреждение  образования</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документы, подтверждающие причину неявки.</w:t>
      </w:r>
    </w:p>
    <w:p w:rsidR="006C2960" w:rsidRPr="001A64DF" w:rsidRDefault="006C2960" w:rsidP="000B55C8">
      <w:pPr>
        <w:autoSpaceDE w:val="0"/>
        <w:autoSpaceDN w:val="0"/>
        <w:adjustRightInd w:val="0"/>
        <w:jc w:val="left"/>
        <w:rPr>
          <w:sz w:val="24"/>
          <w:szCs w:val="24"/>
          <w:lang w:eastAsia="ru-RU"/>
        </w:rPr>
      </w:pPr>
      <w:r w:rsidRPr="001A64DF">
        <w:rPr>
          <w:sz w:val="24"/>
          <w:szCs w:val="24"/>
          <w:lang w:eastAsia="ru-RU"/>
        </w:rPr>
        <w:t xml:space="preserve">     2.  В  случае  неявки  на  занятия  без  уважительных причин Вы будете</w:t>
      </w:r>
      <w:r w:rsidR="00F23819" w:rsidRPr="001A64DF">
        <w:rPr>
          <w:sz w:val="24"/>
          <w:szCs w:val="24"/>
          <w:lang w:eastAsia="ru-RU"/>
        </w:rPr>
        <w:t xml:space="preserve"> </w:t>
      </w:r>
      <w:r w:rsidRPr="001A64DF">
        <w:rPr>
          <w:sz w:val="24"/>
          <w:szCs w:val="24"/>
          <w:lang w:eastAsia="ru-RU"/>
        </w:rPr>
        <w:t>исключены из числа учащихся.</w:t>
      </w:r>
    </w:p>
    <w:p w:rsidR="006C2960" w:rsidRPr="001A64DF" w:rsidRDefault="006C2960" w:rsidP="00C602C4">
      <w:pPr>
        <w:autoSpaceDE w:val="0"/>
        <w:autoSpaceDN w:val="0"/>
        <w:adjustRightInd w:val="0"/>
        <w:ind w:firstLine="540"/>
        <w:rPr>
          <w:szCs w:val="28"/>
          <w:lang w:eastAsia="ru-RU"/>
        </w:rPr>
      </w:pPr>
    </w:p>
    <w:p w:rsidR="00613A6C" w:rsidRPr="001A64DF" w:rsidRDefault="00613A6C" w:rsidP="00C602C4">
      <w:pPr>
        <w:autoSpaceDE w:val="0"/>
        <w:autoSpaceDN w:val="0"/>
        <w:adjustRightInd w:val="0"/>
        <w:ind w:firstLine="540"/>
        <w:rPr>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12</w:t>
      </w:r>
    </w:p>
    <w:p w:rsidR="006C2960" w:rsidRPr="001A64DF" w:rsidRDefault="006C2960" w:rsidP="00C602C4">
      <w:pPr>
        <w:autoSpaceDE w:val="0"/>
        <w:autoSpaceDN w:val="0"/>
        <w:adjustRightInd w:val="0"/>
        <w:jc w:val="right"/>
        <w:rPr>
          <w:b/>
          <w:szCs w:val="28"/>
          <w:lang w:eastAsia="ru-RU"/>
        </w:rPr>
      </w:pPr>
      <w:r w:rsidRPr="001A64DF">
        <w:rPr>
          <w:b/>
          <w:szCs w:val="28"/>
          <w:lang w:eastAsia="ru-RU"/>
        </w:rPr>
        <w:t>к Положению о приемной комиссии</w:t>
      </w:r>
    </w:p>
    <w:p w:rsidR="006C2960" w:rsidRPr="001A64DF" w:rsidRDefault="006C2960" w:rsidP="00C602C4">
      <w:pPr>
        <w:autoSpaceDE w:val="0"/>
        <w:autoSpaceDN w:val="0"/>
        <w:adjustRightInd w:val="0"/>
        <w:jc w:val="right"/>
        <w:rPr>
          <w:b/>
          <w:szCs w:val="28"/>
          <w:lang w:eastAsia="ru-RU"/>
        </w:rPr>
      </w:pPr>
      <w:r w:rsidRPr="001A64DF">
        <w:rPr>
          <w:b/>
          <w:szCs w:val="28"/>
          <w:lang w:eastAsia="ru-RU"/>
        </w:rPr>
        <w:lastRenderedPageBreak/>
        <w:t>учреждения профессионально-технического</w:t>
      </w:r>
      <w:r w:rsidR="00AC57A5" w:rsidRPr="001A64DF">
        <w:rPr>
          <w:b/>
          <w:szCs w:val="28"/>
          <w:lang w:eastAsia="ru-RU"/>
        </w:rPr>
        <w:t xml:space="preserve"> </w:t>
      </w:r>
      <w:r w:rsidRPr="001A64DF">
        <w:rPr>
          <w:b/>
          <w:szCs w:val="28"/>
          <w:lang w:eastAsia="ru-RU"/>
        </w:rPr>
        <w:t>образования</w:t>
      </w:r>
    </w:p>
    <w:p w:rsidR="006C2960" w:rsidRPr="001A64DF" w:rsidRDefault="006C2960" w:rsidP="00C602C4">
      <w:pPr>
        <w:autoSpaceDE w:val="0"/>
        <w:autoSpaceDN w:val="0"/>
        <w:adjustRightInd w:val="0"/>
        <w:ind w:firstLine="540"/>
        <w:rPr>
          <w:sz w:val="16"/>
          <w:szCs w:val="16"/>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Угловой штамп учреждения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образования</w:t>
      </w:r>
    </w:p>
    <w:p w:rsidR="006C2960" w:rsidRPr="001A64DF" w:rsidRDefault="006C2960" w:rsidP="00C602C4">
      <w:pPr>
        <w:autoSpaceDE w:val="0"/>
        <w:autoSpaceDN w:val="0"/>
        <w:adjustRightInd w:val="0"/>
        <w:jc w:val="left"/>
        <w:rPr>
          <w:sz w:val="16"/>
          <w:szCs w:val="16"/>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Кому 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(фамилия, собственное имя, отчество)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Куда 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(адрес)</w:t>
      </w:r>
    </w:p>
    <w:p w:rsidR="006C2960" w:rsidRPr="001A64DF" w:rsidRDefault="006C2960" w:rsidP="000B55C8">
      <w:pPr>
        <w:autoSpaceDE w:val="0"/>
        <w:autoSpaceDN w:val="0"/>
        <w:adjustRightInd w:val="0"/>
        <w:jc w:val="center"/>
        <w:rPr>
          <w:sz w:val="24"/>
          <w:szCs w:val="24"/>
          <w:lang w:eastAsia="ru-RU"/>
        </w:rPr>
      </w:pPr>
      <w:r w:rsidRPr="001A64DF">
        <w:rPr>
          <w:sz w:val="24"/>
          <w:szCs w:val="24"/>
          <w:lang w:eastAsia="ru-RU"/>
        </w:rPr>
        <w:t xml:space="preserve">ИЗВЕЩЕНИЕ </w:t>
      </w:r>
      <w:r w:rsidR="000B55C8" w:rsidRPr="001A64DF">
        <w:rPr>
          <w:sz w:val="24"/>
          <w:szCs w:val="24"/>
          <w:lang w:eastAsia="ru-RU"/>
        </w:rPr>
        <w:t xml:space="preserve">№ </w:t>
      </w:r>
      <w:r w:rsidRPr="001A64DF">
        <w:rPr>
          <w:sz w:val="24"/>
          <w:szCs w:val="24"/>
          <w:lang w:eastAsia="ru-RU"/>
        </w:rPr>
        <w:t xml:space="preserve"> _______________</w:t>
      </w:r>
    </w:p>
    <w:p w:rsidR="006C2960" w:rsidRPr="001A64DF" w:rsidRDefault="006C2960" w:rsidP="00C602C4">
      <w:pPr>
        <w:autoSpaceDE w:val="0"/>
        <w:autoSpaceDN w:val="0"/>
        <w:adjustRightInd w:val="0"/>
        <w:jc w:val="left"/>
        <w:rPr>
          <w:sz w:val="16"/>
          <w:szCs w:val="16"/>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Решением  приемной  комиссии  от  "__"  ________________  _____ г. Вам</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отказано в приеме для получения профессионально-технического образования по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следующей причине:_________________________________________________________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Для  получения документов, сданных в приемную комиссию, Вам необходимо</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явиться  к  ответственному  секретарю  приемной  комиссии  или запросить их</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заявлением о пересылке почтой по указанному Вами адресу.</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Справку о результатах сдачи вступительных испытаний Вы можете получить</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в приемной комиссии.</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Ответственный секретарь</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приемной комиссии _______________                 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0B55C8" w:rsidRPr="001A64DF">
        <w:rPr>
          <w:sz w:val="22"/>
          <w:lang w:eastAsia="ru-RU"/>
        </w:rPr>
        <w:tab/>
      </w:r>
      <w:r w:rsidR="000B55C8" w:rsidRPr="001A64DF">
        <w:rPr>
          <w:sz w:val="22"/>
          <w:lang w:eastAsia="ru-RU"/>
        </w:rPr>
        <w:tab/>
      </w:r>
      <w:r w:rsidRPr="001A64DF">
        <w:rPr>
          <w:sz w:val="22"/>
          <w:lang w:eastAsia="ru-RU"/>
        </w:rPr>
        <w:t xml:space="preserve">  (подпись)                   </w:t>
      </w:r>
      <w:r w:rsidR="000B55C8" w:rsidRPr="001A64DF">
        <w:rPr>
          <w:sz w:val="22"/>
          <w:lang w:eastAsia="ru-RU"/>
        </w:rPr>
        <w:tab/>
      </w:r>
      <w:r w:rsidRPr="001A64DF">
        <w:rPr>
          <w:sz w:val="22"/>
          <w:lang w:eastAsia="ru-RU"/>
        </w:rPr>
        <w:t xml:space="preserve">    (инициалы, фамилия)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М.П.</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(дата)</w:t>
      </w:r>
    </w:p>
    <w:p w:rsidR="00031B8F" w:rsidRPr="001A64DF" w:rsidRDefault="00031B8F" w:rsidP="00031B8F">
      <w:pPr>
        <w:pStyle w:val="1"/>
        <w:spacing w:before="240"/>
        <w:ind w:left="709"/>
        <w:jc w:val="center"/>
        <w:rPr>
          <w:b w:val="0"/>
          <w:color w:val="auto"/>
        </w:rPr>
      </w:pPr>
      <w:bookmarkStart w:id="29" w:name="_Toc355252312"/>
      <w:bookmarkStart w:id="30" w:name="_Toc384822988"/>
      <w:bookmarkStart w:id="31" w:name="_Toc384892100"/>
      <w:bookmarkStart w:id="32" w:name="_Toc385239575"/>
    </w:p>
    <w:p w:rsidR="00082D5A" w:rsidRPr="001A64DF" w:rsidRDefault="00082D5A" w:rsidP="006938AA">
      <w:pPr>
        <w:pStyle w:val="1"/>
        <w:spacing w:before="0"/>
        <w:jc w:val="center"/>
        <w:rPr>
          <w:b w:val="0"/>
          <w:i/>
          <w:color w:val="auto"/>
        </w:rPr>
      </w:pPr>
      <w:bookmarkStart w:id="33" w:name="_Toc103175223"/>
      <w:r w:rsidRPr="001A64DF">
        <w:rPr>
          <w:color w:val="auto"/>
          <w:sz w:val="30"/>
          <w:szCs w:val="30"/>
        </w:rPr>
        <w:t>Постановления Министерства труда и социальной защиты</w:t>
      </w:r>
      <w:r w:rsidR="00F621E5" w:rsidRPr="001A64DF">
        <w:rPr>
          <w:color w:val="auto"/>
          <w:sz w:val="30"/>
          <w:szCs w:val="30"/>
        </w:rPr>
        <w:t xml:space="preserve"> </w:t>
      </w:r>
      <w:r w:rsidR="00B82BD8" w:rsidRPr="001A64DF">
        <w:rPr>
          <w:color w:val="auto"/>
          <w:sz w:val="30"/>
          <w:szCs w:val="30"/>
        </w:rPr>
        <w:t xml:space="preserve"> </w:t>
      </w:r>
      <w:r w:rsidRPr="001A64DF">
        <w:rPr>
          <w:color w:val="auto"/>
          <w:sz w:val="30"/>
          <w:szCs w:val="30"/>
        </w:rPr>
        <w:t xml:space="preserve">Республики Беларусь, </w:t>
      </w:r>
      <w:r w:rsidR="00B82BD8" w:rsidRPr="001A64DF">
        <w:rPr>
          <w:color w:val="auto"/>
          <w:sz w:val="30"/>
          <w:szCs w:val="30"/>
        </w:rPr>
        <w:t xml:space="preserve"> </w:t>
      </w:r>
      <w:r w:rsidRPr="001A64DF">
        <w:rPr>
          <w:color w:val="auto"/>
          <w:sz w:val="30"/>
          <w:szCs w:val="30"/>
        </w:rPr>
        <w:t xml:space="preserve">определяющие список работ, </w:t>
      </w:r>
      <w:r w:rsidR="00B82BD8" w:rsidRPr="001A64DF">
        <w:rPr>
          <w:color w:val="auto"/>
          <w:sz w:val="30"/>
          <w:szCs w:val="30"/>
        </w:rPr>
        <w:t xml:space="preserve">   </w:t>
      </w:r>
      <w:r w:rsidRPr="001A64DF">
        <w:rPr>
          <w:color w:val="auto"/>
          <w:sz w:val="30"/>
          <w:szCs w:val="30"/>
        </w:rPr>
        <w:t xml:space="preserve">по которым ограничивается прием отдельных категорий лиц для получения </w:t>
      </w:r>
      <w:r w:rsidR="00170225" w:rsidRPr="001A64DF">
        <w:rPr>
          <w:color w:val="auto"/>
          <w:sz w:val="30"/>
          <w:szCs w:val="30"/>
        </w:rPr>
        <w:t>профессионально-технического образования</w:t>
      </w:r>
      <w:r w:rsidR="00B82BD8" w:rsidRPr="001A64DF">
        <w:rPr>
          <w:color w:val="auto"/>
          <w:sz w:val="30"/>
          <w:szCs w:val="30"/>
        </w:rPr>
        <w:t xml:space="preserve">   </w:t>
      </w:r>
      <w:r w:rsidRPr="001A64DF">
        <w:rPr>
          <w:color w:val="auto"/>
        </w:rPr>
        <w:t xml:space="preserve"> </w:t>
      </w:r>
      <w:r w:rsidRPr="001A64DF">
        <w:rPr>
          <w:b w:val="0"/>
          <w:i/>
          <w:color w:val="auto"/>
        </w:rPr>
        <w:t>(перечень)</w:t>
      </w:r>
      <w:bookmarkEnd w:id="33"/>
    </w:p>
    <w:p w:rsidR="00082D5A" w:rsidRPr="001A64DF" w:rsidRDefault="00082D5A" w:rsidP="00C65EBD">
      <w:pPr>
        <w:pStyle w:val="ConsPlusTitle"/>
        <w:widowControl w:val="0"/>
        <w:numPr>
          <w:ilvl w:val="0"/>
          <w:numId w:val="17"/>
        </w:numPr>
        <w:adjustRightInd/>
        <w:spacing w:before="120" w:after="120"/>
        <w:ind w:left="283" w:hanging="357"/>
        <w:jc w:val="both"/>
        <w:rPr>
          <w:rFonts w:ascii="Times New Roman" w:hAnsi="Times New Roman" w:cs="Times New Roman"/>
          <w:b w:val="0"/>
          <w:bCs w:val="0"/>
          <w:sz w:val="28"/>
          <w:szCs w:val="22"/>
          <w:lang w:eastAsia="en-US"/>
        </w:rPr>
      </w:pPr>
      <w:r w:rsidRPr="001A64DF">
        <w:rPr>
          <w:rFonts w:ascii="Times New Roman" w:hAnsi="Times New Roman" w:cs="Times New Roman"/>
          <w:b w:val="0"/>
          <w:bCs w:val="0"/>
          <w:sz w:val="28"/>
          <w:szCs w:val="22"/>
          <w:lang w:eastAsia="en-US"/>
        </w:rPr>
        <w:t xml:space="preserve">Постановление Министерства труда и социальной защиты Республики Беларусь от 27 июня 2013 г. № 67 «Об установлении списка работ, на которых запрещается применение труда лиц моложе восемнадцати лет», </w:t>
      </w:r>
    </w:p>
    <w:p w:rsidR="00082D5A" w:rsidRPr="001A64DF" w:rsidRDefault="00082D5A" w:rsidP="00082D5A">
      <w:pPr>
        <w:pStyle w:val="ConsPlusTitle"/>
        <w:widowControl w:val="0"/>
        <w:numPr>
          <w:ilvl w:val="0"/>
          <w:numId w:val="17"/>
        </w:numPr>
        <w:adjustRightInd/>
        <w:spacing w:after="120"/>
        <w:ind w:left="283" w:hanging="357"/>
        <w:jc w:val="both"/>
        <w:rPr>
          <w:rFonts w:ascii="Times New Roman" w:hAnsi="Times New Roman" w:cs="Times New Roman"/>
          <w:b w:val="0"/>
          <w:bCs w:val="0"/>
          <w:sz w:val="28"/>
          <w:szCs w:val="22"/>
          <w:lang w:eastAsia="en-US"/>
        </w:rPr>
      </w:pPr>
      <w:r w:rsidRPr="001A64DF">
        <w:rPr>
          <w:rFonts w:ascii="Times New Roman" w:hAnsi="Times New Roman" w:cs="Times New Roman"/>
          <w:b w:val="0"/>
          <w:bCs w:val="0"/>
          <w:sz w:val="28"/>
          <w:szCs w:val="22"/>
          <w:lang w:eastAsia="en-US"/>
        </w:rPr>
        <w:t>Постановление Министерства труда и социальной защиты Республики Беларусь от 12 июня 2014 г. № 35 «Об установлении списка тяжелых работ и работ с вредными и(или опасными) условиями труда, на которых запрещается привлечение к труду женщин» .</w:t>
      </w:r>
    </w:p>
    <w:p w:rsidR="00835575" w:rsidRPr="001A64DF" w:rsidRDefault="00835575" w:rsidP="00835575"/>
    <w:p w:rsidR="005D73B3" w:rsidRPr="001A64DF" w:rsidRDefault="005D73B3" w:rsidP="00031B8F">
      <w:pPr>
        <w:pStyle w:val="1"/>
        <w:spacing w:before="240"/>
        <w:ind w:left="709"/>
        <w:jc w:val="center"/>
        <w:rPr>
          <w:b w:val="0"/>
          <w:i/>
          <w:color w:val="auto"/>
        </w:rPr>
      </w:pPr>
      <w:bookmarkStart w:id="34" w:name="_Toc103175224"/>
      <w:r w:rsidRPr="001A64DF">
        <w:rPr>
          <w:color w:val="auto"/>
          <w:sz w:val="30"/>
          <w:szCs w:val="30"/>
        </w:rPr>
        <w:t>Указ Президента Республики Беларусь</w:t>
      </w:r>
      <w:r w:rsidRPr="001A64DF">
        <w:rPr>
          <w:color w:val="auto"/>
          <w:sz w:val="30"/>
          <w:szCs w:val="30"/>
        </w:rPr>
        <w:br/>
        <w:t>«О документировании населения Республики Беларусь»</w:t>
      </w:r>
      <w:r w:rsidRPr="001A64DF">
        <w:rPr>
          <w:color w:val="auto"/>
        </w:rPr>
        <w:br/>
      </w:r>
      <w:r w:rsidRPr="001A64DF">
        <w:rPr>
          <w:b w:val="0"/>
          <w:i/>
          <w:color w:val="auto"/>
        </w:rPr>
        <w:t xml:space="preserve"> (извлечение)</w:t>
      </w:r>
      <w:bookmarkEnd w:id="29"/>
      <w:bookmarkEnd w:id="30"/>
      <w:bookmarkEnd w:id="31"/>
      <w:bookmarkEnd w:id="32"/>
      <w:bookmarkEnd w:id="34"/>
    </w:p>
    <w:p w:rsidR="00A82D47" w:rsidRPr="001A64DF" w:rsidRDefault="00A82D47" w:rsidP="00A82D47">
      <w:pPr>
        <w:jc w:val="center"/>
      </w:pPr>
      <w:r w:rsidRPr="001A64DF">
        <w:t xml:space="preserve">от 3 июня 2008 г. </w:t>
      </w:r>
      <w:r w:rsidR="00A91741" w:rsidRPr="001A64DF">
        <w:t>№</w:t>
      </w:r>
      <w:r w:rsidRPr="001A64DF">
        <w:t xml:space="preserve"> 294 </w:t>
      </w:r>
      <w:r w:rsidRPr="001A64DF">
        <w:rPr>
          <w:szCs w:val="28"/>
        </w:rPr>
        <w:t>(с изменениями и дополнениями)</w:t>
      </w:r>
    </w:p>
    <w:p w:rsidR="005D73B3" w:rsidRPr="001A64DF" w:rsidRDefault="005D73B3" w:rsidP="005D73B3">
      <w:pPr>
        <w:autoSpaceDE w:val="0"/>
        <w:autoSpaceDN w:val="0"/>
        <w:adjustRightInd w:val="0"/>
        <w:jc w:val="center"/>
        <w:rPr>
          <w:sz w:val="12"/>
          <w:szCs w:val="12"/>
        </w:rPr>
      </w:pPr>
    </w:p>
    <w:p w:rsidR="005D73B3" w:rsidRPr="001A64DF" w:rsidRDefault="005D73B3" w:rsidP="005D73B3">
      <w:pPr>
        <w:autoSpaceDE w:val="0"/>
        <w:autoSpaceDN w:val="0"/>
        <w:adjustRightInd w:val="0"/>
        <w:ind w:firstLine="540"/>
      </w:pPr>
      <w:r w:rsidRPr="001A64DF">
        <w:lastRenderedPageBreak/>
        <w:t>В целях совершенствования порядка документирования населения Республики Беларусь:</w:t>
      </w:r>
    </w:p>
    <w:p w:rsidR="005D73B3" w:rsidRPr="001A64DF" w:rsidRDefault="005D73B3" w:rsidP="005D73B3">
      <w:pPr>
        <w:autoSpaceDE w:val="0"/>
        <w:autoSpaceDN w:val="0"/>
        <w:adjustRightInd w:val="0"/>
        <w:ind w:firstLine="540"/>
      </w:pPr>
      <w:r w:rsidRPr="001A64DF">
        <w:t>1. Установить, что:</w:t>
      </w:r>
    </w:p>
    <w:p w:rsidR="005D73B3" w:rsidRPr="001A64DF" w:rsidRDefault="005D73B3" w:rsidP="005D73B3">
      <w:pPr>
        <w:autoSpaceDE w:val="0"/>
        <w:autoSpaceDN w:val="0"/>
        <w:adjustRightInd w:val="0"/>
        <w:ind w:firstLine="540"/>
      </w:pPr>
      <w:r w:rsidRPr="001A64DF">
        <w:t>1.1. документами, удостоверяющими личность, являются:</w:t>
      </w:r>
    </w:p>
    <w:p w:rsidR="005D73B3" w:rsidRPr="001A64DF" w:rsidRDefault="005D73B3" w:rsidP="005D73B3">
      <w:pPr>
        <w:autoSpaceDE w:val="0"/>
        <w:autoSpaceDN w:val="0"/>
        <w:adjustRightInd w:val="0"/>
        <w:ind w:firstLine="540"/>
      </w:pPr>
      <w:r w:rsidRPr="001A64DF">
        <w:t>паспорт гражданина Республики Беларусь;</w:t>
      </w:r>
    </w:p>
    <w:p w:rsidR="005D73B3" w:rsidRPr="001A64DF" w:rsidRDefault="005D73B3" w:rsidP="005D73B3">
      <w:pPr>
        <w:autoSpaceDE w:val="0"/>
        <w:autoSpaceDN w:val="0"/>
        <w:adjustRightInd w:val="0"/>
        <w:ind w:firstLine="540"/>
      </w:pPr>
      <w:r w:rsidRPr="001A64DF">
        <w:t>вид на жительство в Республике Беларусь;</w:t>
      </w:r>
    </w:p>
    <w:p w:rsidR="005D73B3" w:rsidRPr="001A64DF" w:rsidRDefault="005D73B3" w:rsidP="005D73B3">
      <w:pPr>
        <w:autoSpaceDE w:val="0"/>
        <w:autoSpaceDN w:val="0"/>
        <w:adjustRightInd w:val="0"/>
        <w:ind w:firstLine="540"/>
        <w:rPr>
          <w:lang w:val="be-BY"/>
        </w:rPr>
      </w:pPr>
      <w:r w:rsidRPr="001A64DF">
        <w:t xml:space="preserve">удостоверение беженца </w:t>
      </w:r>
      <w:r w:rsidRPr="001A64DF">
        <w:rPr>
          <w:szCs w:val="28"/>
        </w:rPr>
        <w:t>&lt;…&gt;</w:t>
      </w:r>
      <w:r w:rsidRPr="001A64DF">
        <w:t>.</w:t>
      </w:r>
    </w:p>
    <w:p w:rsidR="00151DD2" w:rsidRPr="001A64DF" w:rsidRDefault="00151DD2" w:rsidP="00151DD2">
      <w:pPr>
        <w:pStyle w:val="p-normal"/>
        <w:shd w:val="clear" w:color="auto" w:fill="FFFFFF"/>
        <w:spacing w:before="0" w:beforeAutospacing="0" w:after="0" w:afterAutospacing="0"/>
        <w:ind w:firstLine="488"/>
        <w:jc w:val="both"/>
        <w:rPr>
          <w:sz w:val="28"/>
          <w:szCs w:val="28"/>
        </w:rPr>
      </w:pPr>
      <w:r w:rsidRPr="001A64DF">
        <w:rPr>
          <w:rStyle w:val="h-normal"/>
          <w:sz w:val="28"/>
          <w:szCs w:val="28"/>
        </w:rPr>
        <w:t>идентификационная</w:t>
      </w:r>
      <w:r w:rsidRPr="001A64DF">
        <w:rPr>
          <w:rStyle w:val="apple-converted-space"/>
          <w:sz w:val="28"/>
          <w:szCs w:val="28"/>
        </w:rPr>
        <w:t> </w:t>
      </w:r>
      <w:r w:rsidRPr="001A64DF">
        <w:rPr>
          <w:rStyle w:val="colorff00ff"/>
          <w:sz w:val="28"/>
          <w:szCs w:val="28"/>
        </w:rPr>
        <w:t>карта</w:t>
      </w:r>
      <w:r w:rsidRPr="001A64DF">
        <w:rPr>
          <w:rStyle w:val="fake-non-breaking-space"/>
          <w:sz w:val="28"/>
          <w:szCs w:val="28"/>
        </w:rPr>
        <w:t> </w:t>
      </w:r>
      <w:r w:rsidRPr="001A64DF">
        <w:rPr>
          <w:rStyle w:val="h-normal"/>
          <w:sz w:val="28"/>
          <w:szCs w:val="28"/>
        </w:rPr>
        <w:t>гражданина Республики Беларусь;</w:t>
      </w:r>
    </w:p>
    <w:p w:rsidR="00151DD2" w:rsidRPr="001A64DF" w:rsidRDefault="00151DD2" w:rsidP="000D5A36">
      <w:pPr>
        <w:pStyle w:val="p-normal"/>
        <w:shd w:val="clear" w:color="auto" w:fill="FFFFFF"/>
        <w:spacing w:before="0" w:beforeAutospacing="0" w:after="0" w:afterAutospacing="0"/>
        <w:jc w:val="both"/>
        <w:rPr>
          <w:b/>
          <w:i/>
        </w:rPr>
      </w:pPr>
      <w:r w:rsidRPr="001A64DF">
        <w:rPr>
          <w:rStyle w:val="h-normal"/>
          <w:b/>
          <w:i/>
        </w:rPr>
        <w:t>(абзац введен</w:t>
      </w:r>
      <w:r w:rsidRPr="001A64DF">
        <w:rPr>
          <w:rStyle w:val="apple-converted-space"/>
          <w:b/>
          <w:i/>
        </w:rPr>
        <w:t> </w:t>
      </w:r>
      <w:r w:rsidRPr="001A64DF">
        <w:rPr>
          <w:rStyle w:val="colorff00ff"/>
          <w:b/>
          <w:i/>
        </w:rPr>
        <w:t>Указом</w:t>
      </w:r>
      <w:r w:rsidRPr="001A64DF">
        <w:rPr>
          <w:rStyle w:val="fake-non-breaking-space"/>
          <w:b/>
          <w:i/>
        </w:rPr>
        <w:t> </w:t>
      </w:r>
      <w:r w:rsidRPr="001A64DF">
        <w:rPr>
          <w:rStyle w:val="h-normal"/>
          <w:b/>
          <w:i/>
        </w:rPr>
        <w:t xml:space="preserve">Президента Республики Беларусь от 16.03.2021 </w:t>
      </w:r>
      <w:r w:rsidRPr="001A64DF">
        <w:rPr>
          <w:rStyle w:val="h-normal"/>
          <w:b/>
          <w:i/>
          <w:lang w:val="be-BY"/>
        </w:rPr>
        <w:t>№</w:t>
      </w:r>
      <w:r w:rsidRPr="001A64DF">
        <w:rPr>
          <w:rStyle w:val="h-normal"/>
          <w:b/>
          <w:i/>
        </w:rPr>
        <w:t xml:space="preserve"> 107)</w:t>
      </w:r>
    </w:p>
    <w:p w:rsidR="00151DD2" w:rsidRPr="001A64DF" w:rsidRDefault="00151DD2" w:rsidP="00151DD2">
      <w:pPr>
        <w:pStyle w:val="p-normal"/>
        <w:shd w:val="clear" w:color="auto" w:fill="FFFFFF"/>
        <w:spacing w:before="0" w:beforeAutospacing="0" w:after="0" w:afterAutospacing="0"/>
        <w:ind w:firstLine="488"/>
        <w:jc w:val="both"/>
        <w:rPr>
          <w:sz w:val="28"/>
          <w:szCs w:val="28"/>
        </w:rPr>
      </w:pPr>
      <w:r w:rsidRPr="001A64DF">
        <w:rPr>
          <w:rStyle w:val="h-normal"/>
          <w:sz w:val="28"/>
          <w:szCs w:val="28"/>
        </w:rPr>
        <w:t>биометрический</w:t>
      </w:r>
      <w:r w:rsidRPr="001A64DF">
        <w:rPr>
          <w:rStyle w:val="apple-converted-space"/>
          <w:sz w:val="28"/>
          <w:szCs w:val="28"/>
        </w:rPr>
        <w:t> </w:t>
      </w:r>
      <w:r w:rsidRPr="001A64DF">
        <w:rPr>
          <w:rStyle w:val="colorff00ff"/>
          <w:sz w:val="28"/>
          <w:szCs w:val="28"/>
        </w:rPr>
        <w:t>вид</w:t>
      </w:r>
      <w:r w:rsidRPr="001A64DF">
        <w:rPr>
          <w:rStyle w:val="fake-non-breaking-space"/>
          <w:sz w:val="28"/>
          <w:szCs w:val="28"/>
        </w:rPr>
        <w:t> </w:t>
      </w:r>
      <w:r w:rsidRPr="001A64DF">
        <w:rPr>
          <w:rStyle w:val="h-normal"/>
          <w:sz w:val="28"/>
          <w:szCs w:val="28"/>
        </w:rPr>
        <w:t>на жительство в Республике Беларусь иностранного гражданина;</w:t>
      </w:r>
    </w:p>
    <w:p w:rsidR="00151DD2" w:rsidRPr="001A64DF" w:rsidRDefault="00151DD2" w:rsidP="000D5A36">
      <w:pPr>
        <w:pStyle w:val="p-normal"/>
        <w:shd w:val="clear" w:color="auto" w:fill="FFFFFF"/>
        <w:spacing w:before="0" w:beforeAutospacing="0" w:after="0" w:afterAutospacing="0"/>
        <w:jc w:val="both"/>
        <w:rPr>
          <w:b/>
          <w:i/>
        </w:rPr>
      </w:pPr>
      <w:r w:rsidRPr="001A64DF">
        <w:rPr>
          <w:rStyle w:val="h-normal"/>
          <w:b/>
          <w:i/>
        </w:rPr>
        <w:t>(абзац введен</w:t>
      </w:r>
      <w:r w:rsidRPr="001A64DF">
        <w:rPr>
          <w:rStyle w:val="apple-converted-space"/>
          <w:b/>
          <w:i/>
        </w:rPr>
        <w:t> </w:t>
      </w:r>
      <w:r w:rsidRPr="001A64DF">
        <w:rPr>
          <w:rStyle w:val="colorff00ff"/>
          <w:b/>
          <w:i/>
        </w:rPr>
        <w:t>Указом</w:t>
      </w:r>
      <w:r w:rsidRPr="001A64DF">
        <w:rPr>
          <w:rStyle w:val="fake-non-breaking-space"/>
          <w:b/>
          <w:i/>
        </w:rPr>
        <w:t> </w:t>
      </w:r>
      <w:r w:rsidRPr="001A64DF">
        <w:rPr>
          <w:rStyle w:val="h-normal"/>
          <w:b/>
          <w:i/>
        </w:rPr>
        <w:t xml:space="preserve">Президента Республики Беларусь от 16.03.2021 </w:t>
      </w:r>
      <w:r w:rsidRPr="001A64DF">
        <w:rPr>
          <w:rStyle w:val="h-normal"/>
          <w:b/>
          <w:i/>
          <w:lang w:val="be-BY"/>
        </w:rPr>
        <w:t>№</w:t>
      </w:r>
      <w:r w:rsidRPr="001A64DF">
        <w:rPr>
          <w:rStyle w:val="h-normal"/>
          <w:b/>
          <w:i/>
        </w:rPr>
        <w:t xml:space="preserve"> 107)</w:t>
      </w:r>
    </w:p>
    <w:p w:rsidR="00151DD2" w:rsidRPr="001A64DF" w:rsidRDefault="00151DD2" w:rsidP="00151DD2">
      <w:pPr>
        <w:pStyle w:val="p-normal"/>
        <w:shd w:val="clear" w:color="auto" w:fill="FFFFFF"/>
        <w:spacing w:before="0" w:beforeAutospacing="0" w:after="0" w:afterAutospacing="0"/>
        <w:ind w:firstLine="488"/>
        <w:jc w:val="both"/>
        <w:rPr>
          <w:sz w:val="28"/>
          <w:szCs w:val="28"/>
        </w:rPr>
      </w:pPr>
      <w:r w:rsidRPr="001A64DF">
        <w:rPr>
          <w:rStyle w:val="h-normal"/>
          <w:sz w:val="28"/>
          <w:szCs w:val="28"/>
        </w:rPr>
        <w:t>биометрический</w:t>
      </w:r>
      <w:r w:rsidRPr="001A64DF">
        <w:rPr>
          <w:rStyle w:val="apple-converted-space"/>
          <w:sz w:val="28"/>
          <w:szCs w:val="28"/>
        </w:rPr>
        <w:t> </w:t>
      </w:r>
      <w:r w:rsidRPr="001A64DF">
        <w:rPr>
          <w:rStyle w:val="colorff00ff"/>
          <w:sz w:val="28"/>
          <w:szCs w:val="28"/>
        </w:rPr>
        <w:t>вид</w:t>
      </w:r>
      <w:r w:rsidRPr="001A64DF">
        <w:rPr>
          <w:rStyle w:val="fake-non-breaking-space"/>
          <w:sz w:val="28"/>
          <w:szCs w:val="28"/>
        </w:rPr>
        <w:t> </w:t>
      </w:r>
      <w:r w:rsidRPr="001A64DF">
        <w:rPr>
          <w:rStyle w:val="h-normal"/>
          <w:sz w:val="28"/>
          <w:szCs w:val="28"/>
        </w:rPr>
        <w:t>на жительство в Республике Беларусь лица без гражданства.</w:t>
      </w:r>
    </w:p>
    <w:p w:rsidR="00151DD2" w:rsidRPr="001A64DF" w:rsidRDefault="00151DD2" w:rsidP="000D5A36">
      <w:pPr>
        <w:pStyle w:val="p-normal"/>
        <w:shd w:val="clear" w:color="auto" w:fill="FFFFFF"/>
        <w:spacing w:before="0" w:beforeAutospacing="0" w:after="0" w:afterAutospacing="0"/>
        <w:jc w:val="both"/>
        <w:rPr>
          <w:b/>
          <w:i/>
        </w:rPr>
      </w:pPr>
      <w:r w:rsidRPr="001A64DF">
        <w:rPr>
          <w:rStyle w:val="h-normal"/>
          <w:b/>
          <w:i/>
        </w:rPr>
        <w:t>(абзац введен</w:t>
      </w:r>
      <w:r w:rsidRPr="001A64DF">
        <w:rPr>
          <w:rStyle w:val="apple-converted-space"/>
          <w:b/>
          <w:i/>
        </w:rPr>
        <w:t> </w:t>
      </w:r>
      <w:r w:rsidRPr="001A64DF">
        <w:rPr>
          <w:rStyle w:val="colorff00ff"/>
          <w:b/>
          <w:i/>
        </w:rPr>
        <w:t>Указом</w:t>
      </w:r>
      <w:r w:rsidRPr="001A64DF">
        <w:rPr>
          <w:rStyle w:val="fake-non-breaking-space"/>
          <w:b/>
          <w:i/>
        </w:rPr>
        <w:t> </w:t>
      </w:r>
      <w:r w:rsidRPr="001A64DF">
        <w:rPr>
          <w:rStyle w:val="h-normal"/>
          <w:b/>
          <w:i/>
        </w:rPr>
        <w:t xml:space="preserve">Президента Республики Беларусь от 16.03.2021 </w:t>
      </w:r>
      <w:r w:rsidRPr="001A64DF">
        <w:rPr>
          <w:rStyle w:val="h-normal"/>
          <w:b/>
          <w:i/>
          <w:lang w:val="be-BY"/>
        </w:rPr>
        <w:t>№</w:t>
      </w:r>
      <w:r w:rsidRPr="001A64DF">
        <w:rPr>
          <w:rStyle w:val="h-normal"/>
          <w:b/>
          <w:i/>
        </w:rPr>
        <w:t xml:space="preserve"> 107)</w:t>
      </w:r>
    </w:p>
    <w:p w:rsidR="00151DD2" w:rsidRPr="001A64DF" w:rsidRDefault="00151DD2" w:rsidP="00151DD2">
      <w:pPr>
        <w:pStyle w:val="p-normal"/>
        <w:shd w:val="clear" w:color="auto" w:fill="FFFFFF"/>
        <w:spacing w:before="0" w:beforeAutospacing="0" w:after="0" w:afterAutospacing="0"/>
        <w:ind w:firstLine="488"/>
        <w:jc w:val="both"/>
        <w:rPr>
          <w:sz w:val="28"/>
          <w:szCs w:val="28"/>
        </w:rPr>
      </w:pPr>
      <w:r w:rsidRPr="001A64DF">
        <w:rPr>
          <w:rStyle w:val="word-wrapper"/>
          <w:sz w:val="28"/>
          <w:szCs w:val="28"/>
        </w:rPr>
        <w:t>В случаях, предусмотренных законодательными актами, постановлениями</w:t>
      </w:r>
      <w:r w:rsidRPr="001A64DF">
        <w:rPr>
          <w:rStyle w:val="fake-non-breaking-space"/>
          <w:sz w:val="28"/>
          <w:szCs w:val="28"/>
        </w:rPr>
        <w:t> </w:t>
      </w:r>
      <w:r w:rsidRPr="001A64DF">
        <w:rPr>
          <w:rStyle w:val="word-wrapper"/>
          <w:sz w:val="28"/>
          <w:szCs w:val="28"/>
        </w:rPr>
        <w:t>Совета Министров Республики Беларусь, для удостоверения личности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 статус беженца в Республике Беларусь, а также для подтверждения их специального статуса (прав и обязанностей), кроме документов, указанных в части первой</w:t>
      </w:r>
      <w:r w:rsidRPr="001A64DF">
        <w:rPr>
          <w:rStyle w:val="fake-non-breaking-space"/>
          <w:sz w:val="28"/>
          <w:szCs w:val="28"/>
        </w:rPr>
        <w:t> </w:t>
      </w:r>
      <w:r w:rsidRPr="001A64DF">
        <w:rPr>
          <w:rStyle w:val="word-wrapper"/>
          <w:sz w:val="28"/>
          <w:szCs w:val="28"/>
        </w:rPr>
        <w:t>настоящего подпункта, могут использоваться иные документы.</w:t>
      </w:r>
    </w:p>
    <w:p w:rsidR="00151DD2" w:rsidRPr="001A64DF" w:rsidRDefault="00151DD2" w:rsidP="000D5A36">
      <w:pPr>
        <w:pStyle w:val="p-normal"/>
        <w:shd w:val="clear" w:color="auto" w:fill="FFFFFF"/>
        <w:spacing w:before="0" w:beforeAutospacing="0" w:after="0" w:afterAutospacing="0"/>
        <w:jc w:val="both"/>
        <w:rPr>
          <w:b/>
          <w:i/>
        </w:rPr>
      </w:pPr>
      <w:r w:rsidRPr="001A64DF">
        <w:rPr>
          <w:rStyle w:val="h-normal"/>
          <w:b/>
          <w:i/>
        </w:rPr>
        <w:t>(в ред.</w:t>
      </w:r>
      <w:r w:rsidRPr="001A64DF">
        <w:rPr>
          <w:rStyle w:val="apple-converted-space"/>
          <w:b/>
          <w:i/>
        </w:rPr>
        <w:t> </w:t>
      </w:r>
      <w:r w:rsidRPr="001A64DF">
        <w:rPr>
          <w:rStyle w:val="colorff00ff"/>
          <w:b/>
          <w:i/>
        </w:rPr>
        <w:t>Указа</w:t>
      </w:r>
      <w:r w:rsidRPr="001A64DF">
        <w:rPr>
          <w:rStyle w:val="fake-non-breaking-space"/>
          <w:b/>
          <w:i/>
        </w:rPr>
        <w:t> </w:t>
      </w:r>
      <w:r w:rsidRPr="001A64DF">
        <w:rPr>
          <w:rStyle w:val="h-normal"/>
          <w:b/>
          <w:i/>
        </w:rPr>
        <w:t xml:space="preserve">Президента Республики Беларусь от 18.06.2009 </w:t>
      </w:r>
      <w:r w:rsidR="00B82BD8" w:rsidRPr="001A64DF">
        <w:rPr>
          <w:rStyle w:val="h-normal"/>
          <w:b/>
          <w:i/>
        </w:rPr>
        <w:t>№</w:t>
      </w:r>
      <w:r w:rsidRPr="001A64DF">
        <w:rPr>
          <w:rStyle w:val="h-normal"/>
          <w:b/>
          <w:i/>
        </w:rPr>
        <w:t xml:space="preserve"> 323)</w:t>
      </w:r>
    </w:p>
    <w:p w:rsidR="00151DD2" w:rsidRPr="001A64DF" w:rsidRDefault="00151DD2" w:rsidP="00151DD2">
      <w:pPr>
        <w:pStyle w:val="p-normal"/>
        <w:shd w:val="clear" w:color="auto" w:fill="FFFFFF"/>
        <w:spacing w:before="0" w:beforeAutospacing="0" w:after="0" w:afterAutospacing="0"/>
        <w:ind w:firstLine="488"/>
        <w:jc w:val="both"/>
        <w:rPr>
          <w:sz w:val="28"/>
          <w:szCs w:val="28"/>
        </w:rPr>
      </w:pPr>
      <w:r w:rsidRPr="001A64DF">
        <w:rPr>
          <w:rStyle w:val="word-wrapper"/>
          <w:sz w:val="28"/>
          <w:szCs w:val="28"/>
        </w:rPr>
        <w:t>Документ, удостоверяющий личность, обязан иметь каждый достигший четырнадцатилетнего возраста гражданин Республики Беларусь, иностранный гражданин и лицо без гражданства, постоянно проживающие в Республике Беларусь, иностранный гражданин и лицо без гражданства, которым предоставлен статус беженца в Республике Беларусь, если иное не установлено настоящим Указом.</w:t>
      </w:r>
    </w:p>
    <w:p w:rsidR="00151DD2" w:rsidRPr="001A64DF" w:rsidRDefault="00151DD2" w:rsidP="000D5A36">
      <w:pPr>
        <w:pStyle w:val="p-normal"/>
        <w:shd w:val="clear" w:color="auto" w:fill="FFFFFF"/>
        <w:spacing w:before="0" w:beforeAutospacing="0" w:after="0" w:afterAutospacing="0"/>
        <w:jc w:val="both"/>
        <w:rPr>
          <w:b/>
          <w:i/>
        </w:rPr>
      </w:pPr>
      <w:r w:rsidRPr="001A64DF">
        <w:rPr>
          <w:rStyle w:val="h-normal"/>
          <w:b/>
          <w:i/>
        </w:rPr>
        <w:t>(часть третья пп. 1.1 введена</w:t>
      </w:r>
      <w:r w:rsidRPr="001A64DF">
        <w:rPr>
          <w:rStyle w:val="apple-converted-space"/>
          <w:b/>
          <w:i/>
        </w:rPr>
        <w:t> </w:t>
      </w:r>
      <w:r w:rsidRPr="001A64DF">
        <w:rPr>
          <w:rStyle w:val="colorff00ff"/>
          <w:b/>
          <w:i/>
        </w:rPr>
        <w:t>Указом</w:t>
      </w:r>
      <w:r w:rsidRPr="001A64DF">
        <w:rPr>
          <w:rStyle w:val="fake-non-breaking-space"/>
          <w:b/>
          <w:i/>
        </w:rPr>
        <w:t> </w:t>
      </w:r>
      <w:r w:rsidRPr="001A64DF">
        <w:rPr>
          <w:rStyle w:val="h-normal"/>
          <w:b/>
          <w:i/>
        </w:rPr>
        <w:t xml:space="preserve">Президента Республики Беларусь от 16.03.2021 </w:t>
      </w:r>
      <w:r w:rsidRPr="001A64DF">
        <w:rPr>
          <w:rStyle w:val="h-normal"/>
          <w:b/>
          <w:i/>
          <w:lang w:val="be-BY"/>
        </w:rPr>
        <w:t>№</w:t>
      </w:r>
      <w:r w:rsidRPr="001A64DF">
        <w:rPr>
          <w:rStyle w:val="h-normal"/>
          <w:b/>
          <w:i/>
        </w:rPr>
        <w:t xml:space="preserve"> 107)</w:t>
      </w:r>
    </w:p>
    <w:p w:rsidR="00151DD2" w:rsidRPr="001A64DF" w:rsidRDefault="00151DD2" w:rsidP="00151DD2">
      <w:pPr>
        <w:pStyle w:val="p-normal"/>
        <w:shd w:val="clear" w:color="auto" w:fill="FFFFFF"/>
        <w:spacing w:before="0" w:beforeAutospacing="0" w:after="0" w:afterAutospacing="0"/>
        <w:ind w:firstLine="488"/>
        <w:jc w:val="both"/>
        <w:rPr>
          <w:sz w:val="28"/>
          <w:szCs w:val="28"/>
        </w:rPr>
      </w:pPr>
      <w:r w:rsidRPr="001A64DF">
        <w:rPr>
          <w:rStyle w:val="word-wrapper"/>
          <w:sz w:val="28"/>
          <w:szCs w:val="28"/>
        </w:rPr>
        <w:t>В целях удостоверения личности гражданин Республики Беларусь может быть документирован либо паспортом</w:t>
      </w:r>
      <w:r w:rsidRPr="001A64DF">
        <w:rPr>
          <w:rStyle w:val="fake-non-breaking-space"/>
          <w:sz w:val="28"/>
          <w:szCs w:val="28"/>
        </w:rPr>
        <w:t> </w:t>
      </w:r>
      <w:r w:rsidRPr="001A64DF">
        <w:rPr>
          <w:rStyle w:val="word-wrapper"/>
          <w:sz w:val="28"/>
          <w:szCs w:val="28"/>
        </w:rPr>
        <w:t>гражданина Республики Беларусь, либо идентификационной картой гражданина Республики Беларусь;</w:t>
      </w:r>
    </w:p>
    <w:p w:rsidR="00151DD2" w:rsidRPr="001A64DF" w:rsidRDefault="00151DD2" w:rsidP="000D5A36">
      <w:pPr>
        <w:pStyle w:val="p-normal"/>
        <w:shd w:val="clear" w:color="auto" w:fill="FFFFFF"/>
        <w:spacing w:before="0" w:beforeAutospacing="0" w:after="0" w:afterAutospacing="0"/>
        <w:jc w:val="both"/>
        <w:rPr>
          <w:rStyle w:val="h-normal"/>
          <w:b/>
          <w:i/>
        </w:rPr>
      </w:pPr>
      <w:r w:rsidRPr="001A64DF">
        <w:rPr>
          <w:rStyle w:val="h-normal"/>
          <w:sz w:val="28"/>
          <w:szCs w:val="28"/>
        </w:rPr>
        <w:t>(</w:t>
      </w:r>
      <w:r w:rsidRPr="001A64DF">
        <w:rPr>
          <w:rStyle w:val="h-normal"/>
          <w:b/>
          <w:i/>
        </w:rPr>
        <w:t xml:space="preserve">часть четвертая пп. 1.1 введена Указом Президента Республики Беларусь от 16.03.2021 </w:t>
      </w:r>
      <w:r w:rsidRPr="001A64DF">
        <w:rPr>
          <w:rStyle w:val="h-normal"/>
          <w:b/>
          <w:i/>
          <w:lang w:val="be-BY"/>
        </w:rPr>
        <w:t>№</w:t>
      </w:r>
      <w:r w:rsidRPr="001A64DF">
        <w:rPr>
          <w:rStyle w:val="h-normal"/>
          <w:b/>
          <w:i/>
        </w:rPr>
        <w:t xml:space="preserve"> 107)</w:t>
      </w:r>
    </w:p>
    <w:p w:rsidR="00151DD2" w:rsidRPr="001A64DF" w:rsidRDefault="00A82A02" w:rsidP="005D73B3">
      <w:pPr>
        <w:autoSpaceDE w:val="0"/>
        <w:autoSpaceDN w:val="0"/>
        <w:adjustRightInd w:val="0"/>
        <w:ind w:firstLine="540"/>
        <w:rPr>
          <w:rStyle w:val="h-normal"/>
          <w:b/>
          <w:i/>
          <w:sz w:val="24"/>
          <w:szCs w:val="24"/>
          <w:lang w:eastAsia="ru-RU"/>
        </w:rPr>
      </w:pPr>
      <w:r w:rsidRPr="001A64DF">
        <w:rPr>
          <w:szCs w:val="28"/>
        </w:rPr>
        <w:t>&lt;…&gt;</w:t>
      </w:r>
    </w:p>
    <w:p w:rsidR="00A82A02" w:rsidRPr="001A64DF" w:rsidRDefault="00A82A02" w:rsidP="000D5A36">
      <w:pPr>
        <w:pStyle w:val="ConsPlusNormal"/>
        <w:ind w:firstLine="539"/>
        <w:jc w:val="both"/>
        <w:rPr>
          <w:rStyle w:val="word-wrapper"/>
          <w:rFonts w:ascii="Times New Roman" w:hAnsi="Times New Roman" w:cs="Times New Roman"/>
          <w:sz w:val="28"/>
          <w:szCs w:val="28"/>
        </w:rPr>
      </w:pPr>
      <w:r w:rsidRPr="001A64DF">
        <w:rPr>
          <w:rStyle w:val="word-wrapper"/>
          <w:rFonts w:ascii="Times New Roman" w:hAnsi="Times New Roman" w:cs="Times New Roman"/>
          <w:sz w:val="28"/>
          <w:szCs w:val="28"/>
        </w:rPr>
        <w:t>1.4. гражданин Республики Беларусь не может иметь одновременно действительный паспорт гражданина Республики Беларусь и действительные идентификационную карту гражданина Республики Беларусь и (или) биометрический паспорт гражданина Республики Беларусь.</w:t>
      </w:r>
    </w:p>
    <w:p w:rsidR="00A82A02" w:rsidRPr="001A64DF" w:rsidRDefault="00A82A02" w:rsidP="00A82A02">
      <w:pPr>
        <w:pStyle w:val="ConsPlusNormal"/>
        <w:jc w:val="both"/>
        <w:rPr>
          <w:rStyle w:val="h-normal"/>
          <w:rFonts w:ascii="Times New Roman" w:hAnsi="Times New Roman" w:cs="Times New Roman"/>
          <w:b/>
          <w:i/>
          <w:sz w:val="24"/>
          <w:szCs w:val="24"/>
        </w:rPr>
      </w:pPr>
      <w:r w:rsidRPr="001A64DF">
        <w:rPr>
          <w:rStyle w:val="h-normal"/>
          <w:rFonts w:ascii="Times New Roman" w:hAnsi="Times New Roman" w:cs="Times New Roman"/>
          <w:b/>
          <w:i/>
          <w:sz w:val="24"/>
          <w:szCs w:val="24"/>
        </w:rPr>
        <w:t>(пп. 1.4 введен Указом Президента Республики Беларусь от 16.03.2021 № 107)</w:t>
      </w:r>
    </w:p>
    <w:p w:rsidR="00A82A02" w:rsidRPr="001A64DF" w:rsidRDefault="00A82A02" w:rsidP="005D73B3">
      <w:pPr>
        <w:autoSpaceDE w:val="0"/>
        <w:autoSpaceDN w:val="0"/>
        <w:adjustRightInd w:val="0"/>
        <w:ind w:firstLine="540"/>
        <w:rPr>
          <w:rStyle w:val="h-normal"/>
          <w:b/>
          <w:i/>
          <w:sz w:val="24"/>
          <w:szCs w:val="24"/>
          <w:lang w:eastAsia="ru-RU"/>
        </w:rPr>
      </w:pPr>
    </w:p>
    <w:p w:rsidR="005D73B3" w:rsidRPr="001A64DF" w:rsidRDefault="005D73B3" w:rsidP="00F23819">
      <w:pPr>
        <w:pStyle w:val="1"/>
        <w:spacing w:before="240"/>
        <w:jc w:val="center"/>
        <w:rPr>
          <w:i/>
          <w:color w:val="auto"/>
        </w:rPr>
      </w:pPr>
      <w:bookmarkStart w:id="35" w:name="_Toc355252313"/>
      <w:bookmarkStart w:id="36" w:name="_Toc384822989"/>
      <w:bookmarkStart w:id="37" w:name="_Toc384892101"/>
      <w:bookmarkStart w:id="38" w:name="_Toc103175225"/>
      <w:r w:rsidRPr="001A64DF">
        <w:rPr>
          <w:color w:val="auto"/>
          <w:sz w:val="30"/>
          <w:szCs w:val="30"/>
        </w:rPr>
        <w:lastRenderedPageBreak/>
        <w:t>Положение</w:t>
      </w:r>
      <w:r w:rsidR="00A82D47" w:rsidRPr="001A64DF">
        <w:rPr>
          <w:color w:val="auto"/>
          <w:sz w:val="30"/>
          <w:szCs w:val="30"/>
        </w:rPr>
        <w:t xml:space="preserve"> </w:t>
      </w:r>
      <w:r w:rsidR="00D81970" w:rsidRPr="001A64DF">
        <w:rPr>
          <w:color w:val="auto"/>
          <w:sz w:val="30"/>
          <w:szCs w:val="30"/>
        </w:rPr>
        <w:t>о</w:t>
      </w:r>
      <w:r w:rsidRPr="001A64DF">
        <w:rPr>
          <w:color w:val="auto"/>
          <w:sz w:val="30"/>
          <w:szCs w:val="30"/>
        </w:rPr>
        <w:t xml:space="preserve"> документах, удостоверяющих личнос</w:t>
      </w:r>
      <w:r w:rsidR="00D81970" w:rsidRPr="001A64DF">
        <w:rPr>
          <w:color w:val="auto"/>
          <w:sz w:val="30"/>
          <w:szCs w:val="30"/>
        </w:rPr>
        <w:t>ть</w:t>
      </w:r>
      <w:r w:rsidRPr="001A64DF">
        <w:rPr>
          <w:color w:val="auto"/>
        </w:rPr>
        <w:t xml:space="preserve"> </w:t>
      </w:r>
      <w:r w:rsidRPr="001A64DF">
        <w:rPr>
          <w:i/>
          <w:color w:val="auto"/>
        </w:rPr>
        <w:t>(</w:t>
      </w:r>
      <w:r w:rsidRPr="001A64DF">
        <w:rPr>
          <w:b w:val="0"/>
          <w:i/>
          <w:color w:val="auto"/>
        </w:rPr>
        <w:t>извлечение</w:t>
      </w:r>
      <w:r w:rsidRPr="001A64DF">
        <w:rPr>
          <w:i/>
          <w:color w:val="auto"/>
        </w:rPr>
        <w:t>)</w:t>
      </w:r>
      <w:bookmarkEnd w:id="35"/>
      <w:bookmarkEnd w:id="36"/>
      <w:bookmarkEnd w:id="37"/>
      <w:bookmarkEnd w:id="38"/>
    </w:p>
    <w:p w:rsidR="00ED7C28" w:rsidRPr="001A64DF" w:rsidRDefault="000D5A36" w:rsidP="000D5A36">
      <w:pPr>
        <w:autoSpaceDE w:val="0"/>
        <w:autoSpaceDN w:val="0"/>
        <w:adjustRightInd w:val="0"/>
        <w:jc w:val="center"/>
        <w:rPr>
          <w:szCs w:val="28"/>
          <w:lang w:eastAsia="ru-RU"/>
        </w:rPr>
      </w:pPr>
      <w:r w:rsidRPr="001A64DF">
        <w:rPr>
          <w:szCs w:val="28"/>
          <w:lang w:eastAsia="ru-RU"/>
        </w:rPr>
        <w:t>(утверждено</w:t>
      </w:r>
      <w:r w:rsidRPr="001A64DF">
        <w:rPr>
          <w:b/>
          <w:smallCaps/>
          <w:szCs w:val="28"/>
        </w:rPr>
        <w:t xml:space="preserve"> </w:t>
      </w:r>
      <w:r w:rsidRPr="001A64DF">
        <w:rPr>
          <w:szCs w:val="28"/>
          <w:lang w:eastAsia="ru-RU"/>
        </w:rPr>
        <w:t xml:space="preserve">Указом Президента Республики Беларусь </w:t>
      </w:r>
    </w:p>
    <w:p w:rsidR="000D5A36" w:rsidRPr="001A64DF" w:rsidRDefault="00ED7C28" w:rsidP="000D5A36">
      <w:pPr>
        <w:autoSpaceDE w:val="0"/>
        <w:autoSpaceDN w:val="0"/>
        <w:adjustRightInd w:val="0"/>
        <w:jc w:val="center"/>
        <w:rPr>
          <w:szCs w:val="28"/>
          <w:lang w:eastAsia="ru-RU"/>
        </w:rPr>
      </w:pPr>
      <w:r w:rsidRPr="001A64DF">
        <w:rPr>
          <w:szCs w:val="28"/>
          <w:lang w:eastAsia="ru-RU"/>
        </w:rPr>
        <w:t xml:space="preserve">от </w:t>
      </w:r>
      <w:r w:rsidR="000D5A36" w:rsidRPr="001A64DF">
        <w:rPr>
          <w:szCs w:val="28"/>
        </w:rPr>
        <w:t>03.06.2008 № 294</w:t>
      </w:r>
      <w:r w:rsidR="000D5A36" w:rsidRPr="001A64DF">
        <w:rPr>
          <w:szCs w:val="28"/>
          <w:lang w:eastAsia="ru-RU"/>
        </w:rPr>
        <w:t>)</w:t>
      </w:r>
    </w:p>
    <w:p w:rsidR="005D73B3" w:rsidRPr="001A64DF" w:rsidRDefault="005D73B3" w:rsidP="00D81970">
      <w:pPr>
        <w:autoSpaceDE w:val="0"/>
        <w:autoSpaceDN w:val="0"/>
        <w:adjustRightInd w:val="0"/>
        <w:ind w:left="851" w:right="991"/>
        <w:jc w:val="center"/>
        <w:rPr>
          <w:sz w:val="12"/>
          <w:szCs w:val="12"/>
        </w:rPr>
      </w:pPr>
    </w:p>
    <w:p w:rsidR="005D73B3" w:rsidRPr="001A64DF" w:rsidRDefault="005D73B3" w:rsidP="00031B8F">
      <w:pPr>
        <w:ind w:firstLine="567"/>
      </w:pPr>
      <w:r w:rsidRPr="001A64DF">
        <w:rPr>
          <w:szCs w:val="28"/>
          <w:lang w:eastAsia="ru-RU"/>
        </w:rPr>
        <w:t xml:space="preserve">3. </w:t>
      </w:r>
      <w:r w:rsidRPr="001A64DF">
        <w:rPr>
          <w:szCs w:val="28"/>
        </w:rPr>
        <w:t xml:space="preserve">&lt;…&gt; </w:t>
      </w:r>
      <w:r w:rsidRPr="001A64DF">
        <w:t>паспорт гражданина Республики Беларусь (далее – паспорт) – документ, удостоверяющий личность гражданина на территории Республики Беларусь и за ее пределами, подтверждающий гражданство и право его владельца на выезд из Республики Беларусь и въезд в Республику Беларусь;</w:t>
      </w:r>
    </w:p>
    <w:p w:rsidR="005D73B3" w:rsidRPr="001A64DF" w:rsidRDefault="005D73B3" w:rsidP="005D73B3">
      <w:pPr>
        <w:widowControl w:val="0"/>
        <w:autoSpaceDE w:val="0"/>
        <w:autoSpaceDN w:val="0"/>
        <w:adjustRightInd w:val="0"/>
        <w:ind w:firstLine="540"/>
      </w:pPr>
      <w:r w:rsidRPr="001A64DF">
        <w:t>вид на жительство в Республике Беларусь (далее – вид на жительство) – документ, удостоверяющий личность иностранца на территории Республики Беларусь и подтверждающий получение им разрешения на постоянное проживание в Республике Беларусь;</w:t>
      </w:r>
    </w:p>
    <w:p w:rsidR="005D73B3" w:rsidRPr="001A64DF" w:rsidRDefault="005D73B3" w:rsidP="005D73B3">
      <w:pPr>
        <w:widowControl w:val="0"/>
        <w:autoSpaceDE w:val="0"/>
        <w:autoSpaceDN w:val="0"/>
        <w:adjustRightInd w:val="0"/>
        <w:ind w:firstLine="540"/>
      </w:pPr>
      <w:r w:rsidRPr="001A64DF">
        <w:t>удостоверение беженца – документ, удостоверяющий личность беженца на территории Республики Беларусь</w:t>
      </w:r>
      <w:r w:rsidRPr="001A64DF">
        <w:rPr>
          <w:szCs w:val="28"/>
        </w:rPr>
        <w:t xml:space="preserve"> &lt;…&gt;</w:t>
      </w:r>
      <w:r w:rsidRPr="001A64DF">
        <w:t>.</w:t>
      </w:r>
    </w:p>
    <w:p w:rsidR="005D73B3" w:rsidRPr="001A64DF" w:rsidRDefault="005D73B3" w:rsidP="0084213C">
      <w:pPr>
        <w:widowControl w:val="0"/>
        <w:autoSpaceDE w:val="0"/>
        <w:autoSpaceDN w:val="0"/>
        <w:adjustRightInd w:val="0"/>
        <w:spacing w:before="60"/>
        <w:ind w:firstLine="539"/>
      </w:pPr>
      <w:r w:rsidRPr="001A64DF">
        <w:t>21. Паспорт содержит:</w:t>
      </w:r>
    </w:p>
    <w:p w:rsidR="005D73B3" w:rsidRPr="001A64DF" w:rsidRDefault="005D73B3" w:rsidP="005D73B3">
      <w:pPr>
        <w:widowControl w:val="0"/>
        <w:autoSpaceDE w:val="0"/>
        <w:autoSpaceDN w:val="0"/>
        <w:adjustRightInd w:val="0"/>
        <w:ind w:firstLine="540"/>
      </w:pPr>
      <w:r w:rsidRPr="001A64DF">
        <w:t>цветное изображение владельца, соответствующее его возрасту;</w:t>
      </w:r>
    </w:p>
    <w:p w:rsidR="005D73B3" w:rsidRPr="001A64DF" w:rsidRDefault="005D73B3" w:rsidP="005D73B3">
      <w:pPr>
        <w:widowControl w:val="0"/>
        <w:autoSpaceDE w:val="0"/>
        <w:autoSpaceDN w:val="0"/>
        <w:adjustRightInd w:val="0"/>
        <w:ind w:firstLine="540"/>
      </w:pPr>
      <w:r w:rsidRPr="001A64DF">
        <w:t>фамилию, собственное имя, отчество (при наличии) владельца;</w:t>
      </w:r>
    </w:p>
    <w:p w:rsidR="005D73B3" w:rsidRPr="001A64DF" w:rsidRDefault="005D73B3" w:rsidP="005D73B3">
      <w:pPr>
        <w:widowControl w:val="0"/>
        <w:autoSpaceDE w:val="0"/>
        <w:autoSpaceDN w:val="0"/>
        <w:adjustRightInd w:val="0"/>
        <w:ind w:firstLine="540"/>
      </w:pPr>
      <w:r w:rsidRPr="001A64DF">
        <w:t>число, месяц, год рождения владельца;</w:t>
      </w:r>
    </w:p>
    <w:p w:rsidR="005D73B3" w:rsidRPr="001A64DF" w:rsidRDefault="005D73B3" w:rsidP="005D73B3">
      <w:pPr>
        <w:widowControl w:val="0"/>
        <w:autoSpaceDE w:val="0"/>
        <w:autoSpaceDN w:val="0"/>
        <w:adjustRightInd w:val="0"/>
        <w:ind w:firstLine="540"/>
      </w:pPr>
      <w:r w:rsidRPr="001A64DF">
        <w:t>место рождения владельца;</w:t>
      </w:r>
    </w:p>
    <w:p w:rsidR="005D73B3" w:rsidRPr="001A64DF" w:rsidRDefault="005D73B3" w:rsidP="005D73B3">
      <w:pPr>
        <w:widowControl w:val="0"/>
        <w:autoSpaceDE w:val="0"/>
        <w:autoSpaceDN w:val="0"/>
        <w:adjustRightInd w:val="0"/>
        <w:ind w:firstLine="540"/>
      </w:pPr>
      <w:r w:rsidRPr="001A64DF">
        <w:t>пол владельца;</w:t>
      </w:r>
    </w:p>
    <w:p w:rsidR="005D73B3" w:rsidRPr="001A64DF" w:rsidRDefault="005D73B3" w:rsidP="005D73B3">
      <w:pPr>
        <w:widowControl w:val="0"/>
        <w:autoSpaceDE w:val="0"/>
        <w:autoSpaceDN w:val="0"/>
        <w:adjustRightInd w:val="0"/>
        <w:ind w:firstLine="540"/>
      </w:pPr>
      <w:r w:rsidRPr="001A64DF">
        <w:t>идентификационный номер;</w:t>
      </w:r>
    </w:p>
    <w:p w:rsidR="005D73B3" w:rsidRPr="001A64DF" w:rsidRDefault="005D73B3" w:rsidP="005D73B3">
      <w:pPr>
        <w:widowControl w:val="0"/>
        <w:autoSpaceDE w:val="0"/>
        <w:autoSpaceDN w:val="0"/>
        <w:adjustRightInd w:val="0"/>
        <w:ind w:firstLine="540"/>
      </w:pPr>
      <w:r w:rsidRPr="001A64DF">
        <w:t>серию и номер;</w:t>
      </w:r>
    </w:p>
    <w:p w:rsidR="005D73B3" w:rsidRPr="001A64DF" w:rsidRDefault="005D73B3" w:rsidP="005D73B3">
      <w:pPr>
        <w:widowControl w:val="0"/>
        <w:autoSpaceDE w:val="0"/>
        <w:autoSpaceDN w:val="0"/>
        <w:adjustRightInd w:val="0"/>
        <w:ind w:firstLine="540"/>
      </w:pPr>
      <w:r w:rsidRPr="001A64DF">
        <w:t>тип документа;</w:t>
      </w:r>
    </w:p>
    <w:p w:rsidR="005D73B3" w:rsidRPr="001A64DF" w:rsidRDefault="005D73B3" w:rsidP="005D73B3">
      <w:pPr>
        <w:widowControl w:val="0"/>
        <w:autoSpaceDE w:val="0"/>
        <w:autoSpaceDN w:val="0"/>
        <w:adjustRightInd w:val="0"/>
        <w:ind w:firstLine="540"/>
      </w:pPr>
      <w:r w:rsidRPr="001A64DF">
        <w:t>код государства;</w:t>
      </w:r>
    </w:p>
    <w:p w:rsidR="005D73B3" w:rsidRPr="001A64DF" w:rsidRDefault="005D73B3" w:rsidP="005D73B3">
      <w:pPr>
        <w:widowControl w:val="0"/>
        <w:autoSpaceDE w:val="0"/>
        <w:autoSpaceDN w:val="0"/>
        <w:adjustRightInd w:val="0"/>
        <w:ind w:firstLine="540"/>
      </w:pPr>
      <w:r w:rsidRPr="001A64DF">
        <w:t>дату выдачи;</w:t>
      </w:r>
    </w:p>
    <w:p w:rsidR="005D73B3" w:rsidRPr="001A64DF" w:rsidRDefault="005D73B3" w:rsidP="005D73B3">
      <w:pPr>
        <w:widowControl w:val="0"/>
        <w:autoSpaceDE w:val="0"/>
        <w:autoSpaceDN w:val="0"/>
        <w:adjustRightInd w:val="0"/>
        <w:ind w:firstLine="540"/>
      </w:pPr>
      <w:r w:rsidRPr="001A64DF">
        <w:t>наименование государственного органа, выдавшего паспорт;</w:t>
      </w:r>
    </w:p>
    <w:p w:rsidR="005D73B3" w:rsidRPr="001A64DF" w:rsidRDefault="005D73B3" w:rsidP="005D73B3">
      <w:pPr>
        <w:widowControl w:val="0"/>
        <w:autoSpaceDE w:val="0"/>
        <w:autoSpaceDN w:val="0"/>
        <w:adjustRightInd w:val="0"/>
        <w:ind w:firstLine="540"/>
      </w:pPr>
      <w:r w:rsidRPr="001A64DF">
        <w:t>срок действия;</w:t>
      </w:r>
    </w:p>
    <w:p w:rsidR="005D73B3" w:rsidRPr="001A64DF" w:rsidRDefault="005D73B3" w:rsidP="005D73B3">
      <w:pPr>
        <w:widowControl w:val="0"/>
        <w:autoSpaceDE w:val="0"/>
        <w:autoSpaceDN w:val="0"/>
        <w:adjustRightInd w:val="0"/>
        <w:ind w:firstLine="540"/>
      </w:pPr>
      <w:r w:rsidRPr="001A64DF">
        <w:t>машиносчитываемую зону;</w:t>
      </w:r>
    </w:p>
    <w:p w:rsidR="005D73B3" w:rsidRPr="001A64DF" w:rsidRDefault="005D73B3" w:rsidP="00031B8F">
      <w:pPr>
        <w:ind w:firstLine="567"/>
      </w:pPr>
      <w:r w:rsidRPr="001A64DF">
        <w:t>подпись владельца (за исключением случаев выдачи паспорта гражданину, не достигшему четырнадцатилетнего возраста);</w:t>
      </w:r>
    </w:p>
    <w:p w:rsidR="005D73B3" w:rsidRPr="001A64DF" w:rsidRDefault="005D73B3" w:rsidP="00031B8F">
      <w:pPr>
        <w:ind w:firstLine="567"/>
      </w:pPr>
      <w:r w:rsidRPr="001A64DF">
        <w:t>подпись должностного лица государственного органа, выдавшего паспорт, скрепленную печатью с изображением Государственного герба Республики Беларусь.</w:t>
      </w:r>
    </w:p>
    <w:p w:rsidR="008A1045" w:rsidRPr="001A64DF" w:rsidRDefault="008A1045" w:rsidP="008A1045">
      <w:pPr>
        <w:pStyle w:val="ConsPlusNormal"/>
        <w:ind w:firstLine="539"/>
        <w:jc w:val="both"/>
        <w:rPr>
          <w:rFonts w:ascii="Times New Roman" w:hAnsi="Times New Roman" w:cs="Times New Roman"/>
          <w:sz w:val="28"/>
          <w:szCs w:val="28"/>
        </w:rPr>
      </w:pPr>
      <w:r w:rsidRPr="001A64DF">
        <w:rPr>
          <w:rFonts w:ascii="Times New Roman" w:hAnsi="Times New Roman" w:cs="Times New Roman"/>
          <w:sz w:val="28"/>
          <w:szCs w:val="28"/>
        </w:rPr>
        <w:t>В случае отсутствия фамилии в документе о рождении несовершеннолетнего гражданина, выданном компетентным органом иностранного государства, она вносится в паспорт несовершеннолетнего гражданина на основании заявления его законных представителей (единственного законного представителя), составленного в произвольной форме.</w:t>
      </w:r>
    </w:p>
    <w:p w:rsidR="008A1045" w:rsidRPr="001A64DF" w:rsidRDefault="008A1045" w:rsidP="008A1045">
      <w:pPr>
        <w:pStyle w:val="ConsPlusNormal"/>
        <w:jc w:val="both"/>
        <w:rPr>
          <w:rFonts w:ascii="Times New Roman" w:hAnsi="Times New Roman" w:cs="Times New Roman"/>
          <w:sz w:val="28"/>
          <w:szCs w:val="28"/>
        </w:rPr>
      </w:pPr>
      <w:r w:rsidRPr="001A64DF">
        <w:rPr>
          <w:rFonts w:ascii="Times New Roman" w:hAnsi="Times New Roman" w:cs="Times New Roman"/>
          <w:sz w:val="28"/>
          <w:szCs w:val="28"/>
        </w:rPr>
        <w:t xml:space="preserve">В случае отсутствия отчества в документе о рождении несовершеннолетнего гражданина, выданном компетентным органом иностранного государства, оно может быть внесено в паспорт несовершеннолетнего гражданина на основании заявления его законных представителей (единственного законного представителя), составленного в </w:t>
      </w:r>
      <w:r w:rsidRPr="001A64DF">
        <w:rPr>
          <w:rFonts w:ascii="Times New Roman" w:hAnsi="Times New Roman" w:cs="Times New Roman"/>
          <w:sz w:val="28"/>
          <w:szCs w:val="28"/>
        </w:rPr>
        <w:lastRenderedPageBreak/>
        <w:t xml:space="preserve">произвольной форме </w:t>
      </w:r>
    </w:p>
    <w:p w:rsidR="008A1045" w:rsidRPr="001A64DF" w:rsidRDefault="008A1045" w:rsidP="000D5A36">
      <w:pPr>
        <w:pStyle w:val="ConsPlusNormal"/>
        <w:ind w:firstLine="0"/>
        <w:jc w:val="both"/>
        <w:rPr>
          <w:rFonts w:ascii="Times New Roman" w:hAnsi="Times New Roman" w:cs="Times New Roman"/>
          <w:b/>
          <w:i/>
        </w:rPr>
      </w:pPr>
      <w:r w:rsidRPr="001A64DF">
        <w:rPr>
          <w:rFonts w:ascii="Times New Roman" w:hAnsi="Times New Roman" w:cs="Times New Roman"/>
          <w:b/>
          <w:i/>
        </w:rPr>
        <w:t>(части вторая, третья  п. 21 в ред. Указа Президента Республики Беларусь от 16.03.2021 № 107)</w:t>
      </w:r>
    </w:p>
    <w:p w:rsidR="008A1045" w:rsidRPr="001A64DF" w:rsidRDefault="000D5A36" w:rsidP="00031B8F">
      <w:pPr>
        <w:ind w:firstLine="567"/>
        <w:rPr>
          <w:szCs w:val="28"/>
          <w:lang w:eastAsia="ru-RU"/>
        </w:rPr>
      </w:pPr>
      <w:r w:rsidRPr="001A64DF">
        <w:rPr>
          <w:szCs w:val="28"/>
        </w:rPr>
        <w:t>&lt;…&gt;</w:t>
      </w:r>
      <w:r w:rsidRPr="001A64DF">
        <w:t>.</w:t>
      </w:r>
    </w:p>
    <w:p w:rsidR="005D73B3" w:rsidRPr="001A64DF" w:rsidRDefault="005D73B3" w:rsidP="0084213C">
      <w:pPr>
        <w:widowControl w:val="0"/>
        <w:autoSpaceDE w:val="0"/>
        <w:autoSpaceDN w:val="0"/>
        <w:adjustRightInd w:val="0"/>
        <w:spacing w:before="60"/>
        <w:ind w:firstLine="539"/>
      </w:pPr>
      <w:r w:rsidRPr="001A64DF">
        <w:t>32. Вид на жительство содержит:</w:t>
      </w:r>
    </w:p>
    <w:p w:rsidR="005D73B3" w:rsidRPr="001A64DF" w:rsidRDefault="005D73B3" w:rsidP="005D73B3">
      <w:pPr>
        <w:widowControl w:val="0"/>
        <w:autoSpaceDE w:val="0"/>
        <w:autoSpaceDN w:val="0"/>
        <w:adjustRightInd w:val="0"/>
        <w:ind w:firstLine="540"/>
      </w:pPr>
      <w:r w:rsidRPr="001A64DF">
        <w:t>цветное изображение владельца, соответствующее его возрасту;</w:t>
      </w:r>
    </w:p>
    <w:p w:rsidR="005D73B3" w:rsidRPr="001A64DF" w:rsidRDefault="005D73B3" w:rsidP="005D73B3">
      <w:pPr>
        <w:widowControl w:val="0"/>
        <w:autoSpaceDE w:val="0"/>
        <w:autoSpaceDN w:val="0"/>
        <w:adjustRightInd w:val="0"/>
        <w:ind w:firstLine="540"/>
      </w:pPr>
      <w:r w:rsidRPr="001A64DF">
        <w:t>фамилию, собственное имя, отчество (при наличии) владельца;</w:t>
      </w:r>
    </w:p>
    <w:p w:rsidR="005D73B3" w:rsidRPr="001A64DF" w:rsidRDefault="005D73B3" w:rsidP="005D73B3">
      <w:pPr>
        <w:widowControl w:val="0"/>
        <w:autoSpaceDE w:val="0"/>
        <w:autoSpaceDN w:val="0"/>
        <w:adjustRightInd w:val="0"/>
        <w:ind w:firstLine="540"/>
      </w:pPr>
      <w:r w:rsidRPr="001A64DF">
        <w:t>число, месяц и год рождения владельца;</w:t>
      </w:r>
    </w:p>
    <w:p w:rsidR="005D73B3" w:rsidRPr="001A64DF" w:rsidRDefault="005D73B3" w:rsidP="005D73B3">
      <w:pPr>
        <w:widowControl w:val="0"/>
        <w:autoSpaceDE w:val="0"/>
        <w:autoSpaceDN w:val="0"/>
        <w:adjustRightInd w:val="0"/>
        <w:ind w:firstLine="540"/>
      </w:pPr>
      <w:r w:rsidRPr="001A64DF">
        <w:t>место рождения владельца;</w:t>
      </w:r>
    </w:p>
    <w:p w:rsidR="005D73B3" w:rsidRPr="001A64DF" w:rsidRDefault="005D73B3" w:rsidP="005D73B3">
      <w:pPr>
        <w:widowControl w:val="0"/>
        <w:autoSpaceDE w:val="0"/>
        <w:autoSpaceDN w:val="0"/>
        <w:adjustRightInd w:val="0"/>
        <w:ind w:firstLine="540"/>
      </w:pPr>
      <w:r w:rsidRPr="001A64DF">
        <w:t>пол владельца;</w:t>
      </w:r>
    </w:p>
    <w:p w:rsidR="005D73B3" w:rsidRPr="001A64DF" w:rsidRDefault="005D73B3" w:rsidP="005D73B3">
      <w:pPr>
        <w:widowControl w:val="0"/>
        <w:autoSpaceDE w:val="0"/>
        <w:autoSpaceDN w:val="0"/>
        <w:adjustRightInd w:val="0"/>
        <w:ind w:firstLine="540"/>
      </w:pPr>
      <w:r w:rsidRPr="001A64DF">
        <w:t>гражданство (подданство) (для иностранных граждан) или бывшее гражданство (подданство) владельца (для лиц без гражданства);</w:t>
      </w:r>
    </w:p>
    <w:p w:rsidR="005D73B3" w:rsidRPr="001A64DF" w:rsidRDefault="005D73B3" w:rsidP="005D73B3">
      <w:pPr>
        <w:widowControl w:val="0"/>
        <w:autoSpaceDE w:val="0"/>
        <w:autoSpaceDN w:val="0"/>
        <w:adjustRightInd w:val="0"/>
        <w:ind w:firstLine="540"/>
      </w:pPr>
      <w:r w:rsidRPr="001A64DF">
        <w:t>правовой статус владельца;</w:t>
      </w:r>
    </w:p>
    <w:p w:rsidR="005D73B3" w:rsidRPr="001A64DF" w:rsidRDefault="005D73B3" w:rsidP="005D73B3">
      <w:pPr>
        <w:widowControl w:val="0"/>
        <w:autoSpaceDE w:val="0"/>
        <w:autoSpaceDN w:val="0"/>
        <w:adjustRightInd w:val="0"/>
        <w:ind w:firstLine="540"/>
      </w:pPr>
      <w:r w:rsidRPr="001A64DF">
        <w:t>идентификационный номер;</w:t>
      </w:r>
    </w:p>
    <w:p w:rsidR="005D73B3" w:rsidRPr="001A64DF" w:rsidRDefault="005D73B3" w:rsidP="005D73B3">
      <w:pPr>
        <w:widowControl w:val="0"/>
        <w:autoSpaceDE w:val="0"/>
        <w:autoSpaceDN w:val="0"/>
        <w:adjustRightInd w:val="0"/>
        <w:ind w:firstLine="540"/>
      </w:pPr>
      <w:r w:rsidRPr="001A64DF">
        <w:t>серию и номер;</w:t>
      </w:r>
    </w:p>
    <w:p w:rsidR="005D73B3" w:rsidRPr="001A64DF" w:rsidRDefault="005D73B3" w:rsidP="005D73B3">
      <w:pPr>
        <w:widowControl w:val="0"/>
        <w:autoSpaceDE w:val="0"/>
        <w:autoSpaceDN w:val="0"/>
        <w:adjustRightInd w:val="0"/>
        <w:ind w:firstLine="540"/>
      </w:pPr>
      <w:r w:rsidRPr="001A64DF">
        <w:t>тип документа;</w:t>
      </w:r>
    </w:p>
    <w:p w:rsidR="005D73B3" w:rsidRPr="001A64DF" w:rsidRDefault="005D73B3" w:rsidP="005D73B3">
      <w:pPr>
        <w:widowControl w:val="0"/>
        <w:autoSpaceDE w:val="0"/>
        <w:autoSpaceDN w:val="0"/>
        <w:adjustRightInd w:val="0"/>
        <w:ind w:firstLine="540"/>
      </w:pPr>
      <w:r w:rsidRPr="001A64DF">
        <w:t>код государства;</w:t>
      </w:r>
    </w:p>
    <w:p w:rsidR="005D73B3" w:rsidRPr="001A64DF" w:rsidRDefault="005D73B3" w:rsidP="005D73B3">
      <w:pPr>
        <w:widowControl w:val="0"/>
        <w:autoSpaceDE w:val="0"/>
        <w:autoSpaceDN w:val="0"/>
        <w:adjustRightInd w:val="0"/>
        <w:ind w:firstLine="540"/>
      </w:pPr>
      <w:r w:rsidRPr="001A64DF">
        <w:t>дату выдачи;</w:t>
      </w:r>
    </w:p>
    <w:p w:rsidR="005D73B3" w:rsidRPr="001A64DF" w:rsidRDefault="005D73B3" w:rsidP="005D73B3">
      <w:pPr>
        <w:widowControl w:val="0"/>
        <w:autoSpaceDE w:val="0"/>
        <w:autoSpaceDN w:val="0"/>
        <w:adjustRightInd w:val="0"/>
        <w:ind w:firstLine="540"/>
      </w:pPr>
      <w:r w:rsidRPr="001A64DF">
        <w:t>наименование государственного органа, выдавшего вид на жительство;</w:t>
      </w:r>
    </w:p>
    <w:p w:rsidR="005D73B3" w:rsidRPr="001A64DF" w:rsidRDefault="005D73B3" w:rsidP="005D73B3">
      <w:pPr>
        <w:widowControl w:val="0"/>
        <w:autoSpaceDE w:val="0"/>
        <w:autoSpaceDN w:val="0"/>
        <w:adjustRightInd w:val="0"/>
        <w:ind w:firstLine="540"/>
      </w:pPr>
      <w:r w:rsidRPr="001A64DF">
        <w:t>срок действия;</w:t>
      </w:r>
    </w:p>
    <w:p w:rsidR="005D73B3" w:rsidRPr="001A64DF" w:rsidRDefault="005D73B3" w:rsidP="005D73B3">
      <w:pPr>
        <w:widowControl w:val="0"/>
        <w:autoSpaceDE w:val="0"/>
        <w:autoSpaceDN w:val="0"/>
        <w:adjustRightInd w:val="0"/>
        <w:ind w:firstLine="540"/>
      </w:pPr>
      <w:r w:rsidRPr="001A64DF">
        <w:t>машиносчитываемую зону;</w:t>
      </w:r>
    </w:p>
    <w:p w:rsidR="005D73B3" w:rsidRPr="001A64DF" w:rsidRDefault="005D73B3" w:rsidP="00031B8F">
      <w:pPr>
        <w:ind w:firstLine="567"/>
      </w:pPr>
      <w:r w:rsidRPr="001A64DF">
        <w:t xml:space="preserve">подпись владельца (за исключением случаев выдачи вида на жительство иностранцу, не достигшему </w:t>
      </w:r>
      <w:r w:rsidRPr="001A64DF">
        <w:rPr>
          <w:szCs w:val="28"/>
          <w:lang w:eastAsia="ru-RU"/>
        </w:rPr>
        <w:t xml:space="preserve">четырнадцатилетнего </w:t>
      </w:r>
      <w:r w:rsidRPr="001A64DF">
        <w:t>возраста);</w:t>
      </w:r>
    </w:p>
    <w:p w:rsidR="005D73B3" w:rsidRPr="001A64DF" w:rsidRDefault="005D73B3" w:rsidP="00031B8F">
      <w:pPr>
        <w:ind w:firstLine="567"/>
      </w:pPr>
      <w:r w:rsidRPr="001A64DF">
        <w:t>подпись должностного лица государственного органа, выдавшего вид на жительство, скрепленную печатью с изображением Государственного герба Республики Беларусь.</w:t>
      </w:r>
    </w:p>
    <w:p w:rsidR="005D73B3" w:rsidRPr="001A64DF" w:rsidRDefault="005D73B3" w:rsidP="0084213C">
      <w:pPr>
        <w:widowControl w:val="0"/>
        <w:autoSpaceDE w:val="0"/>
        <w:autoSpaceDN w:val="0"/>
        <w:adjustRightInd w:val="0"/>
        <w:spacing w:before="60"/>
        <w:ind w:firstLine="539"/>
      </w:pPr>
      <w:r w:rsidRPr="001A64DF">
        <w:t>42. Удостоверение беженца содержит:</w:t>
      </w:r>
    </w:p>
    <w:p w:rsidR="005D73B3" w:rsidRPr="001A64DF" w:rsidRDefault="005D73B3" w:rsidP="00031B8F">
      <w:pPr>
        <w:ind w:firstLine="567"/>
      </w:pPr>
      <w:r w:rsidRPr="001A64DF">
        <w:t>цветную фотографию владельца, соответствующую его возрасту;</w:t>
      </w:r>
    </w:p>
    <w:p w:rsidR="005D73B3" w:rsidRPr="001A64DF" w:rsidRDefault="005D73B3" w:rsidP="00031B8F">
      <w:pPr>
        <w:ind w:firstLine="567"/>
      </w:pPr>
      <w:r w:rsidRPr="001A64DF">
        <w:t>фамилию, собственное имя, отчество (при наличии) владельца;</w:t>
      </w:r>
    </w:p>
    <w:p w:rsidR="005D73B3" w:rsidRPr="001A64DF" w:rsidRDefault="005D73B3" w:rsidP="00031B8F">
      <w:pPr>
        <w:ind w:firstLine="567"/>
      </w:pPr>
      <w:r w:rsidRPr="001A64DF">
        <w:t>число, месяц, год рождения владельца;</w:t>
      </w:r>
    </w:p>
    <w:p w:rsidR="005D73B3" w:rsidRPr="001A64DF" w:rsidRDefault="005D73B3" w:rsidP="00031B8F">
      <w:pPr>
        <w:ind w:firstLine="567"/>
      </w:pPr>
      <w:r w:rsidRPr="001A64DF">
        <w:t>место рождения владельца;</w:t>
      </w:r>
    </w:p>
    <w:p w:rsidR="005D73B3" w:rsidRPr="001A64DF" w:rsidRDefault="005D73B3" w:rsidP="00031B8F">
      <w:pPr>
        <w:ind w:firstLine="567"/>
      </w:pPr>
      <w:r w:rsidRPr="001A64DF">
        <w:t>пол владельца;</w:t>
      </w:r>
    </w:p>
    <w:p w:rsidR="005D73B3" w:rsidRPr="001A64DF" w:rsidRDefault="005D73B3" w:rsidP="00031B8F">
      <w:pPr>
        <w:ind w:firstLine="567"/>
      </w:pPr>
      <w:r w:rsidRPr="001A64DF">
        <w:t>гражданство (подданство) (для иностранных граждан);</w:t>
      </w:r>
    </w:p>
    <w:p w:rsidR="005D73B3" w:rsidRPr="001A64DF" w:rsidRDefault="005D73B3" w:rsidP="00031B8F">
      <w:pPr>
        <w:ind w:firstLine="567"/>
      </w:pPr>
      <w:r w:rsidRPr="001A64DF">
        <w:t>государство прежнего обычного места жительства;</w:t>
      </w:r>
    </w:p>
    <w:p w:rsidR="005D73B3" w:rsidRPr="001A64DF" w:rsidRDefault="005D73B3" w:rsidP="00031B8F">
      <w:pPr>
        <w:ind w:firstLine="567"/>
      </w:pPr>
      <w:r w:rsidRPr="001A64DF">
        <w:t>номер;</w:t>
      </w:r>
    </w:p>
    <w:p w:rsidR="005D73B3" w:rsidRPr="001A64DF" w:rsidRDefault="005D73B3" w:rsidP="00031B8F">
      <w:pPr>
        <w:ind w:firstLine="567"/>
      </w:pPr>
      <w:r w:rsidRPr="001A64DF">
        <w:t>дату выдачи;</w:t>
      </w:r>
    </w:p>
    <w:p w:rsidR="005D73B3" w:rsidRPr="001A64DF" w:rsidRDefault="005D73B3" w:rsidP="00031B8F">
      <w:pPr>
        <w:ind w:firstLine="567"/>
      </w:pPr>
      <w:r w:rsidRPr="001A64DF">
        <w:t>наименование государственного органа, выдавшего удостоверение беженца;</w:t>
      </w:r>
    </w:p>
    <w:p w:rsidR="005D73B3" w:rsidRPr="001A64DF" w:rsidRDefault="005D73B3" w:rsidP="00031B8F">
      <w:pPr>
        <w:ind w:firstLine="567"/>
      </w:pPr>
      <w:r w:rsidRPr="001A64DF">
        <w:t>срок действия;</w:t>
      </w:r>
    </w:p>
    <w:p w:rsidR="005D73B3" w:rsidRPr="001A64DF" w:rsidRDefault="005D73B3" w:rsidP="00031B8F">
      <w:pPr>
        <w:ind w:firstLine="567"/>
      </w:pPr>
      <w:r w:rsidRPr="001A64DF">
        <w:t xml:space="preserve">подпись владельца (за исключением случаев выдачи удостоверения беженца беженцу, не достигшему </w:t>
      </w:r>
      <w:r w:rsidRPr="001A64DF">
        <w:rPr>
          <w:szCs w:val="28"/>
          <w:lang w:eastAsia="ru-RU"/>
        </w:rPr>
        <w:t xml:space="preserve">четырнадцатилетнего </w:t>
      </w:r>
      <w:r w:rsidRPr="001A64DF">
        <w:t>возраста, не состоящему в браке и прибывшему в Республику Беларусь без сопровождения законных представителей);</w:t>
      </w:r>
    </w:p>
    <w:p w:rsidR="005D73B3" w:rsidRPr="001A64DF" w:rsidRDefault="005D73B3" w:rsidP="005D73B3">
      <w:pPr>
        <w:widowControl w:val="0"/>
        <w:autoSpaceDE w:val="0"/>
        <w:autoSpaceDN w:val="0"/>
        <w:adjustRightInd w:val="0"/>
        <w:ind w:firstLine="540"/>
      </w:pPr>
      <w:r w:rsidRPr="001A64DF">
        <w:t xml:space="preserve">подпись должностного лица государственного органа, выдавшего удостоверение беженца, скрепленную печатью с изображением </w:t>
      </w:r>
      <w:r w:rsidRPr="001A64DF">
        <w:lastRenderedPageBreak/>
        <w:t>Государственного герба Республики Беларусь</w:t>
      </w:r>
      <w:r w:rsidRPr="001A64DF">
        <w:rPr>
          <w:szCs w:val="28"/>
        </w:rPr>
        <w:t xml:space="preserve"> &lt;…&gt;</w:t>
      </w:r>
      <w:r w:rsidRPr="001A64DF">
        <w:t>.</w:t>
      </w:r>
    </w:p>
    <w:p w:rsidR="000D5A36" w:rsidRPr="001A64DF" w:rsidRDefault="000D5A36" w:rsidP="000D5A36">
      <w:pPr>
        <w:pStyle w:val="1"/>
        <w:jc w:val="center"/>
        <w:rPr>
          <w:color w:val="auto"/>
          <w:sz w:val="24"/>
          <w:szCs w:val="24"/>
          <w:lang w:eastAsia="ru-RU"/>
        </w:rPr>
      </w:pPr>
      <w:bookmarkStart w:id="39" w:name="_Toc103175226"/>
      <w:r w:rsidRPr="001A64DF">
        <w:rPr>
          <w:color w:val="auto"/>
          <w:sz w:val="30"/>
          <w:szCs w:val="30"/>
          <w:lang w:eastAsia="ru-RU"/>
        </w:rPr>
        <w:t>Положение  о  биометрических  документах,   удостоверяющих  личность</w:t>
      </w:r>
      <w:r w:rsidRPr="001A64DF">
        <w:rPr>
          <w:color w:val="auto"/>
          <w:sz w:val="24"/>
          <w:szCs w:val="24"/>
          <w:lang w:eastAsia="ru-RU"/>
        </w:rPr>
        <w:t xml:space="preserve"> </w:t>
      </w:r>
      <w:r w:rsidRPr="001A64DF">
        <w:rPr>
          <w:color w:val="auto"/>
          <w:lang w:eastAsia="ru-RU"/>
        </w:rPr>
        <w:t>(</w:t>
      </w:r>
      <w:r w:rsidRPr="001A64DF">
        <w:rPr>
          <w:b w:val="0"/>
          <w:i/>
          <w:color w:val="auto"/>
          <w:lang w:eastAsia="ru-RU"/>
        </w:rPr>
        <w:t>извлечение</w:t>
      </w:r>
      <w:r w:rsidRPr="001A64DF">
        <w:rPr>
          <w:color w:val="auto"/>
          <w:lang w:eastAsia="ru-RU"/>
        </w:rPr>
        <w:t>)</w:t>
      </w:r>
      <w:bookmarkEnd w:id="39"/>
    </w:p>
    <w:p w:rsidR="000D5A36" w:rsidRPr="001A64DF" w:rsidRDefault="000D5A36" w:rsidP="000D5A36">
      <w:pPr>
        <w:shd w:val="clear" w:color="auto" w:fill="FFFFFF"/>
        <w:ind w:firstLine="450"/>
        <w:jc w:val="center"/>
        <w:rPr>
          <w:rFonts w:ascii="Roboto" w:hAnsi="Roboto"/>
          <w:sz w:val="24"/>
          <w:szCs w:val="24"/>
          <w:lang w:eastAsia="ru-RU"/>
        </w:rPr>
      </w:pPr>
      <w:r w:rsidRPr="001A64DF">
        <w:rPr>
          <w:rFonts w:ascii="Roboto" w:hAnsi="Roboto"/>
          <w:sz w:val="24"/>
          <w:szCs w:val="24"/>
          <w:lang w:eastAsia="ru-RU"/>
        </w:rPr>
        <w:t>(введено Указом Президента Республики Беларусь от 16.03.2021 №107)</w:t>
      </w:r>
    </w:p>
    <w:p w:rsidR="000D5A36" w:rsidRPr="001A64DF" w:rsidRDefault="000D5A36" w:rsidP="000D5A36">
      <w:pPr>
        <w:shd w:val="clear" w:color="auto" w:fill="FFFFFF"/>
        <w:spacing w:before="120"/>
        <w:jc w:val="center"/>
        <w:rPr>
          <w:szCs w:val="28"/>
          <w:lang w:eastAsia="ru-RU"/>
        </w:rPr>
      </w:pPr>
      <w:r w:rsidRPr="001A64DF">
        <w:rPr>
          <w:bCs/>
          <w:lang w:eastAsia="ru-RU"/>
        </w:rPr>
        <w:t>ГЛАВА 1</w:t>
      </w:r>
    </w:p>
    <w:p w:rsidR="000D5A36" w:rsidRPr="001A64DF" w:rsidRDefault="000D5A36" w:rsidP="000D5A36">
      <w:pPr>
        <w:shd w:val="clear" w:color="auto" w:fill="FFFFFF"/>
        <w:jc w:val="center"/>
        <w:rPr>
          <w:bCs/>
          <w:lang w:eastAsia="ru-RU"/>
        </w:rPr>
      </w:pPr>
      <w:r w:rsidRPr="001A64DF">
        <w:rPr>
          <w:bCs/>
          <w:lang w:eastAsia="ru-RU"/>
        </w:rPr>
        <w:t>ОБЩИЕ ПОЛОЖЕНИЯ</w:t>
      </w:r>
    </w:p>
    <w:p w:rsidR="000D5A36" w:rsidRPr="001A64DF" w:rsidRDefault="000D5A36" w:rsidP="000D5A36">
      <w:pPr>
        <w:widowControl w:val="0"/>
        <w:autoSpaceDE w:val="0"/>
        <w:autoSpaceDN w:val="0"/>
        <w:adjustRightInd w:val="0"/>
        <w:ind w:firstLine="539"/>
        <w:rPr>
          <w:lang w:eastAsia="ru-RU"/>
        </w:rPr>
      </w:pPr>
      <w:r w:rsidRPr="001A64DF">
        <w:rPr>
          <w:lang w:eastAsia="ru-RU"/>
        </w:rPr>
        <w:t>3. Для целей настоящего Положения термины используются в следующих значениях:</w:t>
      </w:r>
    </w:p>
    <w:p w:rsidR="000D5A36" w:rsidRPr="001A64DF" w:rsidRDefault="000D5A36" w:rsidP="000D5A36">
      <w:pPr>
        <w:shd w:val="clear" w:color="auto" w:fill="FFFFFF"/>
        <w:ind w:firstLine="450"/>
        <w:rPr>
          <w:szCs w:val="28"/>
          <w:lang w:eastAsia="ru-RU"/>
        </w:rPr>
      </w:pPr>
      <w:r w:rsidRPr="001A64DF">
        <w:rPr>
          <w:lang w:eastAsia="ru-RU"/>
        </w:rPr>
        <w:t xml:space="preserve">биометрические документы, удостоверяющие личность, </w:t>
      </w:r>
      <w:r w:rsidRPr="001A64DF">
        <w:rPr>
          <w:b/>
          <w:lang w:eastAsia="ru-RU"/>
        </w:rPr>
        <w:t>–</w:t>
      </w:r>
      <w:r w:rsidRPr="001A64DF">
        <w:rPr>
          <w:lang w:eastAsia="ru-RU"/>
        </w:rPr>
        <w:t xml:space="preserve"> идентификационная карта гражданина Республики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w:t>
      </w:r>
    </w:p>
    <w:p w:rsidR="000D5A36" w:rsidRPr="001A64DF" w:rsidRDefault="000D5A36" w:rsidP="000D5A36">
      <w:pPr>
        <w:shd w:val="clear" w:color="auto" w:fill="FFFFFF"/>
        <w:ind w:firstLine="450"/>
        <w:rPr>
          <w:szCs w:val="28"/>
          <w:lang w:eastAsia="ru-RU"/>
        </w:rPr>
      </w:pPr>
      <w:r w:rsidRPr="001A64DF">
        <w:rPr>
          <w:lang w:eastAsia="ru-RU"/>
        </w:rPr>
        <w:t>идентификационная карта гражданина Республики Беларусь (далее - идентификационная карта) - документ, удостоверяющий личность гражданина и подтверждающий гражданство Республики Беларусь;</w:t>
      </w:r>
    </w:p>
    <w:p w:rsidR="000D5A36" w:rsidRPr="001A64DF" w:rsidRDefault="000D5A36" w:rsidP="000D5A36">
      <w:pPr>
        <w:shd w:val="clear" w:color="auto" w:fill="FFFFFF"/>
        <w:ind w:firstLine="450"/>
        <w:rPr>
          <w:szCs w:val="28"/>
          <w:lang w:eastAsia="ru-RU"/>
        </w:rPr>
      </w:pPr>
      <w:r w:rsidRPr="001A64DF">
        <w:rPr>
          <w:lang w:eastAsia="ru-RU"/>
        </w:rPr>
        <w:t>биометрический вид на жительство в Республике Беларусь иностранного гражданина - документ, удостоверяющий личность иностранного гражданина на территории Республики Беларусь и подтверждающий получение им разрешения на постоянное проживание в Республике Беларусь;</w:t>
      </w:r>
    </w:p>
    <w:p w:rsidR="000D5A36" w:rsidRPr="001A64DF" w:rsidRDefault="000D5A36" w:rsidP="000D5A36">
      <w:pPr>
        <w:shd w:val="clear" w:color="auto" w:fill="FFFFFF"/>
        <w:ind w:firstLine="450"/>
        <w:rPr>
          <w:szCs w:val="28"/>
          <w:lang w:eastAsia="ru-RU"/>
        </w:rPr>
      </w:pPr>
      <w:r w:rsidRPr="001A64DF">
        <w:rPr>
          <w:lang w:eastAsia="ru-RU"/>
        </w:rPr>
        <w:t>биометрический вид на жительство в Республике Беларусь лица без гражданства - документ, удостоверяющий личность лица без гражданства на территории Республики Беларусь и подтверждающий получение им разрешения на постоянное проживание в Республике Беларусь.</w:t>
      </w:r>
    </w:p>
    <w:p w:rsidR="000D5A36" w:rsidRPr="001A64DF" w:rsidRDefault="000D5A36" w:rsidP="000D5A36">
      <w:pPr>
        <w:shd w:val="clear" w:color="auto" w:fill="FFFFFF"/>
        <w:spacing w:before="120"/>
        <w:ind w:firstLine="448"/>
        <w:rPr>
          <w:szCs w:val="28"/>
          <w:lang w:eastAsia="ru-RU"/>
        </w:rPr>
      </w:pPr>
      <w:r w:rsidRPr="001A64DF">
        <w:rPr>
          <w:lang w:eastAsia="ru-RU"/>
        </w:rPr>
        <w:t>4. Биометрические документы, удостоверяющие личность, содержат:</w:t>
      </w:r>
    </w:p>
    <w:p w:rsidR="000D5A36" w:rsidRPr="001A64DF" w:rsidRDefault="000D5A36" w:rsidP="000D5A36">
      <w:pPr>
        <w:shd w:val="clear" w:color="auto" w:fill="FFFFFF"/>
        <w:ind w:firstLine="450"/>
        <w:rPr>
          <w:szCs w:val="28"/>
          <w:lang w:eastAsia="ru-RU"/>
        </w:rPr>
      </w:pPr>
      <w:r w:rsidRPr="001A64DF">
        <w:rPr>
          <w:lang w:eastAsia="ru-RU"/>
        </w:rPr>
        <w:t>фотоизображение (цифровой фотопортрет) владельца;</w:t>
      </w:r>
    </w:p>
    <w:p w:rsidR="000D5A36" w:rsidRPr="001A64DF" w:rsidRDefault="000D5A36" w:rsidP="000D5A36">
      <w:pPr>
        <w:shd w:val="clear" w:color="auto" w:fill="FFFFFF"/>
        <w:ind w:firstLine="450"/>
        <w:rPr>
          <w:szCs w:val="28"/>
          <w:lang w:eastAsia="ru-RU"/>
        </w:rPr>
      </w:pPr>
      <w:r w:rsidRPr="001A64DF">
        <w:rPr>
          <w:lang w:eastAsia="ru-RU"/>
        </w:rPr>
        <w:t>фамилию, собственное имя, отчество (если таковое имеется) владельца;</w:t>
      </w:r>
    </w:p>
    <w:p w:rsidR="000D5A36" w:rsidRPr="001A64DF" w:rsidRDefault="000D5A36" w:rsidP="000D5A36">
      <w:pPr>
        <w:shd w:val="clear" w:color="auto" w:fill="FFFFFF"/>
        <w:ind w:firstLine="450"/>
        <w:rPr>
          <w:szCs w:val="28"/>
          <w:lang w:eastAsia="ru-RU"/>
        </w:rPr>
      </w:pPr>
      <w:r w:rsidRPr="001A64DF">
        <w:rPr>
          <w:lang w:eastAsia="ru-RU"/>
        </w:rPr>
        <w:t>число, месяц, год рождения владельца;</w:t>
      </w:r>
    </w:p>
    <w:p w:rsidR="000D5A36" w:rsidRPr="001A64DF" w:rsidRDefault="000D5A36" w:rsidP="000D5A36">
      <w:pPr>
        <w:shd w:val="clear" w:color="auto" w:fill="FFFFFF"/>
        <w:ind w:firstLine="450"/>
        <w:rPr>
          <w:szCs w:val="28"/>
          <w:lang w:eastAsia="ru-RU"/>
        </w:rPr>
      </w:pPr>
      <w:r w:rsidRPr="001A64DF">
        <w:rPr>
          <w:lang w:eastAsia="ru-RU"/>
        </w:rPr>
        <w:t>пол владельца;</w:t>
      </w:r>
    </w:p>
    <w:p w:rsidR="000D5A36" w:rsidRPr="001A64DF" w:rsidRDefault="000D5A36" w:rsidP="000D5A36">
      <w:pPr>
        <w:shd w:val="clear" w:color="auto" w:fill="FFFFFF"/>
        <w:ind w:firstLine="450"/>
        <w:rPr>
          <w:szCs w:val="28"/>
          <w:lang w:eastAsia="ru-RU"/>
        </w:rPr>
      </w:pPr>
      <w:r w:rsidRPr="001A64DF">
        <w:rPr>
          <w:lang w:eastAsia="ru-RU"/>
        </w:rPr>
        <w:t>место рождения владельца;</w:t>
      </w:r>
    </w:p>
    <w:p w:rsidR="000D5A36" w:rsidRPr="001A64DF" w:rsidRDefault="000D5A36" w:rsidP="000D5A36">
      <w:pPr>
        <w:shd w:val="clear" w:color="auto" w:fill="FFFFFF"/>
        <w:ind w:firstLine="450"/>
        <w:rPr>
          <w:szCs w:val="28"/>
          <w:lang w:eastAsia="ru-RU"/>
        </w:rPr>
      </w:pPr>
      <w:r w:rsidRPr="001A64DF">
        <w:rPr>
          <w:lang w:eastAsia="ru-RU"/>
        </w:rPr>
        <w:t>гражданство (подданство) владельца (при наличии);</w:t>
      </w:r>
    </w:p>
    <w:p w:rsidR="000D5A36" w:rsidRPr="001A64DF" w:rsidRDefault="000D5A36" w:rsidP="000D5A36">
      <w:pPr>
        <w:shd w:val="clear" w:color="auto" w:fill="FFFFFF"/>
        <w:ind w:firstLine="450"/>
        <w:rPr>
          <w:szCs w:val="28"/>
          <w:lang w:eastAsia="ru-RU"/>
        </w:rPr>
      </w:pPr>
      <w:r w:rsidRPr="001A64DF">
        <w:rPr>
          <w:lang w:eastAsia="ru-RU"/>
        </w:rPr>
        <w:t>идентификационный номер;</w:t>
      </w:r>
    </w:p>
    <w:p w:rsidR="000D5A36" w:rsidRPr="001A64DF" w:rsidRDefault="000D5A36" w:rsidP="000D5A36">
      <w:pPr>
        <w:shd w:val="clear" w:color="auto" w:fill="FFFFFF"/>
        <w:ind w:firstLine="450"/>
        <w:rPr>
          <w:szCs w:val="28"/>
          <w:lang w:eastAsia="ru-RU"/>
        </w:rPr>
      </w:pPr>
      <w:r w:rsidRPr="001A64DF">
        <w:rPr>
          <w:lang w:eastAsia="ru-RU"/>
        </w:rPr>
        <w:t>вид документа;</w:t>
      </w:r>
    </w:p>
    <w:p w:rsidR="000D5A36" w:rsidRPr="001A64DF" w:rsidRDefault="000D5A36" w:rsidP="000D5A36">
      <w:pPr>
        <w:shd w:val="clear" w:color="auto" w:fill="FFFFFF"/>
        <w:ind w:firstLine="450"/>
        <w:rPr>
          <w:szCs w:val="28"/>
          <w:lang w:eastAsia="ru-RU"/>
        </w:rPr>
      </w:pPr>
      <w:r w:rsidRPr="001A64DF">
        <w:rPr>
          <w:lang w:eastAsia="ru-RU"/>
        </w:rPr>
        <w:t>номер документа;</w:t>
      </w:r>
    </w:p>
    <w:p w:rsidR="000D5A36" w:rsidRPr="001A64DF" w:rsidRDefault="000D5A36" w:rsidP="000D5A36">
      <w:pPr>
        <w:shd w:val="clear" w:color="auto" w:fill="FFFFFF"/>
        <w:ind w:firstLine="450"/>
        <w:rPr>
          <w:szCs w:val="28"/>
          <w:lang w:eastAsia="ru-RU"/>
        </w:rPr>
      </w:pPr>
      <w:r w:rsidRPr="001A64DF">
        <w:rPr>
          <w:lang w:eastAsia="ru-RU"/>
        </w:rPr>
        <w:t>код Республики Беларусь;</w:t>
      </w:r>
    </w:p>
    <w:p w:rsidR="000D5A36" w:rsidRPr="001A64DF" w:rsidRDefault="000D5A36" w:rsidP="000D5A36">
      <w:pPr>
        <w:shd w:val="clear" w:color="auto" w:fill="FFFFFF"/>
        <w:ind w:firstLine="450"/>
        <w:rPr>
          <w:szCs w:val="28"/>
          <w:lang w:eastAsia="ru-RU"/>
        </w:rPr>
      </w:pPr>
      <w:r w:rsidRPr="001A64DF">
        <w:rPr>
          <w:lang w:eastAsia="ru-RU"/>
        </w:rPr>
        <w:t>число, месяц, год выдачи документа;</w:t>
      </w:r>
    </w:p>
    <w:p w:rsidR="000D5A36" w:rsidRPr="001A64DF" w:rsidRDefault="000D5A36" w:rsidP="000D5A36">
      <w:pPr>
        <w:shd w:val="clear" w:color="auto" w:fill="FFFFFF"/>
        <w:ind w:firstLine="450"/>
        <w:rPr>
          <w:szCs w:val="28"/>
          <w:lang w:eastAsia="ru-RU"/>
        </w:rPr>
      </w:pPr>
      <w:r w:rsidRPr="001A64DF">
        <w:rPr>
          <w:lang w:eastAsia="ru-RU"/>
        </w:rPr>
        <w:t>код государственного органа, выдавшего документ;</w:t>
      </w:r>
    </w:p>
    <w:p w:rsidR="000D5A36" w:rsidRPr="001A64DF" w:rsidRDefault="000D5A36" w:rsidP="000D5A36">
      <w:pPr>
        <w:shd w:val="clear" w:color="auto" w:fill="FFFFFF"/>
        <w:ind w:firstLine="450"/>
        <w:rPr>
          <w:szCs w:val="28"/>
          <w:lang w:eastAsia="ru-RU"/>
        </w:rPr>
      </w:pPr>
      <w:r w:rsidRPr="001A64DF">
        <w:rPr>
          <w:lang w:eastAsia="ru-RU"/>
        </w:rPr>
        <w:t>число, месяц, год окончания срока действия документа;</w:t>
      </w:r>
    </w:p>
    <w:p w:rsidR="000D5A36" w:rsidRPr="001A64DF" w:rsidRDefault="000D5A36" w:rsidP="000D5A36">
      <w:pPr>
        <w:shd w:val="clear" w:color="auto" w:fill="FFFFFF"/>
        <w:ind w:firstLine="450"/>
        <w:rPr>
          <w:szCs w:val="28"/>
          <w:lang w:eastAsia="ru-RU"/>
        </w:rPr>
      </w:pPr>
      <w:r w:rsidRPr="001A64DF">
        <w:rPr>
          <w:lang w:eastAsia="ru-RU"/>
        </w:rPr>
        <w:t>машиносчитываемую зону;</w:t>
      </w:r>
    </w:p>
    <w:p w:rsidR="000D5A36" w:rsidRPr="001A64DF" w:rsidRDefault="000D5A36" w:rsidP="000D5A36">
      <w:pPr>
        <w:shd w:val="clear" w:color="auto" w:fill="FFFFFF"/>
        <w:ind w:firstLine="450"/>
        <w:rPr>
          <w:szCs w:val="28"/>
          <w:lang w:eastAsia="ru-RU"/>
        </w:rPr>
      </w:pPr>
      <w:r w:rsidRPr="001A64DF">
        <w:rPr>
          <w:lang w:eastAsia="ru-RU"/>
        </w:rPr>
        <w:t xml:space="preserve">изображение подписи владельца, достигшего четырнадцатилетнего возраста, либо иностранца, не достигшего четырнадцатилетнего возраста, но </w:t>
      </w:r>
      <w:r w:rsidRPr="001A64DF">
        <w:rPr>
          <w:lang w:eastAsia="ru-RU"/>
        </w:rPr>
        <w:lastRenderedPageBreak/>
        <w:t>состоящего в браке (за исключением случаев, когда отобрать образец подписи физически невозможно);</w:t>
      </w:r>
    </w:p>
    <w:p w:rsidR="000D5A36" w:rsidRPr="001A64DF" w:rsidRDefault="000D5A36" w:rsidP="000D5A36">
      <w:pPr>
        <w:shd w:val="clear" w:color="auto" w:fill="FFFFFF"/>
        <w:ind w:firstLine="450"/>
        <w:rPr>
          <w:szCs w:val="28"/>
          <w:lang w:eastAsia="ru-RU"/>
        </w:rPr>
      </w:pPr>
      <w:r w:rsidRPr="001A64DF">
        <w:rPr>
          <w:lang w:eastAsia="ru-RU"/>
        </w:rPr>
        <w:t>двухмерный штрих-код, содержащий закодированную информацию о владельце документа (фамилию, собственное имя, отчество (если таковое имеется), число, месяц, год рождения), информацию о документе (вид документа, номер, число, месяц, год выдачи, число, месяц, год окончания срока действия) и идентификационный номер;</w:t>
      </w:r>
    </w:p>
    <w:p w:rsidR="000D5A36" w:rsidRPr="001A64DF" w:rsidRDefault="000D5A36" w:rsidP="000D5A36">
      <w:pPr>
        <w:shd w:val="clear" w:color="auto" w:fill="FFFFFF"/>
        <w:ind w:firstLine="450"/>
        <w:rPr>
          <w:szCs w:val="28"/>
          <w:lang w:eastAsia="ru-RU"/>
        </w:rPr>
      </w:pPr>
      <w:r w:rsidRPr="001A64DF">
        <w:rPr>
          <w:lang w:eastAsia="ru-RU"/>
        </w:rPr>
        <w:t>интегральную микросхему, содержащую электронное средство биометрической идентификации &lt;*&gt; с персональными данными владельца биометрического документа и сведениями о биометрическом документе, удостоверяющем личность, в соответствии с требованиями Международной организации гражданской авиации (ICAO) и криптографический токен аутентификации &lt;**&gt;.</w:t>
      </w:r>
    </w:p>
    <w:p w:rsidR="000D5A36" w:rsidRPr="001A64DF" w:rsidRDefault="000D5A36" w:rsidP="000D5A36">
      <w:pPr>
        <w:shd w:val="clear" w:color="auto" w:fill="FFFFFF"/>
        <w:ind w:firstLine="450"/>
        <w:rPr>
          <w:szCs w:val="28"/>
          <w:lang w:eastAsia="ru-RU"/>
        </w:rPr>
      </w:pPr>
      <w:r w:rsidRPr="001A64DF">
        <w:rPr>
          <w:lang w:eastAsia="ru-RU"/>
        </w:rPr>
        <w:t>Названия реквизитов биометрических документов, удостоверяющих личность, выполняются на белорусском, русском и английском языках.</w:t>
      </w:r>
    </w:p>
    <w:p w:rsidR="000D5A36" w:rsidRPr="001A64DF" w:rsidRDefault="000D5A36" w:rsidP="000D5A36">
      <w:pPr>
        <w:shd w:val="clear" w:color="auto" w:fill="FFFFFF"/>
        <w:ind w:firstLine="450"/>
        <w:rPr>
          <w:szCs w:val="28"/>
          <w:lang w:eastAsia="ru-RU"/>
        </w:rPr>
      </w:pPr>
      <w:r w:rsidRPr="001A64DF">
        <w:rPr>
          <w:lang w:eastAsia="ru-RU"/>
        </w:rPr>
        <w:t>Реквизиты в биометрических документах, удостоверяющих личность, заполняются прописными буквами на белорусском, русском языках и в транслитерации. Транслитерация фамилий и собственных имен выполняется с использованием букв латинского алфавита с белорусского или русского языка в порядке, установленном Министерством внутренних дел.</w:t>
      </w:r>
    </w:p>
    <w:p w:rsidR="000D5A36" w:rsidRPr="001A64DF" w:rsidRDefault="000D5A36" w:rsidP="000D5A36">
      <w:pPr>
        <w:shd w:val="clear" w:color="auto" w:fill="FFFFFF"/>
        <w:ind w:firstLine="450"/>
        <w:rPr>
          <w:szCs w:val="28"/>
          <w:lang w:eastAsia="ru-RU"/>
        </w:rPr>
      </w:pPr>
      <w:r w:rsidRPr="001A64DF">
        <w:rPr>
          <w:lang w:eastAsia="ru-RU"/>
        </w:rPr>
        <w:t>--------------------------------</w:t>
      </w:r>
    </w:p>
    <w:p w:rsidR="000D5A36" w:rsidRPr="001A64DF" w:rsidRDefault="000D5A36" w:rsidP="000D5A36">
      <w:pPr>
        <w:shd w:val="clear" w:color="auto" w:fill="FFFFFF"/>
        <w:ind w:firstLine="450"/>
        <w:rPr>
          <w:i/>
          <w:sz w:val="24"/>
          <w:szCs w:val="24"/>
          <w:lang w:eastAsia="ru-RU"/>
        </w:rPr>
      </w:pPr>
      <w:r w:rsidRPr="001A64DF">
        <w:rPr>
          <w:i/>
          <w:sz w:val="24"/>
          <w:szCs w:val="24"/>
          <w:lang w:eastAsia="ru-RU"/>
        </w:rPr>
        <w:t>&lt;*&gt; В электронном средстве биометрической идентификации содержатся фотоизображение, изображение отпечатков пальцев рук владельца, фамилия и собственное имя, число, месяц, год рождения, пол, место рождения, гражданство (подданство) (при наличии), идентификационный номер, вид документа, номер документа, код Республики Беларусь, число, месяц, год выдачи документа, число, месяц, год окончания срока действия документа, код государственного органа, выдавшего документ.</w:t>
      </w:r>
    </w:p>
    <w:p w:rsidR="000D5A36" w:rsidRPr="001A64DF" w:rsidRDefault="000D5A36" w:rsidP="000D5A36">
      <w:pPr>
        <w:shd w:val="clear" w:color="auto" w:fill="FFFFFF"/>
        <w:ind w:firstLine="450"/>
        <w:rPr>
          <w:i/>
          <w:sz w:val="24"/>
          <w:szCs w:val="24"/>
          <w:lang w:eastAsia="ru-RU"/>
        </w:rPr>
      </w:pPr>
      <w:r w:rsidRPr="001A64DF">
        <w:rPr>
          <w:i/>
          <w:sz w:val="24"/>
          <w:szCs w:val="24"/>
          <w:lang w:eastAsia="ru-RU"/>
        </w:rPr>
        <w:t>&lt;**&gt; В криптографическом токене аутентификации содержатся:</w:t>
      </w:r>
    </w:p>
    <w:p w:rsidR="000D5A36" w:rsidRPr="001A64DF" w:rsidRDefault="000D5A36" w:rsidP="000D5A36">
      <w:pPr>
        <w:shd w:val="clear" w:color="auto" w:fill="FFFFFF"/>
        <w:ind w:firstLine="450"/>
        <w:rPr>
          <w:i/>
          <w:sz w:val="24"/>
          <w:szCs w:val="24"/>
          <w:lang w:eastAsia="ru-RU"/>
        </w:rPr>
      </w:pPr>
      <w:r w:rsidRPr="001A64DF">
        <w:rPr>
          <w:i/>
          <w:sz w:val="24"/>
          <w:szCs w:val="24"/>
          <w:lang w:eastAsia="ru-RU"/>
        </w:rPr>
        <w:t>прикладная программа управления идентификационными данными владельца биометрического документа;</w:t>
      </w:r>
    </w:p>
    <w:p w:rsidR="000D5A36" w:rsidRPr="001A64DF" w:rsidRDefault="000D5A36" w:rsidP="000D5A36">
      <w:pPr>
        <w:shd w:val="clear" w:color="auto" w:fill="FFFFFF"/>
        <w:ind w:firstLine="450"/>
        <w:rPr>
          <w:i/>
          <w:sz w:val="24"/>
          <w:szCs w:val="24"/>
          <w:lang w:eastAsia="ru-RU"/>
        </w:rPr>
      </w:pPr>
      <w:r w:rsidRPr="001A64DF">
        <w:rPr>
          <w:i/>
          <w:sz w:val="24"/>
          <w:szCs w:val="24"/>
          <w:lang w:eastAsia="ru-RU"/>
        </w:rPr>
        <w:t>идентификационные данные владельца биометрического документа (идентификационный номер, код Республики Беларусь, вид и номер биометрического документа, число, месяц, год выдачи биометрического документа, число, месяц, год окончания срока действия биометрического документа, орган, его выдавший, гражданство (подданство), место рождения, фамилия, собственное имя, отчество (если таковое имеется), число, месяц, год рождения, пол);</w:t>
      </w:r>
    </w:p>
    <w:p w:rsidR="000D5A36" w:rsidRPr="001A64DF" w:rsidRDefault="000D5A36" w:rsidP="000D5A36">
      <w:pPr>
        <w:shd w:val="clear" w:color="auto" w:fill="FFFFFF"/>
        <w:ind w:firstLine="450"/>
        <w:rPr>
          <w:i/>
          <w:sz w:val="24"/>
          <w:szCs w:val="24"/>
          <w:lang w:eastAsia="ru-RU"/>
        </w:rPr>
      </w:pPr>
      <w:r w:rsidRPr="001A64DF">
        <w:rPr>
          <w:i/>
          <w:sz w:val="24"/>
          <w:szCs w:val="24"/>
          <w:lang w:eastAsia="ru-RU"/>
        </w:rPr>
        <w:t>прикладная программа, реализующая функцию выработки электронной цифровой подписи;</w:t>
      </w:r>
    </w:p>
    <w:p w:rsidR="000D5A36" w:rsidRPr="001A64DF" w:rsidRDefault="000D5A36" w:rsidP="000D5A36">
      <w:pPr>
        <w:shd w:val="clear" w:color="auto" w:fill="FFFFFF"/>
        <w:ind w:firstLine="450"/>
        <w:rPr>
          <w:i/>
          <w:sz w:val="24"/>
          <w:szCs w:val="24"/>
          <w:lang w:eastAsia="ru-RU"/>
        </w:rPr>
      </w:pPr>
      <w:r w:rsidRPr="001A64DF">
        <w:rPr>
          <w:i/>
          <w:sz w:val="24"/>
          <w:szCs w:val="24"/>
          <w:lang w:eastAsia="ru-RU"/>
        </w:rPr>
        <w:t>личные ключи электронной цифровой подписи владельца биометрического документа и соответствующие этим личным ключам сертификаты открытых ключей, изданные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(за исключением выдачи документов физическому лицу, не достигшему четырнадцатилетнего возраста (кроме иностранцев, не достигших четырнадцатилетнего возраста, но состоящих в браке) либо признанному судом недееспособным (ограниченно дееспособным).</w:t>
      </w:r>
    </w:p>
    <w:p w:rsidR="008B2725" w:rsidRPr="001A64DF" w:rsidRDefault="008B2725" w:rsidP="005D73B3">
      <w:pPr>
        <w:widowControl w:val="0"/>
        <w:autoSpaceDE w:val="0"/>
        <w:autoSpaceDN w:val="0"/>
        <w:adjustRightInd w:val="0"/>
        <w:ind w:firstLine="540"/>
      </w:pPr>
    </w:p>
    <w:p w:rsidR="00ED7C28" w:rsidRPr="001A64DF" w:rsidRDefault="00ED7C28" w:rsidP="005D73B3">
      <w:pPr>
        <w:widowControl w:val="0"/>
        <w:autoSpaceDE w:val="0"/>
        <w:autoSpaceDN w:val="0"/>
        <w:adjustRightInd w:val="0"/>
        <w:ind w:firstLine="540"/>
      </w:pPr>
    </w:p>
    <w:p w:rsidR="00ED7C28" w:rsidRPr="001A64DF" w:rsidRDefault="00ED7C28" w:rsidP="005D73B3">
      <w:pPr>
        <w:widowControl w:val="0"/>
        <w:autoSpaceDE w:val="0"/>
        <w:autoSpaceDN w:val="0"/>
        <w:adjustRightInd w:val="0"/>
        <w:ind w:firstLine="540"/>
      </w:pPr>
    </w:p>
    <w:p w:rsidR="000E7EF7" w:rsidRPr="001A64DF" w:rsidRDefault="000E7EF7" w:rsidP="00294CAA">
      <w:pPr>
        <w:autoSpaceDE w:val="0"/>
        <w:autoSpaceDN w:val="0"/>
        <w:adjustRightInd w:val="0"/>
        <w:ind w:left="3261"/>
        <w:jc w:val="right"/>
      </w:pPr>
    </w:p>
    <w:p w:rsidR="00233C9B" w:rsidRPr="001A64DF" w:rsidRDefault="00233C9B" w:rsidP="00294CAA">
      <w:pPr>
        <w:autoSpaceDE w:val="0"/>
        <w:autoSpaceDN w:val="0"/>
        <w:adjustRightInd w:val="0"/>
        <w:ind w:left="3261"/>
        <w:jc w:val="right"/>
      </w:pPr>
      <w:r w:rsidRPr="001A64DF">
        <w:t>Приложение 1</w:t>
      </w:r>
    </w:p>
    <w:p w:rsidR="00294CAA" w:rsidRPr="001A64DF" w:rsidRDefault="00233C9B" w:rsidP="00294CAA">
      <w:pPr>
        <w:autoSpaceDE w:val="0"/>
        <w:autoSpaceDN w:val="0"/>
        <w:adjustRightInd w:val="0"/>
        <w:ind w:left="142"/>
        <w:jc w:val="right"/>
      </w:pPr>
      <w:r w:rsidRPr="001A64DF">
        <w:t>к постановлению</w:t>
      </w:r>
      <w:r w:rsidR="00031B8F" w:rsidRPr="001A64DF">
        <w:t xml:space="preserve"> </w:t>
      </w:r>
      <w:r w:rsidRPr="001A64DF">
        <w:t>Министерства</w:t>
      </w:r>
    </w:p>
    <w:p w:rsidR="00233C9B" w:rsidRPr="001A64DF" w:rsidRDefault="00233C9B" w:rsidP="00294CAA">
      <w:pPr>
        <w:autoSpaceDE w:val="0"/>
        <w:autoSpaceDN w:val="0"/>
        <w:adjustRightInd w:val="0"/>
        <w:ind w:left="142"/>
        <w:jc w:val="right"/>
      </w:pPr>
      <w:r w:rsidRPr="001A64DF">
        <w:t xml:space="preserve"> здравоохранения</w:t>
      </w:r>
      <w:r w:rsidR="00AC57A5" w:rsidRPr="001A64DF">
        <w:t xml:space="preserve"> </w:t>
      </w:r>
      <w:r w:rsidRPr="001A64DF">
        <w:t>Республики Беларусь</w:t>
      </w:r>
    </w:p>
    <w:p w:rsidR="00233C9B" w:rsidRPr="001A64DF" w:rsidRDefault="00233C9B" w:rsidP="00233C9B">
      <w:pPr>
        <w:autoSpaceDE w:val="0"/>
        <w:autoSpaceDN w:val="0"/>
        <w:adjustRightInd w:val="0"/>
        <w:jc w:val="right"/>
      </w:pPr>
      <w:r w:rsidRPr="001A64DF">
        <w:t xml:space="preserve">09.07.2010 </w:t>
      </w:r>
      <w:r w:rsidR="00031B8F" w:rsidRPr="001A64DF">
        <w:t>№</w:t>
      </w:r>
      <w:r w:rsidRPr="001A64DF">
        <w:t> 92</w:t>
      </w:r>
    </w:p>
    <w:p w:rsidR="00233C9B" w:rsidRPr="001A64DF" w:rsidRDefault="00233C9B" w:rsidP="00233C9B">
      <w:pPr>
        <w:autoSpaceDE w:val="0"/>
        <w:autoSpaceDN w:val="0"/>
        <w:adjustRightInd w:val="0"/>
      </w:pPr>
    </w:p>
    <w:p w:rsidR="00233C9B" w:rsidRPr="001A64DF" w:rsidRDefault="00233C9B" w:rsidP="00233C9B">
      <w:pPr>
        <w:pStyle w:val="ConsPlusNonformat"/>
        <w:widowControl/>
        <w:rPr>
          <w:rFonts w:ascii="Times New Roman" w:hAnsi="Times New Roman" w:cs="Times New Roman"/>
          <w:sz w:val="24"/>
          <w:szCs w:val="24"/>
        </w:rPr>
      </w:pPr>
      <w:r w:rsidRPr="001A64DF">
        <w:rPr>
          <w:rFonts w:ascii="Times New Roman" w:hAnsi="Times New Roman" w:cs="Times New Roman"/>
          <w:sz w:val="24"/>
          <w:szCs w:val="24"/>
        </w:rPr>
        <w:t>Наименование организации</w:t>
      </w:r>
    </w:p>
    <w:p w:rsidR="00233C9B" w:rsidRPr="001A64DF" w:rsidRDefault="00233C9B" w:rsidP="00233C9B">
      <w:pPr>
        <w:pStyle w:val="ConsPlusNonformat"/>
        <w:widowControl/>
      </w:pPr>
    </w:p>
    <w:p w:rsidR="00233C9B" w:rsidRPr="001A64DF" w:rsidRDefault="00233C9B" w:rsidP="00233C9B">
      <w:pPr>
        <w:pStyle w:val="ConsPlusNonformat"/>
        <w:widowControl/>
        <w:rPr>
          <w:rFonts w:ascii="Times New Roman" w:hAnsi="Times New Roman" w:cs="Times New Roman"/>
          <w:sz w:val="28"/>
          <w:szCs w:val="28"/>
        </w:rPr>
      </w:pPr>
      <w:r w:rsidRPr="001A64DF">
        <w:t xml:space="preserve">                                                           </w:t>
      </w:r>
      <w:r w:rsidRPr="001A64DF">
        <w:rPr>
          <w:rFonts w:ascii="Times New Roman" w:hAnsi="Times New Roman" w:cs="Times New Roman"/>
          <w:sz w:val="28"/>
          <w:szCs w:val="28"/>
        </w:rPr>
        <w:t>Форма 1 здр/у-10</w:t>
      </w:r>
    </w:p>
    <w:p w:rsidR="00233C9B" w:rsidRPr="001A64DF" w:rsidRDefault="00233C9B" w:rsidP="00233C9B">
      <w:pPr>
        <w:pStyle w:val="ConsPlusNonformat"/>
        <w:widowControl/>
      </w:pPr>
    </w:p>
    <w:p w:rsidR="00233C9B" w:rsidRPr="001A64DF" w:rsidRDefault="00CF66C0" w:rsidP="00FB279D">
      <w:pPr>
        <w:pStyle w:val="ConsPlusNonformat"/>
        <w:widowControl/>
        <w:ind w:left="567" w:right="709" w:firstLine="140"/>
        <w:jc w:val="center"/>
        <w:outlineLvl w:val="0"/>
        <w:rPr>
          <w:rFonts w:ascii="Times New Roman" w:hAnsi="Times New Roman" w:cs="Times New Roman"/>
          <w:b/>
          <w:sz w:val="28"/>
          <w:szCs w:val="28"/>
        </w:rPr>
      </w:pPr>
      <w:bookmarkStart w:id="40" w:name="_Toc385239576"/>
      <w:bookmarkStart w:id="41" w:name="_Toc103175227"/>
      <w:r w:rsidRPr="001A64DF">
        <w:rPr>
          <w:rFonts w:ascii="Times New Roman" w:hAnsi="Times New Roman" w:cs="Times New Roman"/>
          <w:b/>
          <w:sz w:val="28"/>
          <w:szCs w:val="28"/>
        </w:rPr>
        <w:t xml:space="preserve">Медицинская справка </w:t>
      </w:r>
      <w:r w:rsidR="00233C9B" w:rsidRPr="001A64DF">
        <w:rPr>
          <w:rFonts w:ascii="Times New Roman" w:hAnsi="Times New Roman" w:cs="Times New Roman"/>
          <w:b/>
          <w:sz w:val="28"/>
          <w:szCs w:val="28"/>
        </w:rPr>
        <w:t>о состоянии здоровья</w:t>
      </w:r>
      <w:bookmarkEnd w:id="40"/>
      <w:bookmarkEnd w:id="41"/>
    </w:p>
    <w:p w:rsidR="00233C9B" w:rsidRPr="001A64DF" w:rsidRDefault="00233C9B" w:rsidP="00233C9B">
      <w:pPr>
        <w:pStyle w:val="ConsPlusNonformat"/>
        <w:widowControl/>
        <w:rPr>
          <w:rFonts w:ascii="Times New Roman" w:hAnsi="Times New Roman" w:cs="Times New Roman"/>
          <w:sz w:val="24"/>
          <w:szCs w:val="24"/>
        </w:rPr>
      </w:pP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Дана ______________________________________________________________________</w:t>
      </w:r>
    </w:p>
    <w:p w:rsidR="00FD719D" w:rsidRPr="001A64DF" w:rsidRDefault="00FD719D" w:rsidP="00FB279D">
      <w:pPr>
        <w:pStyle w:val="ConsPlusNonformat"/>
        <w:jc w:val="center"/>
        <w:rPr>
          <w:rFonts w:ascii="Times New Roman" w:hAnsi="Times New Roman" w:cs="Times New Roman"/>
          <w:i/>
        </w:rPr>
      </w:pPr>
      <w:r w:rsidRPr="001A64DF">
        <w:rPr>
          <w:rFonts w:ascii="Times New Roman" w:hAnsi="Times New Roman" w:cs="Times New Roman"/>
          <w:i/>
        </w:rPr>
        <w:t>(фамилия, собственное имя, отчество (если таковое имеется))</w:t>
      </w:r>
    </w:p>
    <w:p w:rsidR="00340ED7" w:rsidRPr="001A64DF" w:rsidRDefault="00340ED7"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Идентификационный номер: ______________</w:t>
      </w:r>
      <w:r w:rsidR="00FB279D" w:rsidRPr="001A64DF">
        <w:rPr>
          <w:rFonts w:ascii="Times New Roman" w:hAnsi="Times New Roman" w:cs="Times New Roman"/>
          <w:sz w:val="24"/>
          <w:szCs w:val="24"/>
        </w:rPr>
        <w:t>______________________________</w:t>
      </w:r>
      <w:r w:rsidRPr="001A64DF">
        <w:rPr>
          <w:rFonts w:ascii="Times New Roman" w:hAnsi="Times New Roman" w:cs="Times New Roman"/>
          <w:sz w:val="24"/>
          <w:szCs w:val="24"/>
        </w:rPr>
        <w:t>______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Дата рождения __________________________ Пол: мужской/женский (подчеркнуть)</w:t>
      </w:r>
    </w:p>
    <w:p w:rsidR="00FD719D" w:rsidRPr="001A64DF" w:rsidRDefault="00FD719D" w:rsidP="00FD719D">
      <w:pPr>
        <w:pStyle w:val="ConsPlusNonformat"/>
        <w:rPr>
          <w:rFonts w:ascii="Times New Roman" w:hAnsi="Times New Roman" w:cs="Times New Roman"/>
          <w:i/>
        </w:rPr>
      </w:pPr>
      <w:r w:rsidRPr="001A64DF">
        <w:rPr>
          <w:rFonts w:ascii="Times New Roman" w:hAnsi="Times New Roman" w:cs="Times New Roman"/>
        </w:rPr>
        <w:t xml:space="preserve">              </w:t>
      </w:r>
      <w:r w:rsidR="00FB279D" w:rsidRPr="001A64DF">
        <w:rPr>
          <w:rFonts w:ascii="Times New Roman" w:hAnsi="Times New Roman" w:cs="Times New Roman"/>
        </w:rPr>
        <w:tab/>
      </w:r>
      <w:r w:rsidR="00FB279D" w:rsidRPr="001A64DF">
        <w:rPr>
          <w:rFonts w:ascii="Times New Roman" w:hAnsi="Times New Roman" w:cs="Times New Roman"/>
        </w:rPr>
        <w:tab/>
      </w:r>
      <w:r w:rsidR="00FB279D" w:rsidRPr="001A64DF">
        <w:rPr>
          <w:rFonts w:ascii="Times New Roman" w:hAnsi="Times New Roman" w:cs="Times New Roman"/>
        </w:rPr>
        <w:tab/>
      </w:r>
      <w:r w:rsidRPr="001A64DF">
        <w:rPr>
          <w:rFonts w:ascii="Times New Roman" w:hAnsi="Times New Roman" w:cs="Times New Roman"/>
        </w:rPr>
        <w:t xml:space="preserve">   </w:t>
      </w:r>
      <w:r w:rsidRPr="001A64DF">
        <w:rPr>
          <w:rFonts w:ascii="Times New Roman" w:hAnsi="Times New Roman" w:cs="Times New Roman"/>
          <w:i/>
        </w:rPr>
        <w:t>(число, месяц, год)</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Место жительства (место пребывания) ___________</w:t>
      </w:r>
      <w:r w:rsidR="00FB279D" w:rsidRPr="001A64DF">
        <w:rPr>
          <w:rFonts w:ascii="Times New Roman" w:hAnsi="Times New Roman" w:cs="Times New Roman"/>
          <w:sz w:val="24"/>
          <w:szCs w:val="24"/>
        </w:rPr>
        <w:t>____________________________</w:t>
      </w:r>
      <w:r w:rsidRPr="001A64DF">
        <w:rPr>
          <w:rFonts w:ascii="Times New Roman" w:hAnsi="Times New Roman" w:cs="Times New Roman"/>
          <w:sz w:val="24"/>
          <w:szCs w:val="24"/>
        </w:rPr>
        <w:t>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Цель выдачи справки __________________</w:t>
      </w:r>
      <w:r w:rsidR="00FB279D" w:rsidRPr="001A64DF">
        <w:rPr>
          <w:rFonts w:ascii="Times New Roman" w:hAnsi="Times New Roman" w:cs="Times New Roman"/>
          <w:sz w:val="24"/>
          <w:szCs w:val="24"/>
        </w:rPr>
        <w:t>_______________________________</w:t>
      </w:r>
      <w:r w:rsidRPr="001A64DF">
        <w:rPr>
          <w:rFonts w:ascii="Times New Roman" w:hAnsi="Times New Roman" w:cs="Times New Roman"/>
          <w:sz w:val="24"/>
          <w:szCs w:val="24"/>
        </w:rPr>
        <w:t>__</w:t>
      </w:r>
      <w:r w:rsidR="00FB279D" w:rsidRPr="001A64DF">
        <w:rPr>
          <w:rFonts w:ascii="Times New Roman" w:hAnsi="Times New Roman" w:cs="Times New Roman"/>
          <w:sz w:val="24"/>
          <w:szCs w:val="24"/>
        </w:rPr>
        <w:t>___</w:t>
      </w:r>
      <w:r w:rsidRPr="001A64DF">
        <w:rPr>
          <w:rFonts w:ascii="Times New Roman" w:hAnsi="Times New Roman" w:cs="Times New Roman"/>
          <w:sz w:val="24"/>
          <w:szCs w:val="24"/>
        </w:rPr>
        <w:t>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Перенесенные заболевания (иные анамнестические сведения) _____________</w:t>
      </w:r>
      <w:r w:rsidR="00FB279D" w:rsidRPr="001A64DF">
        <w:rPr>
          <w:rFonts w:ascii="Times New Roman" w:hAnsi="Times New Roman" w:cs="Times New Roman"/>
          <w:sz w:val="24"/>
          <w:szCs w:val="24"/>
        </w:rPr>
        <w:t>____</w:t>
      </w:r>
      <w:r w:rsidRPr="001A64DF">
        <w:rPr>
          <w:rFonts w:ascii="Times New Roman" w:hAnsi="Times New Roman" w:cs="Times New Roman"/>
          <w:sz w:val="24"/>
          <w:szCs w:val="24"/>
        </w:rPr>
        <w:t>_____</w:t>
      </w:r>
      <w:r w:rsidR="003C67FB" w:rsidRPr="001A64DF">
        <w:rPr>
          <w:rFonts w:ascii="Times New Roman" w:hAnsi="Times New Roman" w:cs="Times New Roman"/>
          <w:sz w:val="24"/>
          <w:szCs w:val="24"/>
        </w:rPr>
        <w:t>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r w:rsidR="003C67FB" w:rsidRPr="001A64DF">
        <w:rPr>
          <w:rFonts w:ascii="Times New Roman" w:hAnsi="Times New Roman" w:cs="Times New Roman"/>
          <w:sz w:val="24"/>
          <w:szCs w:val="24"/>
        </w:rPr>
        <w:t>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w:t>
      </w:r>
      <w:r w:rsidR="003C67FB" w:rsidRPr="001A64DF">
        <w:rPr>
          <w:rFonts w:ascii="Times New Roman" w:hAnsi="Times New Roman" w:cs="Times New Roman"/>
          <w:sz w:val="24"/>
          <w:szCs w:val="24"/>
        </w:rPr>
        <w:t>_</w:t>
      </w:r>
      <w:r w:rsidRPr="001A64DF">
        <w:rPr>
          <w:rFonts w:ascii="Times New Roman" w:hAnsi="Times New Roman" w:cs="Times New Roman"/>
          <w:sz w:val="24"/>
          <w:szCs w:val="24"/>
        </w:rPr>
        <w:t>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w:t>
      </w:r>
      <w:r w:rsidR="003C67FB" w:rsidRPr="001A64DF">
        <w:rPr>
          <w:rFonts w:ascii="Times New Roman" w:hAnsi="Times New Roman" w:cs="Times New Roman"/>
          <w:sz w:val="24"/>
          <w:szCs w:val="24"/>
        </w:rPr>
        <w:t>_</w:t>
      </w:r>
      <w:r w:rsidRPr="001A64DF">
        <w:rPr>
          <w:rFonts w:ascii="Times New Roman" w:hAnsi="Times New Roman" w:cs="Times New Roman"/>
          <w:sz w:val="24"/>
          <w:szCs w:val="24"/>
        </w:rPr>
        <w:t>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Дополнительные   медицинские  сведения  (результаты  медицинских  осмотров,</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обследований, сведения о прививках и прочее) _______________________</w:t>
      </w:r>
      <w:r w:rsidR="00FB279D" w:rsidRPr="001A64DF">
        <w:rPr>
          <w:rFonts w:ascii="Times New Roman" w:hAnsi="Times New Roman" w:cs="Times New Roman"/>
          <w:sz w:val="24"/>
          <w:szCs w:val="24"/>
        </w:rPr>
        <w:t>______</w:t>
      </w:r>
      <w:r w:rsidRPr="001A64DF">
        <w:rPr>
          <w:rFonts w:ascii="Times New Roman" w:hAnsi="Times New Roman" w:cs="Times New Roman"/>
          <w:sz w:val="24"/>
          <w:szCs w:val="24"/>
        </w:rPr>
        <w:t>_______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w:t>
      </w:r>
      <w:r w:rsidR="00FB279D" w:rsidRPr="001A64DF">
        <w:rPr>
          <w:rFonts w:ascii="Times New Roman" w:hAnsi="Times New Roman" w:cs="Times New Roman"/>
          <w:sz w:val="24"/>
          <w:szCs w:val="24"/>
        </w:rPr>
        <w:t>__</w:t>
      </w:r>
      <w:r w:rsidRPr="001A64DF">
        <w:rPr>
          <w:rFonts w:ascii="Times New Roman" w:hAnsi="Times New Roman" w:cs="Times New Roman"/>
          <w:sz w:val="24"/>
          <w:szCs w:val="24"/>
        </w:rPr>
        <w:t>____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Заключение_________________________________________________________________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Рекомендации ______________________________________________________________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Дата выдачи справки _______________________________________________</w:t>
      </w:r>
      <w:r w:rsidR="00FB279D" w:rsidRPr="001A64DF">
        <w:rPr>
          <w:rFonts w:ascii="Times New Roman" w:hAnsi="Times New Roman" w:cs="Times New Roman"/>
          <w:sz w:val="24"/>
          <w:szCs w:val="24"/>
        </w:rPr>
        <w:t>_</w:t>
      </w:r>
      <w:r w:rsidRPr="001A64DF">
        <w:rPr>
          <w:rFonts w:ascii="Times New Roman" w:hAnsi="Times New Roman" w:cs="Times New Roman"/>
          <w:sz w:val="24"/>
          <w:szCs w:val="24"/>
        </w:rPr>
        <w:t>________</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Срок действия справки_______________________________________________</w:t>
      </w:r>
      <w:r w:rsidR="00FB279D" w:rsidRPr="001A64DF">
        <w:rPr>
          <w:rFonts w:ascii="Times New Roman" w:hAnsi="Times New Roman" w:cs="Times New Roman"/>
          <w:sz w:val="24"/>
          <w:szCs w:val="24"/>
        </w:rPr>
        <w:t>_</w:t>
      </w:r>
      <w:r w:rsidRPr="001A64DF">
        <w:rPr>
          <w:rFonts w:ascii="Times New Roman" w:hAnsi="Times New Roman" w:cs="Times New Roman"/>
          <w:sz w:val="24"/>
          <w:szCs w:val="24"/>
        </w:rPr>
        <w:t>_______</w:t>
      </w:r>
    </w:p>
    <w:p w:rsidR="00FD719D" w:rsidRPr="001A64DF" w:rsidRDefault="00FD719D" w:rsidP="00FD719D">
      <w:pPr>
        <w:pStyle w:val="ConsPlusNonformat"/>
        <w:rPr>
          <w:rFonts w:ascii="Times New Roman" w:hAnsi="Times New Roman" w:cs="Times New Roman"/>
          <w:sz w:val="24"/>
          <w:szCs w:val="24"/>
        </w:rPr>
      </w:pP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Врач-специалист (секретарь комиссии) ______________  ______________________</w:t>
      </w:r>
    </w:p>
    <w:p w:rsidR="00FD719D" w:rsidRPr="001A64DF" w:rsidRDefault="00FD719D" w:rsidP="00FD719D">
      <w:pPr>
        <w:pStyle w:val="ConsPlusNonformat"/>
        <w:rPr>
          <w:rFonts w:ascii="Times New Roman" w:hAnsi="Times New Roman" w:cs="Times New Roman"/>
          <w:i/>
        </w:rPr>
      </w:pPr>
      <w:r w:rsidRPr="001A64DF">
        <w:rPr>
          <w:rFonts w:ascii="Times New Roman" w:hAnsi="Times New Roman" w:cs="Times New Roman"/>
          <w:i/>
        </w:rPr>
        <w:t xml:space="preserve">                                  </w:t>
      </w:r>
      <w:r w:rsidR="00FB279D" w:rsidRPr="001A64DF">
        <w:rPr>
          <w:rFonts w:ascii="Times New Roman" w:hAnsi="Times New Roman" w:cs="Times New Roman"/>
          <w:i/>
        </w:rPr>
        <w:tab/>
      </w:r>
      <w:r w:rsidR="00FB279D" w:rsidRPr="001A64DF">
        <w:rPr>
          <w:rFonts w:ascii="Times New Roman" w:hAnsi="Times New Roman" w:cs="Times New Roman"/>
          <w:i/>
        </w:rPr>
        <w:tab/>
      </w:r>
      <w:r w:rsidR="00FB279D" w:rsidRPr="001A64DF">
        <w:rPr>
          <w:rFonts w:ascii="Times New Roman" w:hAnsi="Times New Roman" w:cs="Times New Roman"/>
          <w:i/>
        </w:rPr>
        <w:tab/>
      </w:r>
      <w:r w:rsidR="00FB279D" w:rsidRPr="001A64DF">
        <w:rPr>
          <w:rFonts w:ascii="Times New Roman" w:hAnsi="Times New Roman" w:cs="Times New Roman"/>
          <w:i/>
        </w:rPr>
        <w:tab/>
      </w:r>
      <w:r w:rsidRPr="001A64DF">
        <w:rPr>
          <w:rFonts w:ascii="Times New Roman" w:hAnsi="Times New Roman" w:cs="Times New Roman"/>
          <w:i/>
        </w:rPr>
        <w:t xml:space="preserve">      (подпись) </w:t>
      </w:r>
      <w:r w:rsidR="00FB279D" w:rsidRPr="001A64DF">
        <w:rPr>
          <w:rFonts w:ascii="Times New Roman" w:hAnsi="Times New Roman" w:cs="Times New Roman"/>
          <w:i/>
        </w:rPr>
        <w:tab/>
      </w:r>
      <w:r w:rsidR="00FB279D" w:rsidRPr="001A64DF">
        <w:rPr>
          <w:rFonts w:ascii="Times New Roman" w:hAnsi="Times New Roman" w:cs="Times New Roman"/>
          <w:i/>
        </w:rPr>
        <w:tab/>
      </w:r>
      <w:r w:rsidRPr="001A64DF">
        <w:rPr>
          <w:rFonts w:ascii="Times New Roman" w:hAnsi="Times New Roman" w:cs="Times New Roman"/>
          <w:i/>
        </w:rPr>
        <w:t xml:space="preserve">     (инициалы, фамилия)</w:t>
      </w:r>
    </w:p>
    <w:p w:rsidR="00FD719D" w:rsidRPr="001A64DF" w:rsidRDefault="00FD719D" w:rsidP="00FD719D">
      <w:pPr>
        <w:pStyle w:val="ConsPlusNonformat"/>
        <w:rPr>
          <w:rFonts w:ascii="Times New Roman" w:hAnsi="Times New Roman" w:cs="Times New Roman"/>
          <w:sz w:val="24"/>
          <w:szCs w:val="24"/>
        </w:rPr>
      </w:pP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 xml:space="preserve">    Место      </w:t>
      </w:r>
      <w:r w:rsidR="00FB279D" w:rsidRPr="001A64DF">
        <w:rPr>
          <w:rFonts w:ascii="Times New Roman" w:hAnsi="Times New Roman" w:cs="Times New Roman"/>
          <w:sz w:val="24"/>
          <w:szCs w:val="24"/>
        </w:rPr>
        <w:t xml:space="preserve"> </w:t>
      </w:r>
      <w:r w:rsidRPr="001A64DF">
        <w:rPr>
          <w:rFonts w:ascii="Times New Roman" w:hAnsi="Times New Roman" w:cs="Times New Roman"/>
          <w:sz w:val="24"/>
          <w:szCs w:val="24"/>
        </w:rPr>
        <w:t xml:space="preserve"> </w:t>
      </w:r>
      <w:r w:rsidR="00FB279D" w:rsidRPr="001A64DF">
        <w:rPr>
          <w:rFonts w:ascii="Times New Roman" w:hAnsi="Times New Roman" w:cs="Times New Roman"/>
          <w:sz w:val="24"/>
          <w:szCs w:val="24"/>
        </w:rPr>
        <w:tab/>
      </w:r>
      <w:r w:rsidR="00FB279D" w:rsidRPr="001A64DF">
        <w:rPr>
          <w:rFonts w:ascii="Times New Roman" w:hAnsi="Times New Roman" w:cs="Times New Roman"/>
          <w:sz w:val="24"/>
          <w:szCs w:val="24"/>
        </w:rPr>
        <w:tab/>
      </w:r>
      <w:r w:rsidRPr="001A64DF">
        <w:rPr>
          <w:rFonts w:ascii="Times New Roman" w:hAnsi="Times New Roman" w:cs="Times New Roman"/>
          <w:sz w:val="24"/>
          <w:szCs w:val="24"/>
        </w:rPr>
        <w:t xml:space="preserve"> Руководитель организации</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 xml:space="preserve">     для      </w:t>
      </w:r>
      <w:r w:rsidR="00FB279D" w:rsidRPr="001A64DF">
        <w:rPr>
          <w:rFonts w:ascii="Times New Roman" w:hAnsi="Times New Roman" w:cs="Times New Roman"/>
          <w:sz w:val="24"/>
          <w:szCs w:val="24"/>
        </w:rPr>
        <w:tab/>
      </w:r>
      <w:r w:rsidRPr="001A64DF">
        <w:rPr>
          <w:rFonts w:ascii="Times New Roman" w:hAnsi="Times New Roman" w:cs="Times New Roman"/>
          <w:sz w:val="24"/>
          <w:szCs w:val="24"/>
        </w:rPr>
        <w:t xml:space="preserve"> </w:t>
      </w:r>
      <w:r w:rsidR="00FB279D" w:rsidRPr="001A64DF">
        <w:rPr>
          <w:rFonts w:ascii="Times New Roman" w:hAnsi="Times New Roman" w:cs="Times New Roman"/>
          <w:sz w:val="24"/>
          <w:szCs w:val="24"/>
        </w:rPr>
        <w:tab/>
      </w:r>
      <w:r w:rsidRPr="001A64DF">
        <w:rPr>
          <w:rFonts w:ascii="Times New Roman" w:hAnsi="Times New Roman" w:cs="Times New Roman"/>
          <w:sz w:val="24"/>
          <w:szCs w:val="24"/>
        </w:rPr>
        <w:t xml:space="preserve">  (заведующий структурным</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 xml:space="preserve"> фотографии </w:t>
      </w:r>
      <w:hyperlink w:anchor="Par54" w:history="1">
        <w:r w:rsidRPr="001A64DF">
          <w:rPr>
            <w:rFonts w:ascii="Times New Roman" w:hAnsi="Times New Roman" w:cs="Times New Roman"/>
            <w:sz w:val="24"/>
            <w:szCs w:val="24"/>
          </w:rPr>
          <w:t>&lt;*&gt;</w:t>
        </w:r>
      </w:hyperlink>
      <w:r w:rsidRPr="001A64DF">
        <w:rPr>
          <w:rFonts w:ascii="Times New Roman" w:hAnsi="Times New Roman" w:cs="Times New Roman"/>
          <w:sz w:val="24"/>
          <w:szCs w:val="24"/>
        </w:rPr>
        <w:t xml:space="preserve"> </w:t>
      </w:r>
      <w:r w:rsidR="00FB279D" w:rsidRPr="001A64DF">
        <w:rPr>
          <w:rFonts w:ascii="Times New Roman" w:hAnsi="Times New Roman" w:cs="Times New Roman"/>
          <w:sz w:val="24"/>
          <w:szCs w:val="24"/>
        </w:rPr>
        <w:tab/>
      </w:r>
      <w:r w:rsidRPr="001A64DF">
        <w:rPr>
          <w:rFonts w:ascii="Times New Roman" w:hAnsi="Times New Roman" w:cs="Times New Roman"/>
          <w:sz w:val="24"/>
          <w:szCs w:val="24"/>
        </w:rPr>
        <w:t xml:space="preserve"> подразделением (обособленным</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 xml:space="preserve">   (размер      </w:t>
      </w:r>
      <w:r w:rsidR="00FB279D" w:rsidRPr="001A64DF">
        <w:rPr>
          <w:rFonts w:ascii="Times New Roman" w:hAnsi="Times New Roman" w:cs="Times New Roman"/>
          <w:sz w:val="24"/>
          <w:szCs w:val="24"/>
        </w:rPr>
        <w:tab/>
      </w:r>
      <w:r w:rsidR="00FB279D" w:rsidRPr="001A64DF">
        <w:rPr>
          <w:rFonts w:ascii="Times New Roman" w:hAnsi="Times New Roman" w:cs="Times New Roman"/>
          <w:sz w:val="24"/>
          <w:szCs w:val="24"/>
        </w:rPr>
        <w:tab/>
      </w:r>
      <w:r w:rsidRPr="001A64DF">
        <w:rPr>
          <w:rFonts w:ascii="Times New Roman" w:hAnsi="Times New Roman" w:cs="Times New Roman"/>
          <w:sz w:val="24"/>
          <w:szCs w:val="24"/>
        </w:rPr>
        <w:t xml:space="preserve"> структурным подразделением),</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 xml:space="preserve"> 30 x 40 мм)    </w:t>
      </w:r>
      <w:r w:rsidR="00FB279D" w:rsidRPr="001A64DF">
        <w:rPr>
          <w:rFonts w:ascii="Times New Roman" w:hAnsi="Times New Roman" w:cs="Times New Roman"/>
          <w:sz w:val="24"/>
          <w:szCs w:val="24"/>
        </w:rPr>
        <w:tab/>
      </w:r>
      <w:r w:rsidRPr="001A64DF">
        <w:rPr>
          <w:rFonts w:ascii="Times New Roman" w:hAnsi="Times New Roman" w:cs="Times New Roman"/>
          <w:sz w:val="24"/>
          <w:szCs w:val="24"/>
        </w:rPr>
        <w:t xml:space="preserve"> председатель комиссии) </w:t>
      </w:r>
      <w:r w:rsidR="003C67FB" w:rsidRPr="001A64DF">
        <w:rPr>
          <w:rFonts w:ascii="Times New Roman" w:hAnsi="Times New Roman" w:cs="Times New Roman"/>
          <w:sz w:val="24"/>
          <w:szCs w:val="24"/>
        </w:rPr>
        <w:t xml:space="preserve">        </w:t>
      </w:r>
      <w:r w:rsidRPr="001A64DF">
        <w:rPr>
          <w:rFonts w:ascii="Times New Roman" w:hAnsi="Times New Roman" w:cs="Times New Roman"/>
          <w:sz w:val="24"/>
          <w:szCs w:val="24"/>
        </w:rPr>
        <w:t>___________  ______________________</w:t>
      </w:r>
    </w:p>
    <w:p w:rsidR="00FD719D" w:rsidRPr="001A64DF" w:rsidRDefault="00FD719D" w:rsidP="00FD719D">
      <w:pPr>
        <w:pStyle w:val="ConsPlusNonformat"/>
        <w:rPr>
          <w:rFonts w:ascii="Times New Roman" w:hAnsi="Times New Roman" w:cs="Times New Roman"/>
          <w:i/>
        </w:rPr>
      </w:pPr>
      <w:r w:rsidRPr="001A64DF">
        <w:rPr>
          <w:rFonts w:ascii="Times New Roman" w:hAnsi="Times New Roman" w:cs="Times New Roman"/>
          <w:i/>
        </w:rPr>
        <w:t xml:space="preserve">                               </w:t>
      </w:r>
      <w:r w:rsidR="003C67FB" w:rsidRPr="001A64DF">
        <w:rPr>
          <w:rFonts w:ascii="Times New Roman" w:hAnsi="Times New Roman" w:cs="Times New Roman"/>
          <w:i/>
        </w:rPr>
        <w:tab/>
      </w:r>
      <w:r w:rsidR="003C67FB" w:rsidRPr="001A64DF">
        <w:rPr>
          <w:rFonts w:ascii="Times New Roman" w:hAnsi="Times New Roman" w:cs="Times New Roman"/>
          <w:i/>
        </w:rPr>
        <w:tab/>
      </w:r>
      <w:r w:rsidR="003C67FB" w:rsidRPr="001A64DF">
        <w:rPr>
          <w:rFonts w:ascii="Times New Roman" w:hAnsi="Times New Roman" w:cs="Times New Roman"/>
          <w:i/>
        </w:rPr>
        <w:tab/>
      </w:r>
      <w:r w:rsidR="003C67FB" w:rsidRPr="001A64DF">
        <w:rPr>
          <w:rFonts w:ascii="Times New Roman" w:hAnsi="Times New Roman" w:cs="Times New Roman"/>
          <w:i/>
        </w:rPr>
        <w:tab/>
      </w:r>
      <w:r w:rsidR="003C67FB" w:rsidRPr="001A64DF">
        <w:rPr>
          <w:rFonts w:ascii="Times New Roman" w:hAnsi="Times New Roman" w:cs="Times New Roman"/>
          <w:i/>
        </w:rPr>
        <w:tab/>
      </w:r>
      <w:r w:rsidRPr="001A64DF">
        <w:rPr>
          <w:rFonts w:ascii="Times New Roman" w:hAnsi="Times New Roman" w:cs="Times New Roman"/>
          <w:i/>
        </w:rPr>
        <w:t xml:space="preserve">          (подпись)    </w:t>
      </w:r>
      <w:r w:rsidR="003C67FB" w:rsidRPr="001A64DF">
        <w:rPr>
          <w:rFonts w:ascii="Times New Roman" w:hAnsi="Times New Roman" w:cs="Times New Roman"/>
          <w:i/>
        </w:rPr>
        <w:tab/>
      </w:r>
      <w:r w:rsidRPr="001A64DF">
        <w:rPr>
          <w:rFonts w:ascii="Times New Roman" w:hAnsi="Times New Roman" w:cs="Times New Roman"/>
          <w:i/>
        </w:rPr>
        <w:t xml:space="preserve"> (инициалы, фамилия)</w:t>
      </w:r>
    </w:p>
    <w:p w:rsidR="00FD719D" w:rsidRPr="001A64DF" w:rsidRDefault="00FD719D" w:rsidP="00FD719D">
      <w:pPr>
        <w:pStyle w:val="ConsPlusNonformat"/>
        <w:rPr>
          <w:rFonts w:ascii="Times New Roman" w:hAnsi="Times New Roman" w:cs="Times New Roman"/>
          <w:sz w:val="24"/>
          <w:szCs w:val="24"/>
        </w:rPr>
      </w:pPr>
      <w:r w:rsidRPr="001A64DF">
        <w:rPr>
          <w:rFonts w:ascii="Times New Roman" w:hAnsi="Times New Roman" w:cs="Times New Roman"/>
          <w:sz w:val="24"/>
          <w:szCs w:val="24"/>
        </w:rPr>
        <w:t xml:space="preserve">                                            М.П.</w:t>
      </w:r>
    </w:p>
    <w:p w:rsidR="00FD719D" w:rsidRPr="001A64DF" w:rsidRDefault="00FD719D" w:rsidP="00FD719D">
      <w:pPr>
        <w:pStyle w:val="ConsPlusNonformat"/>
        <w:rPr>
          <w:rFonts w:ascii="Times New Roman" w:hAnsi="Times New Roman" w:cs="Times New Roman"/>
          <w:sz w:val="24"/>
          <w:szCs w:val="24"/>
        </w:rPr>
      </w:pPr>
    </w:p>
    <w:p w:rsidR="00FD719D" w:rsidRPr="001A64DF" w:rsidRDefault="00FD719D" w:rsidP="003C67FB">
      <w:pPr>
        <w:pStyle w:val="ConsPlusNonformat"/>
        <w:ind w:firstLine="567"/>
        <w:rPr>
          <w:rFonts w:ascii="Times New Roman" w:hAnsi="Times New Roman" w:cs="Times New Roman"/>
          <w:sz w:val="24"/>
          <w:szCs w:val="24"/>
        </w:rPr>
      </w:pPr>
      <w:r w:rsidRPr="001A64DF">
        <w:rPr>
          <w:rFonts w:ascii="Times New Roman" w:hAnsi="Times New Roman" w:cs="Times New Roman"/>
          <w:sz w:val="24"/>
          <w:szCs w:val="24"/>
        </w:rPr>
        <w:t>--------------------------------</w:t>
      </w:r>
    </w:p>
    <w:p w:rsidR="00340ED7" w:rsidRPr="001A64DF" w:rsidRDefault="00FD719D" w:rsidP="003C67FB">
      <w:pPr>
        <w:pStyle w:val="ConsPlusNonformat"/>
        <w:ind w:firstLine="567"/>
        <w:rPr>
          <w:rFonts w:ascii="Times New Roman" w:hAnsi="Times New Roman" w:cs="Times New Roman"/>
          <w:sz w:val="24"/>
          <w:szCs w:val="24"/>
        </w:rPr>
      </w:pPr>
      <w:bookmarkStart w:id="42" w:name="Par54"/>
      <w:bookmarkEnd w:id="42"/>
      <w:r w:rsidRPr="001A64DF">
        <w:rPr>
          <w:rFonts w:ascii="Times New Roman" w:hAnsi="Times New Roman" w:cs="Times New Roman"/>
          <w:sz w:val="24"/>
          <w:szCs w:val="24"/>
        </w:rPr>
        <w:t>&lt;*&gt;  Фотография   вклеивается   при   выдаче   медицинской  справки  о</w:t>
      </w:r>
      <w:r w:rsidR="003C67FB" w:rsidRPr="001A64DF">
        <w:rPr>
          <w:rFonts w:ascii="Times New Roman" w:hAnsi="Times New Roman" w:cs="Times New Roman"/>
          <w:sz w:val="24"/>
          <w:szCs w:val="24"/>
        </w:rPr>
        <w:t xml:space="preserve"> </w:t>
      </w:r>
      <w:r w:rsidRPr="001A64DF">
        <w:rPr>
          <w:rFonts w:ascii="Times New Roman" w:hAnsi="Times New Roman" w:cs="Times New Roman"/>
          <w:sz w:val="24"/>
          <w:szCs w:val="24"/>
        </w:rPr>
        <w:t>состоянии здоровья,  подтверждающей  годность  к  управлению  механическими</w:t>
      </w:r>
      <w:r w:rsidR="003C67FB" w:rsidRPr="001A64DF">
        <w:rPr>
          <w:rFonts w:ascii="Times New Roman" w:hAnsi="Times New Roman" w:cs="Times New Roman"/>
          <w:sz w:val="24"/>
          <w:szCs w:val="24"/>
        </w:rPr>
        <w:t xml:space="preserve"> </w:t>
      </w:r>
      <w:r w:rsidRPr="001A64DF">
        <w:rPr>
          <w:rFonts w:ascii="Times New Roman" w:hAnsi="Times New Roman" w:cs="Times New Roman"/>
          <w:sz w:val="24"/>
          <w:szCs w:val="24"/>
        </w:rPr>
        <w:t>транспортными   средствами,   самоходными   машинами,  маломерными  судами,</w:t>
      </w:r>
      <w:r w:rsidR="003C67FB" w:rsidRPr="001A64DF">
        <w:rPr>
          <w:rFonts w:ascii="Times New Roman" w:hAnsi="Times New Roman" w:cs="Times New Roman"/>
          <w:sz w:val="24"/>
          <w:szCs w:val="24"/>
        </w:rPr>
        <w:t xml:space="preserve"> </w:t>
      </w:r>
      <w:r w:rsidR="00340ED7" w:rsidRPr="001A64DF">
        <w:rPr>
          <w:rFonts w:ascii="Times New Roman" w:hAnsi="Times New Roman" w:cs="Times New Roman"/>
          <w:sz w:val="24"/>
          <w:szCs w:val="24"/>
        </w:rPr>
        <w:t>мо</w:t>
      </w:r>
      <w:r w:rsidR="003C67FB" w:rsidRPr="001A64DF">
        <w:rPr>
          <w:rFonts w:ascii="Times New Roman" w:hAnsi="Times New Roman" w:cs="Times New Roman"/>
          <w:sz w:val="24"/>
          <w:szCs w:val="24"/>
        </w:rPr>
        <w:t xml:space="preserve">ность </w:t>
      </w:r>
      <w:r w:rsidR="00340ED7" w:rsidRPr="001A64DF">
        <w:rPr>
          <w:rFonts w:ascii="Times New Roman" w:hAnsi="Times New Roman" w:cs="Times New Roman"/>
          <w:sz w:val="24"/>
          <w:szCs w:val="24"/>
        </w:rPr>
        <w:t>двигате</w:t>
      </w:r>
      <w:r w:rsidR="003C67FB" w:rsidRPr="001A64DF">
        <w:rPr>
          <w:rFonts w:ascii="Times New Roman" w:hAnsi="Times New Roman" w:cs="Times New Roman"/>
          <w:sz w:val="24"/>
          <w:szCs w:val="24"/>
        </w:rPr>
        <w:t xml:space="preserve">ля  </w:t>
      </w:r>
      <w:r w:rsidR="00340ED7" w:rsidRPr="001A64DF">
        <w:rPr>
          <w:rFonts w:ascii="Times New Roman" w:hAnsi="Times New Roman" w:cs="Times New Roman"/>
          <w:sz w:val="24"/>
          <w:szCs w:val="24"/>
        </w:rPr>
        <w:lastRenderedPageBreak/>
        <w:t>кото</w:t>
      </w:r>
      <w:r w:rsidR="003C67FB" w:rsidRPr="001A64DF">
        <w:rPr>
          <w:rFonts w:ascii="Times New Roman" w:hAnsi="Times New Roman" w:cs="Times New Roman"/>
          <w:sz w:val="24"/>
          <w:szCs w:val="24"/>
        </w:rPr>
        <w:t>рых превышает    3,7  </w:t>
      </w:r>
      <w:r w:rsidR="00340ED7" w:rsidRPr="001A64DF">
        <w:rPr>
          <w:rFonts w:ascii="Times New Roman" w:hAnsi="Times New Roman" w:cs="Times New Roman"/>
          <w:sz w:val="24"/>
          <w:szCs w:val="24"/>
        </w:rPr>
        <w:t>киловатта (5 лошадиных сил),  а   также дублика</w:t>
      </w:r>
      <w:r w:rsidR="003C67FB" w:rsidRPr="001A64DF">
        <w:rPr>
          <w:rFonts w:ascii="Times New Roman" w:hAnsi="Times New Roman" w:cs="Times New Roman"/>
          <w:sz w:val="24"/>
          <w:szCs w:val="24"/>
        </w:rPr>
        <w:t xml:space="preserve">та </w:t>
      </w:r>
      <w:r w:rsidR="00340ED7" w:rsidRPr="001A64DF">
        <w:rPr>
          <w:rFonts w:ascii="Times New Roman" w:hAnsi="Times New Roman" w:cs="Times New Roman"/>
          <w:sz w:val="24"/>
          <w:szCs w:val="24"/>
        </w:rPr>
        <w:t>указан</w:t>
      </w:r>
      <w:r w:rsidR="003C67FB" w:rsidRPr="001A64DF">
        <w:rPr>
          <w:rFonts w:ascii="Times New Roman" w:hAnsi="Times New Roman" w:cs="Times New Roman"/>
          <w:sz w:val="24"/>
          <w:szCs w:val="24"/>
        </w:rPr>
        <w:t xml:space="preserve">ной </w:t>
      </w:r>
      <w:r w:rsidR="00340ED7" w:rsidRPr="001A64DF">
        <w:rPr>
          <w:rFonts w:ascii="Times New Roman" w:hAnsi="Times New Roman" w:cs="Times New Roman"/>
          <w:sz w:val="24"/>
          <w:szCs w:val="24"/>
        </w:rPr>
        <w:t>медицин</w:t>
      </w:r>
      <w:r w:rsidR="003C67FB" w:rsidRPr="001A64DF">
        <w:rPr>
          <w:rFonts w:ascii="Times New Roman" w:hAnsi="Times New Roman" w:cs="Times New Roman"/>
          <w:sz w:val="24"/>
          <w:szCs w:val="24"/>
        </w:rPr>
        <w:t xml:space="preserve">ской справки </w:t>
      </w:r>
      <w:r w:rsidR="00340ED7" w:rsidRPr="001A64DF">
        <w:rPr>
          <w:rFonts w:ascii="Times New Roman" w:hAnsi="Times New Roman" w:cs="Times New Roman"/>
          <w:sz w:val="24"/>
          <w:szCs w:val="24"/>
        </w:rPr>
        <w:t>о состоянии здоровья.</w:t>
      </w:r>
    </w:p>
    <w:p w:rsidR="00340ED7" w:rsidRPr="001A64DF" w:rsidRDefault="00340ED7" w:rsidP="00FD719D">
      <w:pPr>
        <w:pStyle w:val="ConsPlusNonformat"/>
      </w:pPr>
    </w:p>
    <w:p w:rsidR="008B2725" w:rsidRPr="001A64DF" w:rsidRDefault="008B2725" w:rsidP="00FD719D">
      <w:pPr>
        <w:rPr>
          <w:lang w:val="be-BY"/>
        </w:rPr>
      </w:pPr>
    </w:p>
    <w:p w:rsidR="001A2716" w:rsidRPr="001A64DF" w:rsidRDefault="001A2716" w:rsidP="00FD719D">
      <w:pPr>
        <w:rPr>
          <w:lang w:val="be-BY"/>
        </w:rPr>
      </w:pPr>
    </w:p>
    <w:p w:rsidR="00233C9B" w:rsidRPr="001A64DF" w:rsidRDefault="00233C9B" w:rsidP="00541D3E">
      <w:pPr>
        <w:autoSpaceDE w:val="0"/>
        <w:autoSpaceDN w:val="0"/>
        <w:adjustRightInd w:val="0"/>
        <w:spacing w:line="216" w:lineRule="auto"/>
        <w:jc w:val="right"/>
        <w:rPr>
          <w:rFonts w:cs="Calibri"/>
        </w:rPr>
      </w:pPr>
      <w:r w:rsidRPr="001A64DF">
        <w:rPr>
          <w:rFonts w:cs="Calibri"/>
        </w:rPr>
        <w:t>Приложение</w:t>
      </w:r>
    </w:p>
    <w:p w:rsidR="00294CAA" w:rsidRPr="001A64DF" w:rsidRDefault="00233C9B" w:rsidP="00541D3E">
      <w:pPr>
        <w:autoSpaceDE w:val="0"/>
        <w:autoSpaceDN w:val="0"/>
        <w:adjustRightInd w:val="0"/>
        <w:spacing w:line="216" w:lineRule="auto"/>
        <w:jc w:val="right"/>
        <w:rPr>
          <w:rFonts w:cs="Calibri"/>
        </w:rPr>
      </w:pPr>
      <w:r w:rsidRPr="001A64DF">
        <w:rPr>
          <w:rFonts w:cs="Calibri"/>
        </w:rPr>
        <w:t>к постановлению</w:t>
      </w:r>
      <w:r w:rsidR="00294CAA" w:rsidRPr="001A64DF">
        <w:rPr>
          <w:rFonts w:cs="Calibri"/>
        </w:rPr>
        <w:t xml:space="preserve"> </w:t>
      </w:r>
      <w:r w:rsidRPr="001A64DF">
        <w:rPr>
          <w:rFonts w:cs="Calibri"/>
        </w:rPr>
        <w:t>Министерства</w:t>
      </w:r>
    </w:p>
    <w:p w:rsidR="00233C9B" w:rsidRPr="001A64DF" w:rsidRDefault="00233C9B" w:rsidP="00541D3E">
      <w:pPr>
        <w:autoSpaceDE w:val="0"/>
        <w:autoSpaceDN w:val="0"/>
        <w:adjustRightInd w:val="0"/>
        <w:spacing w:line="216" w:lineRule="auto"/>
        <w:jc w:val="right"/>
        <w:rPr>
          <w:rFonts w:cs="Calibri"/>
        </w:rPr>
      </w:pPr>
      <w:r w:rsidRPr="001A64DF">
        <w:rPr>
          <w:rFonts w:cs="Calibri"/>
        </w:rPr>
        <w:t xml:space="preserve"> здравоохранения</w:t>
      </w:r>
      <w:r w:rsidR="00294CAA" w:rsidRPr="001A64DF">
        <w:rPr>
          <w:rFonts w:cs="Calibri"/>
        </w:rPr>
        <w:t xml:space="preserve"> </w:t>
      </w:r>
      <w:r w:rsidRPr="001A64DF">
        <w:rPr>
          <w:rFonts w:cs="Calibri"/>
        </w:rPr>
        <w:t>Республики Беларусь</w:t>
      </w:r>
    </w:p>
    <w:p w:rsidR="00233C9B" w:rsidRPr="001A64DF" w:rsidRDefault="00233C9B" w:rsidP="00541D3E">
      <w:pPr>
        <w:autoSpaceDE w:val="0"/>
        <w:autoSpaceDN w:val="0"/>
        <w:adjustRightInd w:val="0"/>
        <w:spacing w:line="216" w:lineRule="auto"/>
        <w:jc w:val="right"/>
        <w:rPr>
          <w:rFonts w:cs="Calibri"/>
        </w:rPr>
      </w:pPr>
      <w:r w:rsidRPr="001A64DF">
        <w:rPr>
          <w:rFonts w:cs="Calibri"/>
        </w:rPr>
        <w:t xml:space="preserve">06.07.2010 </w:t>
      </w:r>
      <w:r w:rsidR="00031B8F" w:rsidRPr="001A64DF">
        <w:rPr>
          <w:rFonts w:cs="Calibri"/>
        </w:rPr>
        <w:t>№</w:t>
      </w:r>
      <w:r w:rsidR="00541D3E" w:rsidRPr="001A64DF">
        <w:rPr>
          <w:rFonts w:cs="Calibri"/>
        </w:rPr>
        <w:t xml:space="preserve"> </w:t>
      </w:r>
      <w:r w:rsidRPr="001A64DF">
        <w:rPr>
          <w:rFonts w:cs="Calibri"/>
        </w:rPr>
        <w:t>83</w:t>
      </w:r>
    </w:p>
    <w:p w:rsidR="00233C9B" w:rsidRPr="001A64DF" w:rsidRDefault="00233C9B" w:rsidP="00233C9B">
      <w:pPr>
        <w:pStyle w:val="ConsPlusNonformat"/>
        <w:widowControl/>
      </w:pPr>
      <w:r w:rsidRPr="001A64DF">
        <w:t>Штамп организации</w:t>
      </w:r>
    </w:p>
    <w:p w:rsidR="00233C9B" w:rsidRPr="001A64DF" w:rsidRDefault="00233C9B" w:rsidP="00233C9B">
      <w:pPr>
        <w:pStyle w:val="ConsPlusNonformat"/>
        <w:widowControl/>
      </w:pPr>
      <w:r w:rsidRPr="001A64DF">
        <w:t>здравоохранения</w:t>
      </w:r>
    </w:p>
    <w:p w:rsidR="00233C9B" w:rsidRPr="001A64DF" w:rsidRDefault="00233C9B" w:rsidP="00233C9B">
      <w:pPr>
        <w:pStyle w:val="ConsPlusNonformat"/>
        <w:widowControl/>
      </w:pPr>
    </w:p>
    <w:p w:rsidR="00233C9B" w:rsidRPr="001A64DF" w:rsidRDefault="00233C9B" w:rsidP="00CF66C0">
      <w:pPr>
        <w:pStyle w:val="ConsPlusNonformat"/>
        <w:widowControl/>
        <w:tabs>
          <w:tab w:val="left" w:pos="7371"/>
        </w:tabs>
        <w:ind w:left="851" w:right="1557"/>
        <w:outlineLvl w:val="0"/>
        <w:rPr>
          <w:b/>
          <w:sz w:val="28"/>
          <w:szCs w:val="28"/>
        </w:rPr>
      </w:pPr>
      <w:r w:rsidRPr="001A64DF">
        <w:t xml:space="preserve">                 </w:t>
      </w:r>
      <w:bookmarkStart w:id="43" w:name="_Toc385239577"/>
      <w:bookmarkStart w:id="44" w:name="_Toc103175228"/>
      <w:r w:rsidRPr="001A64DF">
        <w:rPr>
          <w:b/>
          <w:sz w:val="28"/>
          <w:szCs w:val="28"/>
        </w:rPr>
        <w:t>З</w:t>
      </w:r>
      <w:r w:rsidR="00CF66C0" w:rsidRPr="001A64DF">
        <w:rPr>
          <w:b/>
          <w:sz w:val="28"/>
          <w:szCs w:val="28"/>
        </w:rPr>
        <w:t>аключение</w:t>
      </w:r>
      <w:r w:rsidRPr="001A64DF">
        <w:rPr>
          <w:b/>
          <w:sz w:val="28"/>
          <w:szCs w:val="28"/>
        </w:rPr>
        <w:t xml:space="preserve"> </w:t>
      </w:r>
      <w:r w:rsidRPr="001A64DF">
        <w:rPr>
          <w:b/>
          <w:sz w:val="28"/>
          <w:szCs w:val="28"/>
        </w:rPr>
        <w:tab/>
        <w:t xml:space="preserve"> врачебно-консультационной комиссии </w:t>
      </w:r>
      <w:r w:rsidR="00A91741" w:rsidRPr="001A64DF">
        <w:rPr>
          <w:b/>
          <w:sz w:val="28"/>
          <w:szCs w:val="28"/>
        </w:rPr>
        <w:t>№</w:t>
      </w:r>
      <w:r w:rsidRPr="001A64DF">
        <w:rPr>
          <w:b/>
          <w:sz w:val="28"/>
          <w:szCs w:val="28"/>
        </w:rPr>
        <w:t xml:space="preserve"> ___</w:t>
      </w:r>
      <w:bookmarkEnd w:id="43"/>
      <w:bookmarkEnd w:id="44"/>
    </w:p>
    <w:p w:rsidR="00233C9B" w:rsidRPr="001A64DF" w:rsidRDefault="00233C9B" w:rsidP="00233C9B">
      <w:pPr>
        <w:pStyle w:val="ConsPlusNonformat"/>
        <w:widowControl/>
      </w:pPr>
    </w:p>
    <w:p w:rsidR="00233C9B" w:rsidRPr="001A64DF" w:rsidRDefault="00233C9B" w:rsidP="00233C9B">
      <w:pPr>
        <w:pStyle w:val="ConsPlusNonformat"/>
        <w:widowControl/>
      </w:pPr>
      <w:r w:rsidRPr="001A64DF">
        <w:t xml:space="preserve">     Выдано _______________________________________________________________</w:t>
      </w:r>
    </w:p>
    <w:p w:rsidR="00233C9B" w:rsidRPr="001A64DF" w:rsidRDefault="00233C9B" w:rsidP="00233C9B">
      <w:pPr>
        <w:pStyle w:val="ConsPlusNonformat"/>
        <w:widowControl/>
      </w:pPr>
      <w:r w:rsidRPr="001A64DF">
        <w:t xml:space="preserve">              (фамилия, собственное имя, отчество, год рождения пациента)</w:t>
      </w:r>
    </w:p>
    <w:p w:rsidR="00233C9B" w:rsidRPr="001A64DF" w:rsidRDefault="00233C9B" w:rsidP="00233C9B">
      <w:pPr>
        <w:pStyle w:val="ConsPlusNonformat"/>
        <w:widowControl/>
      </w:pPr>
      <w:r w:rsidRPr="001A64DF">
        <w:t>проживающему(ей) __________________________________________________________</w:t>
      </w:r>
    </w:p>
    <w:p w:rsidR="00233C9B" w:rsidRPr="001A64DF" w:rsidRDefault="00233C9B" w:rsidP="00233C9B">
      <w:pPr>
        <w:pStyle w:val="ConsPlusNonformat"/>
        <w:widowControl/>
      </w:pPr>
      <w:r w:rsidRPr="001A64DF">
        <w:t xml:space="preserve">                        (адрес места жительства или места пребывания)</w:t>
      </w:r>
    </w:p>
    <w:p w:rsidR="00233C9B" w:rsidRPr="001A64DF" w:rsidRDefault="00233C9B" w:rsidP="00233C9B">
      <w:pPr>
        <w:pStyle w:val="ConsPlusNonformat"/>
        <w:widowControl/>
      </w:pPr>
      <w:r w:rsidRPr="001A64DF">
        <w:t>___________________________________________________________________________</w:t>
      </w:r>
    </w:p>
    <w:p w:rsidR="00233C9B" w:rsidRPr="001A64DF" w:rsidRDefault="00233C9B" w:rsidP="00233C9B">
      <w:pPr>
        <w:pStyle w:val="ConsPlusNonformat"/>
        <w:widowControl/>
      </w:pPr>
      <w:r w:rsidRPr="001A64DF">
        <w:t xml:space="preserve">     На основании освидетельствования, проведенного _______________________</w:t>
      </w:r>
    </w:p>
    <w:p w:rsidR="00233C9B" w:rsidRPr="001A64DF" w:rsidRDefault="00233C9B" w:rsidP="00233C9B">
      <w:pPr>
        <w:pStyle w:val="ConsPlusNonformat"/>
        <w:widowControl/>
      </w:pPr>
      <w:r w:rsidRPr="001A64DF">
        <w:t xml:space="preserve">                                                             (дата)</w:t>
      </w:r>
    </w:p>
    <w:p w:rsidR="00233C9B" w:rsidRPr="001A64DF" w:rsidRDefault="00233C9B" w:rsidP="00233C9B">
      <w:pPr>
        <w:pStyle w:val="ConsPlusNonformat"/>
        <w:widowControl/>
      </w:pPr>
      <w:r w:rsidRPr="001A64DF">
        <w:t>анализа медицинских и иных документов пациента, а также ___________________</w:t>
      </w:r>
    </w:p>
    <w:p w:rsidR="00233C9B" w:rsidRPr="001A64DF" w:rsidRDefault="00233C9B" w:rsidP="00233C9B">
      <w:pPr>
        <w:pStyle w:val="ConsPlusNonformat"/>
        <w:widowControl/>
      </w:pPr>
      <w:r w:rsidRPr="001A64DF">
        <w:t xml:space="preserve">                                                           (указывается</w:t>
      </w:r>
    </w:p>
    <w:p w:rsidR="00233C9B" w:rsidRPr="001A64DF" w:rsidRDefault="00233C9B" w:rsidP="00233C9B">
      <w:pPr>
        <w:pStyle w:val="ConsPlusNonformat"/>
        <w:widowControl/>
      </w:pPr>
      <w:r w:rsidRPr="001A64DF">
        <w:t>___________________________________________________________________________</w:t>
      </w:r>
    </w:p>
    <w:p w:rsidR="00233C9B" w:rsidRPr="001A64DF" w:rsidRDefault="00233C9B" w:rsidP="00233C9B">
      <w:pPr>
        <w:pStyle w:val="ConsPlusNonformat"/>
        <w:widowControl/>
      </w:pPr>
      <w:r w:rsidRPr="001A64DF">
        <w:t xml:space="preserve">    нормативный правовой акт, на основании которого выдается заключение</w:t>
      </w:r>
    </w:p>
    <w:p w:rsidR="00233C9B" w:rsidRPr="001A64DF" w:rsidRDefault="00233C9B" w:rsidP="00233C9B">
      <w:pPr>
        <w:pStyle w:val="ConsPlusNonformat"/>
        <w:widowControl/>
      </w:pPr>
      <w:r w:rsidRPr="001A64DF">
        <w:t xml:space="preserve">             врачебно-консультационной комиссии (далее </w:t>
      </w:r>
      <w:r w:rsidR="005D378A" w:rsidRPr="001A64DF">
        <w:t>–</w:t>
      </w:r>
      <w:r w:rsidRPr="001A64DF">
        <w:t xml:space="preserve"> ВКК)</w:t>
      </w:r>
    </w:p>
    <w:p w:rsidR="00233C9B" w:rsidRPr="001A64DF" w:rsidRDefault="00233C9B" w:rsidP="00233C9B">
      <w:pPr>
        <w:pStyle w:val="ConsPlusNonformat"/>
        <w:widowControl/>
      </w:pPr>
      <w:r w:rsidRPr="001A64DF">
        <w:t>установлено, что __________________________________________________________</w:t>
      </w:r>
    </w:p>
    <w:p w:rsidR="00233C9B" w:rsidRPr="001A64DF" w:rsidRDefault="00233C9B" w:rsidP="00233C9B">
      <w:pPr>
        <w:pStyle w:val="ConsPlusNonformat"/>
        <w:widowControl/>
      </w:pPr>
      <w:r w:rsidRPr="001A64DF">
        <w:t xml:space="preserve">                                       (заключение)</w:t>
      </w:r>
    </w:p>
    <w:p w:rsidR="00233C9B" w:rsidRPr="001A64DF" w:rsidRDefault="00233C9B" w:rsidP="00233C9B">
      <w:pPr>
        <w:pStyle w:val="ConsPlusNonformat"/>
        <w:widowControl/>
      </w:pPr>
      <w:r w:rsidRPr="001A64DF">
        <w:t>Дано для представления ____________________________________________________</w:t>
      </w:r>
    </w:p>
    <w:p w:rsidR="00233C9B" w:rsidRPr="001A64DF" w:rsidRDefault="00233C9B" w:rsidP="00233C9B">
      <w:pPr>
        <w:pStyle w:val="ConsPlusNonformat"/>
        <w:widowControl/>
      </w:pPr>
      <w:r w:rsidRPr="001A64DF">
        <w:t>Срок действия заключения __________________________________________________</w:t>
      </w:r>
    </w:p>
    <w:p w:rsidR="00233C9B" w:rsidRPr="001A64DF" w:rsidRDefault="00233C9B" w:rsidP="00233C9B">
      <w:pPr>
        <w:pStyle w:val="ConsPlusNonformat"/>
        <w:widowControl/>
      </w:pPr>
      <w:r w:rsidRPr="001A64DF">
        <w:t>Дата выдачи _____________ 20__ г.</w:t>
      </w:r>
    </w:p>
    <w:p w:rsidR="00233C9B" w:rsidRPr="001A64DF" w:rsidRDefault="00233C9B" w:rsidP="00233C9B">
      <w:pPr>
        <w:pStyle w:val="ConsPlusNonformat"/>
        <w:widowControl/>
      </w:pPr>
    </w:p>
    <w:p w:rsidR="00233C9B" w:rsidRPr="001A64DF" w:rsidRDefault="00233C9B" w:rsidP="00233C9B">
      <w:pPr>
        <w:pStyle w:val="ConsPlusNonformat"/>
        <w:widowControl/>
      </w:pPr>
      <w:r w:rsidRPr="001A64DF">
        <w:t>Председатель ВКК ________________            ______________________________</w:t>
      </w:r>
    </w:p>
    <w:p w:rsidR="00233C9B" w:rsidRPr="001A64DF" w:rsidRDefault="00233C9B" w:rsidP="00233C9B">
      <w:pPr>
        <w:pStyle w:val="ConsPlusNonformat"/>
        <w:widowControl/>
      </w:pPr>
      <w:r w:rsidRPr="001A64DF">
        <w:t xml:space="preserve">                     (подпись)                     (инициалы, фамилия)</w:t>
      </w:r>
    </w:p>
    <w:p w:rsidR="00233C9B" w:rsidRPr="001A64DF" w:rsidRDefault="00233C9B" w:rsidP="00233C9B">
      <w:pPr>
        <w:pStyle w:val="ConsPlusNonformat"/>
        <w:widowControl/>
      </w:pPr>
      <w:r w:rsidRPr="001A64DF">
        <w:t xml:space="preserve">                      М.П.</w:t>
      </w:r>
    </w:p>
    <w:p w:rsidR="00233C9B" w:rsidRPr="001A64DF" w:rsidRDefault="00233C9B" w:rsidP="00233C9B">
      <w:pPr>
        <w:pStyle w:val="ConsPlusNonformat"/>
        <w:widowControl/>
      </w:pPr>
      <w:r w:rsidRPr="001A64DF">
        <w:t>Члены ВКК: ______________________            ______________________________</w:t>
      </w:r>
    </w:p>
    <w:p w:rsidR="00233C9B" w:rsidRPr="001A64DF" w:rsidRDefault="00233C9B" w:rsidP="00233C9B">
      <w:pPr>
        <w:pStyle w:val="ConsPlusNonformat"/>
        <w:widowControl/>
      </w:pPr>
      <w:r w:rsidRPr="001A64DF">
        <w:t xml:space="preserve">                (подпись)                          (инициалы, фамилия)</w:t>
      </w:r>
    </w:p>
    <w:p w:rsidR="00233C9B" w:rsidRPr="001A64DF" w:rsidRDefault="00233C9B" w:rsidP="00233C9B">
      <w:pPr>
        <w:pStyle w:val="ConsPlusNonformat"/>
        <w:widowControl/>
      </w:pPr>
      <w:r w:rsidRPr="001A64DF">
        <w:t xml:space="preserve">           ______________________            ______________________________</w:t>
      </w:r>
    </w:p>
    <w:p w:rsidR="00233C9B" w:rsidRPr="001A64DF" w:rsidRDefault="00233C9B" w:rsidP="00233C9B">
      <w:pPr>
        <w:pStyle w:val="ConsPlusNonformat"/>
        <w:widowControl/>
      </w:pPr>
    </w:p>
    <w:p w:rsidR="00233C9B" w:rsidRPr="001A64DF" w:rsidRDefault="00233C9B" w:rsidP="00233C9B">
      <w:pPr>
        <w:pStyle w:val="ConsPlusNonformat"/>
        <w:widowControl/>
      </w:pPr>
      <w:r w:rsidRPr="001A64DF">
        <w:t xml:space="preserve">     Примечание.  Номер  и  дата освидетельствования должны соответствовать</w:t>
      </w:r>
    </w:p>
    <w:p w:rsidR="00233C9B" w:rsidRPr="001A64DF" w:rsidRDefault="00233C9B" w:rsidP="00233C9B">
      <w:pPr>
        <w:pStyle w:val="ConsPlusNonformat"/>
        <w:widowControl/>
      </w:pPr>
      <w:r w:rsidRPr="001A64DF">
        <w:t>номеру и дате регистрации в журнале ВКК.</w:t>
      </w:r>
    </w:p>
    <w:p w:rsidR="00233C9B" w:rsidRPr="001A64DF" w:rsidRDefault="00233C9B" w:rsidP="00233C9B">
      <w:pPr>
        <w:autoSpaceDE w:val="0"/>
        <w:autoSpaceDN w:val="0"/>
        <w:adjustRightInd w:val="0"/>
        <w:ind w:firstLine="540"/>
      </w:pPr>
    </w:p>
    <w:p w:rsidR="00FF0AB1" w:rsidRPr="001A64DF" w:rsidRDefault="00FF0AB1" w:rsidP="00D96AD7">
      <w:pPr>
        <w:rPr>
          <w:szCs w:val="28"/>
          <w:lang w:eastAsia="ru-RU"/>
        </w:rPr>
      </w:pPr>
    </w:p>
    <w:p w:rsidR="00FD006E" w:rsidRPr="001A64DF" w:rsidRDefault="00FD006E" w:rsidP="00D96AD7">
      <w:pPr>
        <w:rPr>
          <w:szCs w:val="28"/>
          <w:lang w:eastAsia="ru-RU"/>
        </w:rPr>
      </w:pPr>
    </w:p>
    <w:p w:rsidR="00294CAA" w:rsidRPr="001A64DF" w:rsidRDefault="005D008B" w:rsidP="00541D3E">
      <w:pPr>
        <w:autoSpaceDE w:val="0"/>
        <w:autoSpaceDN w:val="0"/>
        <w:adjustRightInd w:val="0"/>
        <w:spacing w:line="216" w:lineRule="auto"/>
        <w:jc w:val="right"/>
        <w:rPr>
          <w:rFonts w:cs="Calibri"/>
        </w:rPr>
      </w:pPr>
      <w:r w:rsidRPr="001A64DF">
        <w:rPr>
          <w:rFonts w:cs="Calibri"/>
        </w:rPr>
        <w:t xml:space="preserve">Приложение </w:t>
      </w:r>
      <w:r w:rsidR="00F318CA" w:rsidRPr="001A64DF">
        <w:rPr>
          <w:rFonts w:cs="Calibri"/>
        </w:rPr>
        <w:t>1</w:t>
      </w:r>
      <w:r w:rsidRPr="001A64DF">
        <w:rPr>
          <w:rFonts w:cs="Calibri"/>
        </w:rPr>
        <w:t>1</w:t>
      </w:r>
      <w:r w:rsidRPr="001A64DF">
        <w:rPr>
          <w:rFonts w:cs="Calibri"/>
        </w:rPr>
        <w:br/>
        <w:t xml:space="preserve">к </w:t>
      </w:r>
      <w:r w:rsidR="00F318CA" w:rsidRPr="001A64DF">
        <w:rPr>
          <w:rFonts w:cs="Calibri"/>
        </w:rPr>
        <w:t>постановлению</w:t>
      </w:r>
      <w:r w:rsidRPr="001A64DF">
        <w:rPr>
          <w:rFonts w:cs="Calibri"/>
        </w:rPr>
        <w:t xml:space="preserve"> Министерства</w:t>
      </w:r>
      <w:r w:rsidR="00294CAA" w:rsidRPr="001A64DF">
        <w:rPr>
          <w:rFonts w:cs="Calibri"/>
        </w:rPr>
        <w:t xml:space="preserve"> </w:t>
      </w:r>
    </w:p>
    <w:p w:rsidR="005D008B" w:rsidRPr="001A64DF" w:rsidRDefault="00294CAA" w:rsidP="00541D3E">
      <w:pPr>
        <w:autoSpaceDE w:val="0"/>
        <w:autoSpaceDN w:val="0"/>
        <w:adjustRightInd w:val="0"/>
        <w:spacing w:line="216" w:lineRule="auto"/>
        <w:jc w:val="right"/>
        <w:rPr>
          <w:rFonts w:cs="Calibri"/>
        </w:rPr>
      </w:pPr>
      <w:r w:rsidRPr="001A64DF">
        <w:rPr>
          <w:rFonts w:cs="Calibri"/>
        </w:rPr>
        <w:t>з</w:t>
      </w:r>
      <w:r w:rsidR="005D008B" w:rsidRPr="001A64DF">
        <w:rPr>
          <w:rFonts w:cs="Calibri"/>
        </w:rPr>
        <w:t>дравоохранения</w:t>
      </w:r>
      <w:r w:rsidRPr="001A64DF">
        <w:rPr>
          <w:rFonts w:cs="Calibri"/>
        </w:rPr>
        <w:t xml:space="preserve"> </w:t>
      </w:r>
      <w:r w:rsidR="005D008B" w:rsidRPr="001A64DF">
        <w:rPr>
          <w:rFonts w:cs="Calibri"/>
        </w:rPr>
        <w:t>Республики Беларусь</w:t>
      </w:r>
      <w:r w:rsidR="005D008B" w:rsidRPr="001A64DF">
        <w:rPr>
          <w:rFonts w:cs="Calibri"/>
        </w:rPr>
        <w:br/>
      </w:r>
      <w:r w:rsidR="00F318CA" w:rsidRPr="001A64DF">
        <w:rPr>
          <w:rFonts w:cs="Calibri"/>
        </w:rPr>
        <w:t>09</w:t>
      </w:r>
      <w:r w:rsidR="005D008B" w:rsidRPr="001A64DF">
        <w:rPr>
          <w:rFonts w:cs="Calibri"/>
        </w:rPr>
        <w:t>.0</w:t>
      </w:r>
      <w:r w:rsidR="00F318CA" w:rsidRPr="001A64DF">
        <w:rPr>
          <w:rFonts w:cs="Calibri"/>
        </w:rPr>
        <w:t>6</w:t>
      </w:r>
      <w:r w:rsidR="005D008B" w:rsidRPr="001A64DF">
        <w:rPr>
          <w:rFonts w:cs="Calibri"/>
        </w:rPr>
        <w:t>.20</w:t>
      </w:r>
      <w:r w:rsidR="00F318CA" w:rsidRPr="001A64DF">
        <w:rPr>
          <w:rFonts w:cs="Calibri"/>
        </w:rPr>
        <w:t>21</w:t>
      </w:r>
      <w:r w:rsidR="005D008B" w:rsidRPr="001A64DF">
        <w:rPr>
          <w:rFonts w:cs="Calibri"/>
        </w:rPr>
        <w:t xml:space="preserve"> </w:t>
      </w:r>
      <w:r w:rsidR="00031B8F" w:rsidRPr="001A64DF">
        <w:rPr>
          <w:rFonts w:cs="Calibri"/>
        </w:rPr>
        <w:t>№</w:t>
      </w:r>
      <w:r w:rsidR="005D008B" w:rsidRPr="001A64DF">
        <w:rPr>
          <w:rFonts w:cs="Calibri"/>
        </w:rPr>
        <w:t xml:space="preserve"> </w:t>
      </w:r>
      <w:r w:rsidR="00F318CA" w:rsidRPr="001A64DF">
        <w:rPr>
          <w:rFonts w:cs="Calibri"/>
        </w:rPr>
        <w:t>77</w:t>
      </w:r>
    </w:p>
    <w:p w:rsidR="00FD006E" w:rsidRPr="001A64DF" w:rsidRDefault="00FD006E" w:rsidP="00F318CA">
      <w:pPr>
        <w:pStyle w:val="begform"/>
        <w:jc w:val="right"/>
      </w:pPr>
    </w:p>
    <w:p w:rsidR="00F318CA" w:rsidRPr="001A64DF" w:rsidRDefault="00F318CA" w:rsidP="00F318CA">
      <w:pPr>
        <w:pStyle w:val="begform"/>
        <w:jc w:val="right"/>
      </w:pPr>
      <w:r w:rsidRPr="001A64DF">
        <w:t>Форма </w:t>
      </w:r>
    </w:p>
    <w:tbl>
      <w:tblPr>
        <w:tblW w:w="0" w:type="auto"/>
        <w:tblLook w:val="04A0" w:firstRow="1" w:lastRow="0" w:firstColumn="1" w:lastColumn="0" w:noHBand="0" w:noVBand="1"/>
      </w:tblPr>
      <w:tblGrid>
        <w:gridCol w:w="1142"/>
        <w:gridCol w:w="7071"/>
        <w:gridCol w:w="1141"/>
      </w:tblGrid>
      <w:tr w:rsidR="00F318CA" w:rsidRPr="001A64DF" w:rsidTr="001049A8">
        <w:tc>
          <w:tcPr>
            <w:tcW w:w="1170" w:type="dxa"/>
          </w:tcPr>
          <w:p w:rsidR="00F318CA" w:rsidRPr="001A64DF" w:rsidRDefault="00F318CA" w:rsidP="00F318CA">
            <w:pPr>
              <w:pStyle w:val="begform"/>
              <w:ind w:firstLine="0"/>
              <w:contextualSpacing/>
              <w:jc w:val="center"/>
            </w:pPr>
          </w:p>
        </w:tc>
        <w:tc>
          <w:tcPr>
            <w:tcW w:w="7232" w:type="dxa"/>
            <w:tcBorders>
              <w:bottom w:val="single" w:sz="4" w:space="0" w:color="auto"/>
            </w:tcBorders>
          </w:tcPr>
          <w:p w:rsidR="00F318CA" w:rsidRPr="001A64DF" w:rsidRDefault="00F318CA" w:rsidP="00F318CA">
            <w:pPr>
              <w:pStyle w:val="begform"/>
              <w:ind w:firstLine="0"/>
              <w:contextualSpacing/>
              <w:jc w:val="center"/>
            </w:pPr>
          </w:p>
        </w:tc>
        <w:tc>
          <w:tcPr>
            <w:tcW w:w="1168" w:type="dxa"/>
          </w:tcPr>
          <w:p w:rsidR="00F318CA" w:rsidRPr="001A64DF" w:rsidRDefault="00F318CA" w:rsidP="00F318CA">
            <w:pPr>
              <w:pStyle w:val="begform"/>
              <w:ind w:firstLine="0"/>
              <w:contextualSpacing/>
              <w:jc w:val="center"/>
            </w:pPr>
          </w:p>
        </w:tc>
      </w:tr>
      <w:tr w:rsidR="00F318CA" w:rsidRPr="001A64DF" w:rsidTr="001049A8">
        <w:tc>
          <w:tcPr>
            <w:tcW w:w="1170" w:type="dxa"/>
          </w:tcPr>
          <w:p w:rsidR="00F318CA" w:rsidRPr="001A64DF" w:rsidRDefault="00F318CA" w:rsidP="00F318CA">
            <w:pPr>
              <w:pStyle w:val="begform"/>
              <w:ind w:firstLine="0"/>
              <w:contextualSpacing/>
              <w:jc w:val="center"/>
            </w:pPr>
          </w:p>
        </w:tc>
        <w:tc>
          <w:tcPr>
            <w:tcW w:w="7232" w:type="dxa"/>
            <w:tcBorders>
              <w:top w:val="single" w:sz="4" w:space="0" w:color="auto"/>
            </w:tcBorders>
          </w:tcPr>
          <w:p w:rsidR="00F318CA" w:rsidRPr="001A64DF" w:rsidRDefault="00F318CA" w:rsidP="00F318CA">
            <w:pPr>
              <w:pStyle w:val="undline"/>
              <w:contextualSpacing/>
              <w:jc w:val="center"/>
              <w:rPr>
                <w:iCs/>
                <w:sz w:val="18"/>
                <w:szCs w:val="18"/>
              </w:rPr>
            </w:pPr>
            <w:r w:rsidRPr="001A64DF">
              <w:rPr>
                <w:iCs/>
                <w:sz w:val="18"/>
                <w:szCs w:val="18"/>
              </w:rPr>
              <w:t>(наименование медико-реабилитационной экспертной комиссии)</w:t>
            </w:r>
          </w:p>
        </w:tc>
        <w:tc>
          <w:tcPr>
            <w:tcW w:w="1168" w:type="dxa"/>
          </w:tcPr>
          <w:p w:rsidR="00F318CA" w:rsidRPr="001A64DF" w:rsidRDefault="00F318CA" w:rsidP="00F318CA">
            <w:pPr>
              <w:pStyle w:val="begform"/>
              <w:ind w:firstLine="0"/>
              <w:contextualSpacing/>
              <w:jc w:val="center"/>
            </w:pPr>
          </w:p>
        </w:tc>
      </w:tr>
    </w:tbl>
    <w:p w:rsidR="00F318CA" w:rsidRPr="001A64DF" w:rsidRDefault="00F318CA" w:rsidP="00F318CA">
      <w:pPr>
        <w:pStyle w:val="begform"/>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2"/>
        <w:gridCol w:w="431"/>
        <w:gridCol w:w="397"/>
        <w:gridCol w:w="236"/>
        <w:gridCol w:w="1469"/>
        <w:gridCol w:w="236"/>
        <w:gridCol w:w="577"/>
        <w:gridCol w:w="671"/>
        <w:gridCol w:w="1043"/>
        <w:gridCol w:w="1622"/>
      </w:tblGrid>
      <w:tr w:rsidR="00F318CA" w:rsidRPr="001A64DF" w:rsidTr="00F318CA">
        <w:tc>
          <w:tcPr>
            <w:tcW w:w="10137" w:type="dxa"/>
            <w:gridSpan w:val="10"/>
            <w:tcBorders>
              <w:top w:val="nil"/>
              <w:left w:val="nil"/>
              <w:bottom w:val="nil"/>
              <w:right w:val="nil"/>
            </w:tcBorders>
          </w:tcPr>
          <w:p w:rsidR="00F318CA" w:rsidRPr="001A64DF" w:rsidRDefault="00C65EBD" w:rsidP="00C65EBD">
            <w:pPr>
              <w:pStyle w:val="titleu"/>
              <w:spacing w:before="0" w:after="0"/>
              <w:ind w:left="-142"/>
              <w:contextualSpacing/>
              <w:jc w:val="center"/>
              <w:outlineLvl w:val="0"/>
            </w:pPr>
            <w:bookmarkStart w:id="45" w:name="_Toc103175229"/>
            <w:r w:rsidRPr="00C65EBD">
              <w:rPr>
                <w:rFonts w:ascii="Courier New" w:hAnsi="Courier New" w:cs="Courier New"/>
                <w:bCs w:val="0"/>
                <w:sz w:val="28"/>
                <w:szCs w:val="28"/>
              </w:rPr>
              <w:t>Заключение медико-реабилитационной экспертной  комиссии</w:t>
            </w:r>
            <w:bookmarkEnd w:id="45"/>
            <w:r w:rsidRPr="001A64DF">
              <w:t xml:space="preserve"> </w:t>
            </w:r>
          </w:p>
        </w:tc>
      </w:tr>
      <w:tr w:rsidR="00F318CA" w:rsidRPr="001A64DF" w:rsidTr="00F318CA">
        <w:trPr>
          <w:gridAfter w:val="1"/>
          <w:wAfter w:w="1807" w:type="dxa"/>
        </w:trPr>
        <w:tc>
          <w:tcPr>
            <w:tcW w:w="2941" w:type="dxa"/>
            <w:tcBorders>
              <w:top w:val="nil"/>
              <w:left w:val="nil"/>
              <w:bottom w:val="nil"/>
              <w:right w:val="nil"/>
            </w:tcBorders>
          </w:tcPr>
          <w:p w:rsidR="00F318CA" w:rsidRPr="001A64DF" w:rsidRDefault="00F318CA" w:rsidP="00F318CA">
            <w:pPr>
              <w:pStyle w:val="begform"/>
              <w:ind w:left="-142" w:firstLine="0"/>
              <w:contextualSpacing/>
              <w:jc w:val="center"/>
            </w:pPr>
          </w:p>
        </w:tc>
        <w:tc>
          <w:tcPr>
            <w:tcW w:w="441" w:type="dxa"/>
            <w:tcBorders>
              <w:top w:val="nil"/>
              <w:left w:val="nil"/>
              <w:bottom w:val="nil"/>
              <w:right w:val="nil"/>
            </w:tcBorders>
          </w:tcPr>
          <w:p w:rsidR="00F318CA" w:rsidRPr="001A64DF" w:rsidRDefault="00F318CA" w:rsidP="00F318CA">
            <w:pPr>
              <w:pStyle w:val="begform"/>
              <w:ind w:left="-142" w:firstLine="0"/>
              <w:contextualSpacing/>
              <w:jc w:val="right"/>
            </w:pPr>
            <w:r w:rsidRPr="001A64DF">
              <w:t>от</w:t>
            </w:r>
          </w:p>
        </w:tc>
        <w:tc>
          <w:tcPr>
            <w:tcW w:w="412" w:type="dxa"/>
            <w:tcBorders>
              <w:top w:val="nil"/>
              <w:left w:val="nil"/>
              <w:right w:val="nil"/>
            </w:tcBorders>
          </w:tcPr>
          <w:p w:rsidR="00F318CA" w:rsidRPr="001A64DF" w:rsidRDefault="00F318CA" w:rsidP="00F318CA">
            <w:pPr>
              <w:pStyle w:val="begform"/>
              <w:ind w:left="-142" w:firstLine="0"/>
              <w:contextualSpacing/>
              <w:jc w:val="center"/>
            </w:pPr>
          </w:p>
        </w:tc>
        <w:tc>
          <w:tcPr>
            <w:tcW w:w="236" w:type="dxa"/>
            <w:tcBorders>
              <w:top w:val="nil"/>
              <w:left w:val="nil"/>
              <w:bottom w:val="nil"/>
              <w:right w:val="nil"/>
            </w:tcBorders>
          </w:tcPr>
          <w:p w:rsidR="00F318CA" w:rsidRPr="001A64DF" w:rsidRDefault="00F318CA" w:rsidP="00F318CA">
            <w:pPr>
              <w:pStyle w:val="begform"/>
              <w:ind w:left="-142" w:firstLine="0"/>
              <w:contextualSpacing/>
              <w:jc w:val="center"/>
            </w:pPr>
          </w:p>
        </w:tc>
        <w:tc>
          <w:tcPr>
            <w:tcW w:w="1607" w:type="dxa"/>
            <w:tcBorders>
              <w:top w:val="nil"/>
              <w:left w:val="nil"/>
              <w:right w:val="nil"/>
            </w:tcBorders>
          </w:tcPr>
          <w:p w:rsidR="00F318CA" w:rsidRPr="001A64DF" w:rsidRDefault="00F318CA" w:rsidP="00F318CA">
            <w:pPr>
              <w:pStyle w:val="begform"/>
              <w:ind w:left="-142" w:firstLine="0"/>
              <w:contextualSpacing/>
              <w:jc w:val="center"/>
            </w:pPr>
          </w:p>
        </w:tc>
        <w:tc>
          <w:tcPr>
            <w:tcW w:w="236" w:type="dxa"/>
            <w:tcBorders>
              <w:top w:val="nil"/>
              <w:left w:val="nil"/>
              <w:bottom w:val="nil"/>
              <w:right w:val="nil"/>
            </w:tcBorders>
          </w:tcPr>
          <w:p w:rsidR="00F318CA" w:rsidRPr="001A64DF" w:rsidRDefault="00F318CA" w:rsidP="00F318CA">
            <w:pPr>
              <w:pStyle w:val="begform"/>
              <w:ind w:left="-142" w:firstLine="0"/>
              <w:contextualSpacing/>
              <w:jc w:val="center"/>
            </w:pPr>
          </w:p>
        </w:tc>
        <w:tc>
          <w:tcPr>
            <w:tcW w:w="614" w:type="dxa"/>
            <w:tcBorders>
              <w:top w:val="nil"/>
              <w:left w:val="nil"/>
              <w:right w:val="nil"/>
            </w:tcBorders>
          </w:tcPr>
          <w:p w:rsidR="00F318CA" w:rsidRPr="001A64DF" w:rsidRDefault="00F318CA" w:rsidP="00F318CA">
            <w:pPr>
              <w:pStyle w:val="begform"/>
              <w:ind w:left="-142" w:firstLine="0"/>
              <w:contextualSpacing/>
              <w:jc w:val="center"/>
            </w:pPr>
          </w:p>
        </w:tc>
        <w:tc>
          <w:tcPr>
            <w:tcW w:w="709" w:type="dxa"/>
            <w:tcBorders>
              <w:top w:val="nil"/>
              <w:left w:val="nil"/>
              <w:bottom w:val="nil"/>
              <w:right w:val="nil"/>
            </w:tcBorders>
          </w:tcPr>
          <w:p w:rsidR="00F318CA" w:rsidRPr="001A64DF" w:rsidRDefault="00F318CA" w:rsidP="00F318CA">
            <w:pPr>
              <w:pStyle w:val="begform"/>
              <w:ind w:left="-142" w:firstLine="0"/>
              <w:contextualSpacing/>
              <w:jc w:val="left"/>
            </w:pPr>
            <w:r w:rsidRPr="001A64DF">
              <w:t>г. №</w:t>
            </w:r>
          </w:p>
        </w:tc>
        <w:tc>
          <w:tcPr>
            <w:tcW w:w="1134" w:type="dxa"/>
            <w:tcBorders>
              <w:top w:val="nil"/>
              <w:left w:val="nil"/>
              <w:right w:val="nil"/>
            </w:tcBorders>
          </w:tcPr>
          <w:p w:rsidR="00F318CA" w:rsidRPr="001A64DF" w:rsidRDefault="00F318CA" w:rsidP="00F318CA">
            <w:pPr>
              <w:pStyle w:val="begform"/>
              <w:ind w:left="-142" w:firstLine="0"/>
              <w:contextualSpacing/>
              <w:jc w:val="center"/>
            </w:pPr>
          </w:p>
        </w:tc>
      </w:tr>
    </w:tbl>
    <w:p w:rsidR="00F318CA" w:rsidRPr="001A64DF" w:rsidRDefault="00F318CA" w:rsidP="00F318CA">
      <w:pPr>
        <w:pStyle w:val="begform"/>
        <w:ind w:left="-142"/>
        <w:jc w:val="cente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421"/>
        <w:gridCol w:w="236"/>
        <w:gridCol w:w="1326"/>
        <w:gridCol w:w="263"/>
        <w:gridCol w:w="236"/>
        <w:gridCol w:w="68"/>
        <w:gridCol w:w="236"/>
        <w:gridCol w:w="447"/>
        <w:gridCol w:w="385"/>
        <w:gridCol w:w="642"/>
        <w:gridCol w:w="236"/>
        <w:gridCol w:w="683"/>
        <w:gridCol w:w="376"/>
        <w:gridCol w:w="1562"/>
        <w:gridCol w:w="648"/>
        <w:gridCol w:w="1874"/>
        <w:gridCol w:w="142"/>
      </w:tblGrid>
      <w:tr w:rsidR="00F318CA" w:rsidRPr="001A64DF" w:rsidTr="00732560">
        <w:trPr>
          <w:gridAfter w:val="1"/>
          <w:wAfter w:w="142" w:type="dxa"/>
        </w:trPr>
        <w:tc>
          <w:tcPr>
            <w:tcW w:w="9747" w:type="dxa"/>
            <w:gridSpan w:val="17"/>
            <w:tcBorders>
              <w:top w:val="nil"/>
              <w:left w:val="nil"/>
              <w:bottom w:val="nil"/>
              <w:right w:val="nil"/>
            </w:tcBorders>
          </w:tcPr>
          <w:p w:rsidR="00F318CA" w:rsidRPr="001A64DF" w:rsidRDefault="00732560" w:rsidP="001049A8">
            <w:pPr>
              <w:pStyle w:val="begform"/>
              <w:ind w:firstLine="0"/>
              <w:contextualSpacing/>
              <w:jc w:val="left"/>
            </w:pPr>
            <w:r w:rsidRPr="001A64DF">
              <w:t xml:space="preserve">Заключение медико-реабилитационной экспертной  комиссии (далее  –  МРЭК) </w:t>
            </w:r>
            <w:r w:rsidR="00F318CA" w:rsidRPr="001A64DF">
              <w:t>направлено</w:t>
            </w:r>
          </w:p>
        </w:tc>
      </w:tr>
      <w:tr w:rsidR="00F318CA" w:rsidRPr="001A64DF" w:rsidTr="00732560">
        <w:trPr>
          <w:gridAfter w:val="1"/>
          <w:wAfter w:w="142" w:type="dxa"/>
        </w:trPr>
        <w:tc>
          <w:tcPr>
            <w:tcW w:w="529" w:type="dxa"/>
            <w:gridSpan w:val="2"/>
            <w:tcBorders>
              <w:top w:val="nil"/>
              <w:left w:val="nil"/>
              <w:right w:val="nil"/>
            </w:tcBorders>
          </w:tcPr>
          <w:p w:rsidR="00F318CA" w:rsidRPr="001A64DF" w:rsidRDefault="00F318CA" w:rsidP="00F318CA">
            <w:pPr>
              <w:pStyle w:val="begform"/>
              <w:ind w:left="-142" w:firstLine="0"/>
              <w:contextualSpacing/>
              <w:jc w:val="center"/>
              <w:rPr>
                <w:b/>
              </w:rPr>
            </w:pPr>
          </w:p>
        </w:tc>
        <w:tc>
          <w:tcPr>
            <w:tcW w:w="236" w:type="dxa"/>
            <w:tcBorders>
              <w:top w:val="nil"/>
              <w:left w:val="nil"/>
              <w:bottom w:val="nil"/>
              <w:right w:val="nil"/>
            </w:tcBorders>
          </w:tcPr>
          <w:p w:rsidR="00F318CA" w:rsidRPr="001A64DF" w:rsidRDefault="00F318CA" w:rsidP="00F318CA">
            <w:pPr>
              <w:pStyle w:val="begform"/>
              <w:ind w:left="-142" w:firstLine="0"/>
              <w:contextualSpacing/>
              <w:jc w:val="center"/>
              <w:rPr>
                <w:b/>
              </w:rPr>
            </w:pPr>
          </w:p>
        </w:tc>
        <w:tc>
          <w:tcPr>
            <w:tcW w:w="1589" w:type="dxa"/>
            <w:gridSpan w:val="2"/>
            <w:tcBorders>
              <w:top w:val="nil"/>
              <w:left w:val="nil"/>
              <w:right w:val="nil"/>
            </w:tcBorders>
          </w:tcPr>
          <w:p w:rsidR="00F318CA" w:rsidRPr="001A64DF" w:rsidRDefault="00F318CA" w:rsidP="00F318CA">
            <w:pPr>
              <w:pStyle w:val="begform"/>
              <w:ind w:left="-142" w:firstLine="0"/>
              <w:contextualSpacing/>
              <w:jc w:val="center"/>
              <w:rPr>
                <w:b/>
              </w:rPr>
            </w:pPr>
          </w:p>
        </w:tc>
        <w:tc>
          <w:tcPr>
            <w:tcW w:w="236" w:type="dxa"/>
            <w:tcBorders>
              <w:top w:val="nil"/>
              <w:left w:val="nil"/>
              <w:bottom w:val="nil"/>
              <w:right w:val="nil"/>
            </w:tcBorders>
          </w:tcPr>
          <w:p w:rsidR="00F318CA" w:rsidRPr="001A64DF" w:rsidRDefault="00F318CA" w:rsidP="00F318CA">
            <w:pPr>
              <w:pStyle w:val="begform"/>
              <w:ind w:left="-142" w:firstLine="0"/>
              <w:contextualSpacing/>
              <w:jc w:val="center"/>
              <w:rPr>
                <w:b/>
              </w:rPr>
            </w:pPr>
          </w:p>
        </w:tc>
        <w:tc>
          <w:tcPr>
            <w:tcW w:w="751" w:type="dxa"/>
            <w:gridSpan w:val="3"/>
            <w:tcBorders>
              <w:top w:val="nil"/>
              <w:left w:val="nil"/>
              <w:right w:val="nil"/>
            </w:tcBorders>
          </w:tcPr>
          <w:p w:rsidR="00F318CA" w:rsidRPr="001A64DF" w:rsidRDefault="00F318CA" w:rsidP="00F318CA">
            <w:pPr>
              <w:pStyle w:val="begform"/>
              <w:ind w:left="-142" w:firstLine="0"/>
              <w:contextualSpacing/>
              <w:jc w:val="center"/>
              <w:rPr>
                <w:b/>
              </w:rPr>
            </w:pPr>
          </w:p>
        </w:tc>
        <w:tc>
          <w:tcPr>
            <w:tcW w:w="385" w:type="dxa"/>
            <w:tcBorders>
              <w:top w:val="nil"/>
              <w:left w:val="nil"/>
              <w:bottom w:val="nil"/>
              <w:right w:val="nil"/>
            </w:tcBorders>
          </w:tcPr>
          <w:p w:rsidR="00F318CA" w:rsidRPr="001A64DF" w:rsidRDefault="00F318CA" w:rsidP="00F318CA">
            <w:pPr>
              <w:pStyle w:val="begform"/>
              <w:ind w:left="-142" w:firstLine="0"/>
              <w:contextualSpacing/>
              <w:jc w:val="left"/>
              <w:rPr>
                <w:b/>
              </w:rPr>
            </w:pPr>
            <w:r w:rsidRPr="001A64DF">
              <w:rPr>
                <w:b/>
              </w:rPr>
              <w:t>г.</w:t>
            </w:r>
          </w:p>
        </w:tc>
        <w:tc>
          <w:tcPr>
            <w:tcW w:w="6021" w:type="dxa"/>
            <w:gridSpan w:val="7"/>
            <w:tcBorders>
              <w:top w:val="nil"/>
              <w:left w:val="nil"/>
              <w:right w:val="nil"/>
            </w:tcBorders>
          </w:tcPr>
          <w:p w:rsidR="00F318CA" w:rsidRPr="001A64DF" w:rsidRDefault="00F318CA" w:rsidP="00F318CA">
            <w:pPr>
              <w:pStyle w:val="begform"/>
              <w:ind w:left="-142" w:firstLine="0"/>
              <w:contextualSpacing/>
              <w:jc w:val="center"/>
              <w:rPr>
                <w:b/>
              </w:rPr>
            </w:pPr>
          </w:p>
        </w:tc>
      </w:tr>
      <w:tr w:rsidR="00F318CA" w:rsidRPr="001A64DF" w:rsidTr="00732560">
        <w:trPr>
          <w:gridAfter w:val="1"/>
          <w:wAfter w:w="142" w:type="dxa"/>
        </w:trPr>
        <w:tc>
          <w:tcPr>
            <w:tcW w:w="3726" w:type="dxa"/>
            <w:gridSpan w:val="10"/>
            <w:tcBorders>
              <w:top w:val="nil"/>
              <w:left w:val="nil"/>
              <w:bottom w:val="nil"/>
              <w:right w:val="nil"/>
            </w:tcBorders>
          </w:tcPr>
          <w:p w:rsidR="00F318CA" w:rsidRPr="001A64DF" w:rsidRDefault="00F318CA" w:rsidP="00F318CA">
            <w:pPr>
              <w:pStyle w:val="begform"/>
              <w:ind w:left="-142" w:firstLine="0"/>
              <w:contextualSpacing/>
              <w:jc w:val="center"/>
            </w:pPr>
          </w:p>
        </w:tc>
        <w:tc>
          <w:tcPr>
            <w:tcW w:w="6021" w:type="dxa"/>
            <w:gridSpan w:val="7"/>
            <w:tcBorders>
              <w:top w:val="nil"/>
              <w:left w:val="nil"/>
              <w:bottom w:val="nil"/>
              <w:right w:val="nil"/>
            </w:tcBorders>
          </w:tcPr>
          <w:p w:rsidR="00F318CA" w:rsidRPr="001A64DF" w:rsidRDefault="00F318CA" w:rsidP="00F318CA">
            <w:pPr>
              <w:pStyle w:val="undline"/>
              <w:ind w:left="-142"/>
              <w:contextualSpacing/>
              <w:jc w:val="center"/>
              <w:rPr>
                <w:iCs/>
                <w:sz w:val="18"/>
                <w:szCs w:val="18"/>
              </w:rPr>
            </w:pPr>
            <w:r w:rsidRPr="001A64DF">
              <w:rPr>
                <w:iCs/>
                <w:sz w:val="18"/>
                <w:szCs w:val="18"/>
              </w:rPr>
              <w:t>(наименование органа, организации)</w:t>
            </w:r>
          </w:p>
        </w:tc>
      </w:tr>
      <w:tr w:rsidR="00F318CA" w:rsidRPr="001A64DF" w:rsidTr="00732560">
        <w:trPr>
          <w:gridBefore w:val="1"/>
          <w:gridAfter w:val="1"/>
          <w:wBefore w:w="108" w:type="dxa"/>
          <w:wAfter w:w="142" w:type="dxa"/>
        </w:trPr>
        <w:tc>
          <w:tcPr>
            <w:tcW w:w="7765" w:type="dxa"/>
            <w:gridSpan w:val="15"/>
            <w:tcBorders>
              <w:top w:val="nil"/>
              <w:left w:val="nil"/>
              <w:bottom w:val="nil"/>
              <w:right w:val="nil"/>
            </w:tcBorders>
          </w:tcPr>
          <w:p w:rsidR="00F318CA" w:rsidRPr="001A64DF" w:rsidRDefault="00F318CA" w:rsidP="00F318CA">
            <w:pPr>
              <w:pStyle w:val="begform"/>
              <w:ind w:left="-142" w:firstLine="0"/>
              <w:contextualSpacing/>
              <w:jc w:val="left"/>
            </w:pPr>
            <w:r w:rsidRPr="001A64DF">
              <w:t>1. Фамилия, собственное имя, отчество (если таковое имеется) пациента</w:t>
            </w:r>
          </w:p>
        </w:tc>
        <w:tc>
          <w:tcPr>
            <w:tcW w:w="1874" w:type="dxa"/>
            <w:tcBorders>
              <w:top w:val="nil"/>
              <w:left w:val="nil"/>
              <w:right w:val="nil"/>
            </w:tcBorders>
          </w:tcPr>
          <w:p w:rsidR="00F318CA" w:rsidRPr="001A64DF" w:rsidRDefault="00F318CA" w:rsidP="00F318CA">
            <w:pPr>
              <w:pStyle w:val="begform"/>
              <w:ind w:left="-142" w:firstLine="0"/>
              <w:contextualSpacing/>
              <w:jc w:val="center"/>
            </w:pPr>
          </w:p>
        </w:tc>
      </w:tr>
      <w:tr w:rsidR="00F318CA" w:rsidRPr="001A64DF" w:rsidTr="00732560">
        <w:trPr>
          <w:gridBefore w:val="1"/>
          <w:gridAfter w:val="1"/>
          <w:wBefore w:w="108" w:type="dxa"/>
          <w:wAfter w:w="142" w:type="dxa"/>
        </w:trPr>
        <w:tc>
          <w:tcPr>
            <w:tcW w:w="9639" w:type="dxa"/>
            <w:gridSpan w:val="16"/>
            <w:tcBorders>
              <w:top w:val="nil"/>
              <w:left w:val="nil"/>
              <w:right w:val="nil"/>
            </w:tcBorders>
          </w:tcPr>
          <w:p w:rsidR="00F318CA" w:rsidRPr="001A64DF" w:rsidRDefault="00F318CA" w:rsidP="00F318CA">
            <w:pPr>
              <w:pStyle w:val="begform"/>
              <w:ind w:left="-142" w:firstLine="0"/>
              <w:contextualSpacing/>
              <w:jc w:val="center"/>
            </w:pPr>
          </w:p>
        </w:tc>
      </w:tr>
      <w:tr w:rsidR="00F318CA" w:rsidRPr="001A64DF" w:rsidTr="00732560">
        <w:trPr>
          <w:gridAfter w:val="1"/>
          <w:wAfter w:w="142" w:type="dxa"/>
        </w:trPr>
        <w:tc>
          <w:tcPr>
            <w:tcW w:w="4368" w:type="dxa"/>
            <w:gridSpan w:val="11"/>
            <w:tcBorders>
              <w:left w:val="nil"/>
              <w:bottom w:val="nil"/>
              <w:right w:val="nil"/>
            </w:tcBorders>
          </w:tcPr>
          <w:p w:rsidR="00F318CA" w:rsidRPr="001A64DF" w:rsidRDefault="00F318CA" w:rsidP="001049A8">
            <w:pPr>
              <w:pStyle w:val="begform"/>
              <w:ind w:firstLine="0"/>
              <w:contextualSpacing/>
              <w:jc w:val="left"/>
            </w:pPr>
            <w:r w:rsidRPr="001A64DF">
              <w:t>2. Идентификационный номер пациента</w:t>
            </w:r>
          </w:p>
        </w:tc>
        <w:tc>
          <w:tcPr>
            <w:tcW w:w="5379" w:type="dxa"/>
            <w:gridSpan w:val="6"/>
            <w:tcBorders>
              <w:left w:val="nil"/>
              <w:right w:val="nil"/>
            </w:tcBorders>
          </w:tcPr>
          <w:p w:rsidR="00F318CA" w:rsidRPr="001A64DF" w:rsidRDefault="00F318CA" w:rsidP="001049A8">
            <w:pPr>
              <w:pStyle w:val="begform"/>
              <w:ind w:firstLine="0"/>
              <w:contextualSpacing/>
              <w:jc w:val="center"/>
            </w:pPr>
          </w:p>
        </w:tc>
      </w:tr>
      <w:tr w:rsidR="00F318CA" w:rsidRPr="001A64DF" w:rsidTr="00732560">
        <w:trPr>
          <w:gridAfter w:val="4"/>
          <w:wAfter w:w="4226" w:type="dxa"/>
        </w:trPr>
        <w:tc>
          <w:tcPr>
            <w:tcW w:w="2091" w:type="dxa"/>
            <w:gridSpan w:val="4"/>
            <w:tcBorders>
              <w:top w:val="nil"/>
              <w:left w:val="nil"/>
              <w:bottom w:val="nil"/>
              <w:right w:val="nil"/>
            </w:tcBorders>
          </w:tcPr>
          <w:p w:rsidR="00F318CA" w:rsidRPr="001A64DF" w:rsidRDefault="00F318CA" w:rsidP="001049A8">
            <w:pPr>
              <w:pStyle w:val="begform"/>
              <w:ind w:firstLine="0"/>
              <w:contextualSpacing/>
              <w:jc w:val="left"/>
            </w:pPr>
            <w:r w:rsidRPr="001A64DF">
              <w:t>3. Дата рождения</w:t>
            </w:r>
          </w:p>
        </w:tc>
        <w:tc>
          <w:tcPr>
            <w:tcW w:w="567" w:type="dxa"/>
            <w:gridSpan w:val="3"/>
            <w:tcBorders>
              <w:top w:val="nil"/>
              <w:left w:val="nil"/>
              <w:right w:val="nil"/>
            </w:tcBorders>
          </w:tcPr>
          <w:p w:rsidR="00F318CA" w:rsidRPr="001A64DF" w:rsidRDefault="00F318CA" w:rsidP="001049A8">
            <w:pPr>
              <w:pStyle w:val="begform"/>
              <w:ind w:firstLine="0"/>
              <w:contextualSpacing/>
              <w:jc w:val="center"/>
            </w:pPr>
          </w:p>
        </w:tc>
        <w:tc>
          <w:tcPr>
            <w:tcW w:w="236" w:type="dxa"/>
            <w:tcBorders>
              <w:top w:val="nil"/>
              <w:left w:val="nil"/>
              <w:bottom w:val="nil"/>
              <w:right w:val="nil"/>
            </w:tcBorders>
          </w:tcPr>
          <w:p w:rsidR="00F318CA" w:rsidRPr="001A64DF" w:rsidRDefault="00F318CA" w:rsidP="001049A8">
            <w:pPr>
              <w:pStyle w:val="begform"/>
              <w:ind w:firstLine="0"/>
              <w:contextualSpacing/>
              <w:jc w:val="center"/>
            </w:pPr>
          </w:p>
        </w:tc>
        <w:tc>
          <w:tcPr>
            <w:tcW w:w="1474" w:type="dxa"/>
            <w:gridSpan w:val="3"/>
            <w:tcBorders>
              <w:top w:val="nil"/>
              <w:left w:val="nil"/>
              <w:right w:val="nil"/>
            </w:tcBorders>
          </w:tcPr>
          <w:p w:rsidR="00F318CA" w:rsidRPr="001A64DF" w:rsidRDefault="00F318CA" w:rsidP="001049A8">
            <w:pPr>
              <w:pStyle w:val="begform"/>
              <w:ind w:firstLine="0"/>
              <w:contextualSpacing/>
              <w:jc w:val="center"/>
            </w:pPr>
          </w:p>
        </w:tc>
        <w:tc>
          <w:tcPr>
            <w:tcW w:w="236" w:type="dxa"/>
            <w:tcBorders>
              <w:top w:val="nil"/>
              <w:left w:val="nil"/>
              <w:bottom w:val="nil"/>
              <w:right w:val="nil"/>
            </w:tcBorders>
          </w:tcPr>
          <w:p w:rsidR="00F318CA" w:rsidRPr="001A64DF" w:rsidRDefault="00F318CA" w:rsidP="001049A8">
            <w:pPr>
              <w:pStyle w:val="begform"/>
              <w:ind w:firstLine="0"/>
              <w:contextualSpacing/>
              <w:jc w:val="center"/>
            </w:pPr>
          </w:p>
        </w:tc>
        <w:tc>
          <w:tcPr>
            <w:tcW w:w="683" w:type="dxa"/>
            <w:tcBorders>
              <w:top w:val="nil"/>
              <w:left w:val="nil"/>
              <w:right w:val="nil"/>
            </w:tcBorders>
          </w:tcPr>
          <w:p w:rsidR="00F318CA" w:rsidRPr="001A64DF" w:rsidRDefault="00F318CA" w:rsidP="001049A8">
            <w:pPr>
              <w:pStyle w:val="begform"/>
              <w:ind w:firstLine="0"/>
              <w:contextualSpacing/>
              <w:jc w:val="center"/>
              <w:rPr>
                <w:lang w:val="en-US"/>
              </w:rPr>
            </w:pPr>
          </w:p>
        </w:tc>
        <w:tc>
          <w:tcPr>
            <w:tcW w:w="376" w:type="dxa"/>
            <w:tcBorders>
              <w:top w:val="nil"/>
              <w:left w:val="nil"/>
              <w:bottom w:val="nil"/>
              <w:right w:val="nil"/>
            </w:tcBorders>
          </w:tcPr>
          <w:p w:rsidR="00F318CA" w:rsidRPr="001A64DF" w:rsidRDefault="00F318CA" w:rsidP="001049A8">
            <w:pPr>
              <w:pStyle w:val="begform"/>
              <w:ind w:firstLine="0"/>
              <w:contextualSpacing/>
              <w:jc w:val="left"/>
            </w:pPr>
            <w:r w:rsidRPr="001A64DF">
              <w:t>г.</w:t>
            </w:r>
          </w:p>
        </w:tc>
      </w:tr>
      <w:tr w:rsidR="00F318CA" w:rsidRPr="001A64DF" w:rsidTr="00732560">
        <w:tc>
          <w:tcPr>
            <w:tcW w:w="5663" w:type="dxa"/>
            <w:gridSpan w:val="14"/>
            <w:tcBorders>
              <w:top w:val="nil"/>
              <w:left w:val="nil"/>
              <w:bottom w:val="nil"/>
              <w:right w:val="nil"/>
            </w:tcBorders>
          </w:tcPr>
          <w:p w:rsidR="00F318CA" w:rsidRPr="001A64DF" w:rsidRDefault="00F318CA" w:rsidP="001049A8">
            <w:pPr>
              <w:pStyle w:val="begform"/>
              <w:ind w:firstLine="0"/>
              <w:contextualSpacing/>
              <w:jc w:val="left"/>
            </w:pPr>
            <w:r w:rsidRPr="001A64DF">
              <w:t>4. Адрес регистрации по месту жительства пациента</w:t>
            </w:r>
          </w:p>
        </w:tc>
        <w:tc>
          <w:tcPr>
            <w:tcW w:w="4226" w:type="dxa"/>
            <w:gridSpan w:val="4"/>
            <w:tcBorders>
              <w:top w:val="nil"/>
              <w:left w:val="nil"/>
              <w:right w:val="nil"/>
            </w:tcBorders>
          </w:tcPr>
          <w:p w:rsidR="00F318CA" w:rsidRPr="001A64DF" w:rsidRDefault="00F318CA" w:rsidP="001049A8">
            <w:pPr>
              <w:pStyle w:val="begform"/>
              <w:ind w:firstLine="0"/>
              <w:contextualSpacing/>
              <w:jc w:val="center"/>
            </w:pPr>
          </w:p>
        </w:tc>
      </w:tr>
      <w:tr w:rsidR="00F318CA" w:rsidRPr="001A64DF" w:rsidTr="00732560">
        <w:tc>
          <w:tcPr>
            <w:tcW w:w="9889" w:type="dxa"/>
            <w:gridSpan w:val="18"/>
            <w:tcBorders>
              <w:top w:val="nil"/>
              <w:left w:val="nil"/>
              <w:right w:val="nil"/>
            </w:tcBorders>
          </w:tcPr>
          <w:p w:rsidR="00F318CA" w:rsidRPr="001A64DF" w:rsidRDefault="00F318CA" w:rsidP="001049A8">
            <w:pPr>
              <w:pStyle w:val="begform"/>
              <w:ind w:firstLine="0"/>
              <w:contextualSpacing/>
              <w:jc w:val="center"/>
            </w:pPr>
          </w:p>
        </w:tc>
      </w:tr>
      <w:tr w:rsidR="00F318CA" w:rsidRPr="001A64DF" w:rsidTr="00732560">
        <w:tc>
          <w:tcPr>
            <w:tcW w:w="9889" w:type="dxa"/>
            <w:gridSpan w:val="18"/>
            <w:tcBorders>
              <w:left w:val="nil"/>
              <w:right w:val="nil"/>
            </w:tcBorders>
          </w:tcPr>
          <w:p w:rsidR="00F318CA" w:rsidRPr="001A64DF" w:rsidRDefault="00F318CA" w:rsidP="001049A8">
            <w:pPr>
              <w:pStyle w:val="begform"/>
              <w:ind w:firstLine="0"/>
              <w:contextualSpacing/>
              <w:jc w:val="center"/>
            </w:pPr>
          </w:p>
        </w:tc>
      </w:tr>
      <w:tr w:rsidR="00F318CA" w:rsidRPr="001A64DF" w:rsidTr="00732560">
        <w:tc>
          <w:tcPr>
            <w:tcW w:w="7225" w:type="dxa"/>
            <w:gridSpan w:val="15"/>
            <w:tcBorders>
              <w:left w:val="nil"/>
              <w:bottom w:val="nil"/>
              <w:right w:val="nil"/>
            </w:tcBorders>
          </w:tcPr>
          <w:p w:rsidR="00F318CA" w:rsidRPr="001A64DF" w:rsidRDefault="00F318CA" w:rsidP="001049A8">
            <w:pPr>
              <w:pStyle w:val="begform"/>
              <w:ind w:firstLine="0"/>
              <w:contextualSpacing/>
              <w:jc w:val="left"/>
            </w:pPr>
            <w:r w:rsidRPr="001A64DF">
              <w:t>5. Адрес фактического места жительства или пребывания пациента</w:t>
            </w:r>
          </w:p>
        </w:tc>
        <w:tc>
          <w:tcPr>
            <w:tcW w:w="2664" w:type="dxa"/>
            <w:gridSpan w:val="3"/>
            <w:tcBorders>
              <w:left w:val="nil"/>
              <w:right w:val="nil"/>
            </w:tcBorders>
          </w:tcPr>
          <w:p w:rsidR="00F318CA" w:rsidRPr="001A64DF" w:rsidRDefault="00F318CA" w:rsidP="001049A8">
            <w:pPr>
              <w:pStyle w:val="begform"/>
              <w:ind w:firstLine="0"/>
              <w:contextualSpacing/>
              <w:jc w:val="center"/>
            </w:pPr>
          </w:p>
        </w:tc>
      </w:tr>
      <w:tr w:rsidR="00F318CA" w:rsidRPr="001A64DF" w:rsidTr="00732560">
        <w:tc>
          <w:tcPr>
            <w:tcW w:w="9889" w:type="dxa"/>
            <w:gridSpan w:val="18"/>
            <w:tcBorders>
              <w:top w:val="nil"/>
              <w:left w:val="nil"/>
              <w:right w:val="nil"/>
            </w:tcBorders>
          </w:tcPr>
          <w:p w:rsidR="00F318CA" w:rsidRPr="001A64DF" w:rsidRDefault="00F318CA" w:rsidP="001049A8">
            <w:pPr>
              <w:pStyle w:val="begform"/>
              <w:ind w:firstLine="0"/>
              <w:contextualSpacing/>
              <w:jc w:val="center"/>
            </w:pPr>
          </w:p>
        </w:tc>
      </w:tr>
    </w:tbl>
    <w:p w:rsidR="00F318CA" w:rsidRPr="001A64DF" w:rsidRDefault="00F318CA" w:rsidP="001049A8">
      <w:pPr>
        <w:pStyle w:val="newncpi0"/>
        <w:spacing w:after="120"/>
      </w:pPr>
      <w:r w:rsidRPr="001A64DF">
        <w:t>6. Освидетельствование: первичное, повторное, очное, заочное (нужное подчеркнуть).</w:t>
      </w:r>
    </w:p>
    <w:tbl>
      <w:tblPr>
        <w:tblW w:w="100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
        <w:gridCol w:w="505"/>
        <w:gridCol w:w="233"/>
        <w:gridCol w:w="1223"/>
        <w:gridCol w:w="139"/>
        <w:gridCol w:w="96"/>
        <w:gridCol w:w="139"/>
        <w:gridCol w:w="579"/>
        <w:gridCol w:w="137"/>
        <w:gridCol w:w="292"/>
        <w:gridCol w:w="285"/>
        <w:gridCol w:w="162"/>
        <w:gridCol w:w="129"/>
        <w:gridCol w:w="130"/>
        <w:gridCol w:w="130"/>
        <w:gridCol w:w="640"/>
        <w:gridCol w:w="331"/>
        <w:gridCol w:w="233"/>
        <w:gridCol w:w="141"/>
        <w:gridCol w:w="71"/>
        <w:gridCol w:w="616"/>
        <w:gridCol w:w="21"/>
        <w:gridCol w:w="470"/>
        <w:gridCol w:w="234"/>
        <w:gridCol w:w="241"/>
        <w:gridCol w:w="424"/>
        <w:gridCol w:w="526"/>
        <w:gridCol w:w="264"/>
        <w:gridCol w:w="312"/>
        <w:gridCol w:w="110"/>
        <w:gridCol w:w="398"/>
        <w:gridCol w:w="139"/>
        <w:gridCol w:w="151"/>
        <w:gridCol w:w="133"/>
        <w:gridCol w:w="146"/>
        <w:gridCol w:w="124"/>
        <w:gridCol w:w="25"/>
      </w:tblGrid>
      <w:tr w:rsidR="00F318CA" w:rsidRPr="001A64DF" w:rsidTr="003F32F5">
        <w:trPr>
          <w:gridAfter w:val="6"/>
          <w:wAfter w:w="718" w:type="dxa"/>
        </w:trPr>
        <w:tc>
          <w:tcPr>
            <w:tcW w:w="5663" w:type="dxa"/>
            <w:gridSpan w:val="19"/>
            <w:tcBorders>
              <w:top w:val="nil"/>
              <w:left w:val="nil"/>
              <w:bottom w:val="nil"/>
              <w:right w:val="nil"/>
            </w:tcBorders>
          </w:tcPr>
          <w:p w:rsidR="00F318CA" w:rsidRPr="001A64DF" w:rsidRDefault="00F318CA" w:rsidP="001049A8">
            <w:pPr>
              <w:tabs>
                <w:tab w:val="left" w:pos="276"/>
              </w:tabs>
              <w:contextualSpacing/>
              <w:jc w:val="left"/>
              <w:rPr>
                <w:sz w:val="24"/>
                <w:szCs w:val="24"/>
              </w:rPr>
            </w:pPr>
            <w:r w:rsidRPr="001A64DF">
              <w:rPr>
                <w:sz w:val="24"/>
                <w:szCs w:val="24"/>
              </w:rPr>
              <w:t>7. Период     медико-социальной    экспертизы    с</w:t>
            </w:r>
          </w:p>
        </w:tc>
        <w:tc>
          <w:tcPr>
            <w:tcW w:w="1653" w:type="dxa"/>
            <w:gridSpan w:val="6"/>
            <w:tcBorders>
              <w:top w:val="nil"/>
              <w:left w:val="nil"/>
              <w:right w:val="nil"/>
            </w:tcBorders>
          </w:tcPr>
          <w:p w:rsidR="00F318CA" w:rsidRPr="001A64DF" w:rsidRDefault="00F318CA" w:rsidP="001049A8">
            <w:pPr>
              <w:tabs>
                <w:tab w:val="left" w:pos="276"/>
              </w:tabs>
              <w:contextualSpacing/>
              <w:jc w:val="left"/>
              <w:rPr>
                <w:sz w:val="24"/>
                <w:szCs w:val="24"/>
              </w:rPr>
            </w:pPr>
          </w:p>
        </w:tc>
        <w:tc>
          <w:tcPr>
            <w:tcW w:w="424" w:type="dxa"/>
            <w:tcBorders>
              <w:top w:val="nil"/>
              <w:left w:val="nil"/>
              <w:bottom w:val="nil"/>
              <w:right w:val="nil"/>
            </w:tcBorders>
          </w:tcPr>
          <w:p w:rsidR="00F318CA" w:rsidRPr="001A64DF" w:rsidRDefault="00F318CA" w:rsidP="001049A8">
            <w:pPr>
              <w:tabs>
                <w:tab w:val="left" w:pos="276"/>
              </w:tabs>
              <w:contextualSpacing/>
              <w:jc w:val="left"/>
              <w:rPr>
                <w:sz w:val="24"/>
                <w:szCs w:val="24"/>
              </w:rPr>
            </w:pPr>
          </w:p>
        </w:tc>
        <w:tc>
          <w:tcPr>
            <w:tcW w:w="790" w:type="dxa"/>
            <w:gridSpan w:val="2"/>
            <w:tcBorders>
              <w:top w:val="nil"/>
              <w:left w:val="nil"/>
              <w:right w:val="nil"/>
            </w:tcBorders>
          </w:tcPr>
          <w:p w:rsidR="00F318CA" w:rsidRPr="001A64DF" w:rsidRDefault="00F318CA" w:rsidP="001049A8">
            <w:pPr>
              <w:tabs>
                <w:tab w:val="left" w:pos="276"/>
              </w:tabs>
              <w:contextualSpacing/>
              <w:jc w:val="left"/>
              <w:rPr>
                <w:sz w:val="24"/>
                <w:szCs w:val="24"/>
              </w:rPr>
            </w:pPr>
          </w:p>
        </w:tc>
        <w:tc>
          <w:tcPr>
            <w:tcW w:w="820" w:type="dxa"/>
            <w:gridSpan w:val="3"/>
            <w:tcBorders>
              <w:top w:val="nil"/>
              <w:left w:val="nil"/>
              <w:bottom w:val="nil"/>
              <w:right w:val="nil"/>
            </w:tcBorders>
          </w:tcPr>
          <w:p w:rsidR="00F318CA" w:rsidRPr="001A64DF" w:rsidRDefault="00F318CA" w:rsidP="001049A8">
            <w:pPr>
              <w:tabs>
                <w:tab w:val="left" w:pos="276"/>
              </w:tabs>
              <w:contextualSpacing/>
              <w:jc w:val="left"/>
              <w:rPr>
                <w:sz w:val="24"/>
                <w:szCs w:val="24"/>
              </w:rPr>
            </w:pPr>
            <w:r w:rsidRPr="001A64DF">
              <w:rPr>
                <w:sz w:val="24"/>
                <w:szCs w:val="24"/>
              </w:rPr>
              <w:t>г. по</w:t>
            </w:r>
          </w:p>
        </w:tc>
      </w:tr>
      <w:tr w:rsidR="00F318CA" w:rsidRPr="001A64DF" w:rsidTr="003F32F5">
        <w:trPr>
          <w:gridAfter w:val="26"/>
          <w:wAfter w:w="6301" w:type="dxa"/>
        </w:trPr>
        <w:tc>
          <w:tcPr>
            <w:tcW w:w="644" w:type="dxa"/>
            <w:gridSpan w:val="2"/>
            <w:tcBorders>
              <w:top w:val="nil"/>
              <w:left w:val="nil"/>
              <w:right w:val="nil"/>
            </w:tcBorders>
          </w:tcPr>
          <w:p w:rsidR="00F318CA" w:rsidRPr="001A64DF" w:rsidRDefault="00F318CA" w:rsidP="001049A8">
            <w:pPr>
              <w:tabs>
                <w:tab w:val="left" w:pos="276"/>
              </w:tabs>
              <w:contextualSpacing/>
              <w:jc w:val="center"/>
              <w:rPr>
                <w:sz w:val="24"/>
                <w:szCs w:val="24"/>
              </w:rPr>
            </w:pPr>
          </w:p>
        </w:tc>
        <w:tc>
          <w:tcPr>
            <w:tcW w:w="233" w:type="dxa"/>
            <w:tcBorders>
              <w:top w:val="nil"/>
              <w:left w:val="nil"/>
              <w:bottom w:val="nil"/>
              <w:right w:val="nil"/>
            </w:tcBorders>
          </w:tcPr>
          <w:p w:rsidR="00F318CA" w:rsidRPr="001A64DF" w:rsidRDefault="00F318CA" w:rsidP="001049A8">
            <w:pPr>
              <w:tabs>
                <w:tab w:val="left" w:pos="276"/>
              </w:tabs>
              <w:contextualSpacing/>
              <w:jc w:val="center"/>
              <w:rPr>
                <w:sz w:val="24"/>
                <w:szCs w:val="24"/>
              </w:rPr>
            </w:pPr>
          </w:p>
        </w:tc>
        <w:tc>
          <w:tcPr>
            <w:tcW w:w="1362" w:type="dxa"/>
            <w:gridSpan w:val="2"/>
            <w:tcBorders>
              <w:top w:val="nil"/>
              <w:left w:val="nil"/>
              <w:right w:val="nil"/>
            </w:tcBorders>
          </w:tcPr>
          <w:p w:rsidR="00F318CA" w:rsidRPr="001A64DF" w:rsidRDefault="00F318CA" w:rsidP="001049A8">
            <w:pPr>
              <w:tabs>
                <w:tab w:val="left" w:pos="276"/>
              </w:tabs>
              <w:contextualSpacing/>
              <w:jc w:val="center"/>
              <w:rPr>
                <w:sz w:val="24"/>
                <w:szCs w:val="24"/>
              </w:rPr>
            </w:pPr>
          </w:p>
        </w:tc>
        <w:tc>
          <w:tcPr>
            <w:tcW w:w="235" w:type="dxa"/>
            <w:gridSpan w:val="2"/>
            <w:tcBorders>
              <w:top w:val="nil"/>
              <w:left w:val="nil"/>
              <w:bottom w:val="nil"/>
              <w:right w:val="nil"/>
            </w:tcBorders>
          </w:tcPr>
          <w:p w:rsidR="00F318CA" w:rsidRPr="001A64DF" w:rsidRDefault="00F318CA" w:rsidP="001049A8">
            <w:pPr>
              <w:tabs>
                <w:tab w:val="left" w:pos="276"/>
              </w:tabs>
              <w:contextualSpacing/>
              <w:jc w:val="center"/>
              <w:rPr>
                <w:sz w:val="24"/>
                <w:szCs w:val="24"/>
              </w:rPr>
            </w:pPr>
          </w:p>
        </w:tc>
        <w:tc>
          <w:tcPr>
            <w:tcW w:w="716" w:type="dxa"/>
            <w:gridSpan w:val="2"/>
            <w:tcBorders>
              <w:top w:val="nil"/>
              <w:left w:val="nil"/>
              <w:right w:val="nil"/>
            </w:tcBorders>
          </w:tcPr>
          <w:p w:rsidR="00F318CA" w:rsidRPr="001A64DF" w:rsidRDefault="00F318CA" w:rsidP="001049A8">
            <w:pPr>
              <w:tabs>
                <w:tab w:val="left" w:pos="276"/>
              </w:tabs>
              <w:contextualSpacing/>
              <w:jc w:val="center"/>
              <w:rPr>
                <w:sz w:val="24"/>
                <w:szCs w:val="24"/>
              </w:rPr>
            </w:pPr>
          </w:p>
        </w:tc>
        <w:tc>
          <w:tcPr>
            <w:tcW w:w="577" w:type="dxa"/>
            <w:gridSpan w:val="2"/>
            <w:tcBorders>
              <w:top w:val="nil"/>
              <w:left w:val="nil"/>
              <w:bottom w:val="nil"/>
              <w:right w:val="nil"/>
            </w:tcBorders>
          </w:tcPr>
          <w:p w:rsidR="00F318CA" w:rsidRPr="001A64DF" w:rsidRDefault="00F318CA" w:rsidP="001049A8">
            <w:pPr>
              <w:tabs>
                <w:tab w:val="left" w:pos="276"/>
              </w:tabs>
              <w:contextualSpacing/>
              <w:rPr>
                <w:sz w:val="24"/>
                <w:szCs w:val="24"/>
              </w:rPr>
            </w:pPr>
            <w:r w:rsidRPr="001A64DF">
              <w:rPr>
                <w:sz w:val="24"/>
                <w:szCs w:val="24"/>
              </w:rPr>
              <w:t>г.</w:t>
            </w:r>
          </w:p>
        </w:tc>
      </w:tr>
      <w:tr w:rsidR="00F318CA" w:rsidRPr="001A64DF" w:rsidTr="003F32F5">
        <w:trPr>
          <w:gridAfter w:val="12"/>
          <w:wAfter w:w="2752" w:type="dxa"/>
        </w:trPr>
        <w:tc>
          <w:tcPr>
            <w:tcW w:w="3767" w:type="dxa"/>
            <w:gridSpan w:val="11"/>
            <w:tcBorders>
              <w:top w:val="nil"/>
              <w:left w:val="nil"/>
              <w:bottom w:val="nil"/>
              <w:right w:val="nil"/>
            </w:tcBorders>
          </w:tcPr>
          <w:p w:rsidR="00F318CA" w:rsidRPr="001A64DF" w:rsidRDefault="00F318CA" w:rsidP="00F318CA">
            <w:pPr>
              <w:pStyle w:val="begform"/>
              <w:ind w:firstLine="0"/>
              <w:contextualSpacing/>
              <w:jc w:val="left"/>
            </w:pPr>
            <w:r w:rsidRPr="001A64DF">
              <w:t>8. Удостоверение инвалида серия</w:t>
            </w:r>
          </w:p>
        </w:tc>
        <w:tc>
          <w:tcPr>
            <w:tcW w:w="1522" w:type="dxa"/>
            <w:gridSpan w:val="6"/>
            <w:tcBorders>
              <w:top w:val="nil"/>
              <w:left w:val="nil"/>
              <w:right w:val="nil"/>
            </w:tcBorders>
          </w:tcPr>
          <w:p w:rsidR="00F318CA" w:rsidRPr="001A64DF" w:rsidRDefault="00F318CA" w:rsidP="00F318CA">
            <w:pPr>
              <w:pStyle w:val="begform"/>
              <w:ind w:firstLine="0"/>
              <w:contextualSpacing/>
              <w:jc w:val="center"/>
            </w:pPr>
          </w:p>
        </w:tc>
        <w:tc>
          <w:tcPr>
            <w:tcW w:w="445" w:type="dxa"/>
            <w:gridSpan w:val="3"/>
            <w:tcBorders>
              <w:top w:val="nil"/>
              <w:left w:val="nil"/>
              <w:bottom w:val="nil"/>
              <w:right w:val="nil"/>
            </w:tcBorders>
          </w:tcPr>
          <w:p w:rsidR="00F318CA" w:rsidRPr="001A64DF" w:rsidRDefault="00F318CA" w:rsidP="00F318CA">
            <w:pPr>
              <w:pStyle w:val="begform"/>
              <w:ind w:firstLine="0"/>
              <w:contextualSpacing/>
              <w:jc w:val="center"/>
            </w:pPr>
            <w:r w:rsidRPr="001A64DF">
              <w:t>№</w:t>
            </w:r>
          </w:p>
        </w:tc>
        <w:tc>
          <w:tcPr>
            <w:tcW w:w="1582" w:type="dxa"/>
            <w:gridSpan w:val="5"/>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5"/>
          <w:wAfter w:w="579" w:type="dxa"/>
        </w:trPr>
        <w:tc>
          <w:tcPr>
            <w:tcW w:w="9489" w:type="dxa"/>
            <w:gridSpan w:val="32"/>
            <w:tcBorders>
              <w:top w:val="nil"/>
              <w:left w:val="nil"/>
              <w:bottom w:val="nil"/>
              <w:right w:val="nil"/>
            </w:tcBorders>
          </w:tcPr>
          <w:p w:rsidR="00F318CA" w:rsidRPr="001A64DF" w:rsidRDefault="00F318CA" w:rsidP="00F318CA">
            <w:pPr>
              <w:pStyle w:val="newncpi0"/>
              <w:contextualSpacing/>
            </w:pPr>
            <w:r w:rsidRPr="001A64DF">
              <w:t>9. Инвалидность у лиц старше восемнадцати лет:</w:t>
            </w:r>
          </w:p>
        </w:tc>
      </w:tr>
      <w:tr w:rsidR="00F318CA" w:rsidRPr="001A64DF" w:rsidTr="003F32F5">
        <w:trPr>
          <w:gridAfter w:val="3"/>
          <w:wAfter w:w="295" w:type="dxa"/>
          <w:trHeight w:val="384"/>
        </w:trPr>
        <w:tc>
          <w:tcPr>
            <w:tcW w:w="3929" w:type="dxa"/>
            <w:gridSpan w:val="12"/>
            <w:tcBorders>
              <w:top w:val="nil"/>
              <w:left w:val="nil"/>
              <w:bottom w:val="nil"/>
              <w:right w:val="nil"/>
            </w:tcBorders>
          </w:tcPr>
          <w:p w:rsidR="00F318CA" w:rsidRPr="001A64DF" w:rsidRDefault="00F318CA" w:rsidP="00F318CA">
            <w:pPr>
              <w:pStyle w:val="begform"/>
              <w:ind w:firstLine="0"/>
              <w:contextualSpacing/>
              <w:jc w:val="left"/>
            </w:pPr>
            <w:r w:rsidRPr="001A64DF">
              <w:t>9.1. группа инвалидности (указать)</w:t>
            </w:r>
          </w:p>
        </w:tc>
        <w:tc>
          <w:tcPr>
            <w:tcW w:w="5844" w:type="dxa"/>
            <w:gridSpan w:val="22"/>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95" w:type="dxa"/>
        </w:trPr>
        <w:tc>
          <w:tcPr>
            <w:tcW w:w="4058" w:type="dxa"/>
            <w:gridSpan w:val="13"/>
            <w:tcBorders>
              <w:top w:val="nil"/>
              <w:left w:val="nil"/>
              <w:bottom w:val="nil"/>
              <w:right w:val="nil"/>
            </w:tcBorders>
          </w:tcPr>
          <w:p w:rsidR="00F318CA" w:rsidRPr="001A64DF" w:rsidRDefault="00F318CA" w:rsidP="00F318CA">
            <w:pPr>
              <w:pStyle w:val="begform"/>
              <w:ind w:firstLine="0"/>
              <w:contextualSpacing/>
              <w:jc w:val="left"/>
            </w:pPr>
            <w:r w:rsidRPr="001A64DF">
              <w:t>9.2. причина инвалидности (указать)</w:t>
            </w:r>
          </w:p>
        </w:tc>
        <w:tc>
          <w:tcPr>
            <w:tcW w:w="5715" w:type="dxa"/>
            <w:gridSpan w:val="21"/>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95" w:type="dxa"/>
        </w:trPr>
        <w:tc>
          <w:tcPr>
            <w:tcW w:w="9773" w:type="dxa"/>
            <w:gridSpan w:val="34"/>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8"/>
          <w:wAfter w:w="1226" w:type="dxa"/>
        </w:trPr>
        <w:tc>
          <w:tcPr>
            <w:tcW w:w="8842" w:type="dxa"/>
            <w:gridSpan w:val="29"/>
            <w:tcBorders>
              <w:left w:val="nil"/>
              <w:bottom w:val="nil"/>
              <w:right w:val="nil"/>
            </w:tcBorders>
          </w:tcPr>
          <w:p w:rsidR="00F318CA" w:rsidRPr="001A64DF" w:rsidRDefault="00F318CA" w:rsidP="00F318CA">
            <w:pPr>
              <w:pStyle w:val="begform"/>
              <w:ind w:firstLine="0"/>
              <w:contextualSpacing/>
              <w:jc w:val="left"/>
            </w:pPr>
            <w:r w:rsidRPr="001A64DF">
              <w:t>10. Категория «ребенок-инвалид» в возрасте до восемнадцати лет:</w:t>
            </w:r>
          </w:p>
        </w:tc>
      </w:tr>
      <w:tr w:rsidR="00F318CA" w:rsidRPr="001A64DF" w:rsidTr="003F32F5">
        <w:trPr>
          <w:gridAfter w:val="3"/>
          <w:wAfter w:w="295" w:type="dxa"/>
        </w:trPr>
        <w:tc>
          <w:tcPr>
            <w:tcW w:w="4318" w:type="dxa"/>
            <w:gridSpan w:val="15"/>
            <w:tcBorders>
              <w:top w:val="nil"/>
              <w:left w:val="nil"/>
              <w:bottom w:val="nil"/>
              <w:right w:val="nil"/>
            </w:tcBorders>
          </w:tcPr>
          <w:p w:rsidR="00F318CA" w:rsidRPr="001A64DF" w:rsidRDefault="00F318CA" w:rsidP="00F318CA">
            <w:pPr>
              <w:pStyle w:val="begform"/>
              <w:ind w:firstLine="0"/>
              <w:contextualSpacing/>
              <w:jc w:val="left"/>
            </w:pPr>
            <w:r w:rsidRPr="001A64DF">
              <w:t>10.1. степень утраты здоровья (указать)</w:t>
            </w:r>
          </w:p>
        </w:tc>
        <w:tc>
          <w:tcPr>
            <w:tcW w:w="5455" w:type="dxa"/>
            <w:gridSpan w:val="19"/>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95" w:type="dxa"/>
        </w:trPr>
        <w:tc>
          <w:tcPr>
            <w:tcW w:w="4188" w:type="dxa"/>
            <w:gridSpan w:val="14"/>
            <w:tcBorders>
              <w:top w:val="nil"/>
              <w:left w:val="nil"/>
              <w:bottom w:val="nil"/>
              <w:right w:val="nil"/>
            </w:tcBorders>
          </w:tcPr>
          <w:p w:rsidR="00F318CA" w:rsidRPr="001A64DF" w:rsidRDefault="00F318CA" w:rsidP="00F318CA">
            <w:pPr>
              <w:pStyle w:val="begform"/>
              <w:ind w:firstLine="0"/>
              <w:contextualSpacing/>
              <w:jc w:val="left"/>
            </w:pPr>
            <w:r w:rsidRPr="001A64DF">
              <w:t>10.2. причина инвалидности (указать)</w:t>
            </w:r>
          </w:p>
        </w:tc>
        <w:tc>
          <w:tcPr>
            <w:tcW w:w="5585" w:type="dxa"/>
            <w:gridSpan w:val="20"/>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95" w:type="dxa"/>
        </w:trPr>
        <w:tc>
          <w:tcPr>
            <w:tcW w:w="9773" w:type="dxa"/>
            <w:gridSpan w:val="34"/>
            <w:tcBorders>
              <w:top w:val="nil"/>
              <w:left w:val="nil"/>
              <w:right w:val="nil"/>
            </w:tcBorders>
          </w:tcPr>
          <w:p w:rsidR="00F318CA" w:rsidRPr="001A64DF" w:rsidRDefault="00F318CA" w:rsidP="00732560">
            <w:pPr>
              <w:pStyle w:val="begform"/>
              <w:ind w:firstLine="0"/>
              <w:contextualSpacing/>
            </w:pPr>
          </w:p>
        </w:tc>
      </w:tr>
      <w:tr w:rsidR="00F318CA" w:rsidRPr="001A64DF" w:rsidTr="003F32F5">
        <w:trPr>
          <w:gridAfter w:val="3"/>
          <w:wAfter w:w="295" w:type="dxa"/>
        </w:trPr>
        <w:tc>
          <w:tcPr>
            <w:tcW w:w="9773" w:type="dxa"/>
            <w:gridSpan w:val="34"/>
            <w:tcBorders>
              <w:left w:val="nil"/>
              <w:bottom w:val="nil"/>
              <w:right w:val="nil"/>
            </w:tcBorders>
          </w:tcPr>
          <w:p w:rsidR="00F318CA" w:rsidRPr="001A64DF" w:rsidRDefault="00F318CA" w:rsidP="00F318CA">
            <w:pPr>
              <w:pStyle w:val="newncpi0"/>
              <w:contextualSpacing/>
            </w:pPr>
            <w:r w:rsidRPr="001A64DF">
              <w:t>11. Степень утраты профессиональной (общей) трудоспособности в процентах:</w:t>
            </w:r>
          </w:p>
          <w:p w:rsidR="00F318CA" w:rsidRPr="001A64DF" w:rsidRDefault="00055C66" w:rsidP="00F318CA">
            <w:pPr>
              <w:pStyle w:val="newncpi0"/>
              <w:contextualSpacing/>
            </w:pPr>
            <w:r w:rsidRPr="001A64DF">
              <w:t xml:space="preserve">11.1.страховой </w:t>
            </w:r>
            <w:r w:rsidR="00F318CA" w:rsidRPr="001A64DF">
              <w:t>случ</w:t>
            </w:r>
            <w:r w:rsidR="00F064C9" w:rsidRPr="001A64DF">
              <w:t xml:space="preserve">ай, его  дата, </w:t>
            </w:r>
            <w:r w:rsidRPr="001A64DF">
              <w:t xml:space="preserve">документ,  </w:t>
            </w:r>
            <w:r w:rsidR="00F318CA" w:rsidRPr="001A64DF">
              <w:t xml:space="preserve">послуживший   основанием  для  установления </w:t>
            </w:r>
          </w:p>
        </w:tc>
      </w:tr>
      <w:tr w:rsidR="00F318CA" w:rsidRPr="001A64DF" w:rsidTr="003F32F5">
        <w:trPr>
          <w:gridAfter w:val="3"/>
          <w:wAfter w:w="295" w:type="dxa"/>
        </w:trPr>
        <w:tc>
          <w:tcPr>
            <w:tcW w:w="6350" w:type="dxa"/>
            <w:gridSpan w:val="21"/>
            <w:tcBorders>
              <w:top w:val="nil"/>
              <w:left w:val="nil"/>
              <w:bottom w:val="nil"/>
              <w:right w:val="nil"/>
            </w:tcBorders>
          </w:tcPr>
          <w:p w:rsidR="00F318CA" w:rsidRPr="001A64DF" w:rsidRDefault="00F318CA" w:rsidP="00F318CA">
            <w:pPr>
              <w:pStyle w:val="begform"/>
              <w:ind w:firstLine="0"/>
              <w:contextualSpacing/>
              <w:jc w:val="left"/>
            </w:pPr>
            <w:r w:rsidRPr="001A64DF">
              <w:t>степени утраты профессиональной трудоспособности</w:t>
            </w:r>
          </w:p>
        </w:tc>
        <w:tc>
          <w:tcPr>
            <w:tcW w:w="3423" w:type="dxa"/>
            <w:gridSpan w:val="13"/>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2C516C">
        <w:trPr>
          <w:gridAfter w:val="3"/>
          <w:wAfter w:w="295" w:type="dxa"/>
        </w:trPr>
        <w:tc>
          <w:tcPr>
            <w:tcW w:w="9773" w:type="dxa"/>
            <w:gridSpan w:val="34"/>
            <w:tcBorders>
              <w:top w:val="nil"/>
              <w:left w:val="nil"/>
              <w:right w:val="nil"/>
            </w:tcBorders>
          </w:tcPr>
          <w:p w:rsidR="00F318CA" w:rsidRPr="001A64DF" w:rsidRDefault="00F318CA" w:rsidP="002C516C">
            <w:pPr>
              <w:pStyle w:val="begform"/>
              <w:ind w:right="30" w:firstLine="0"/>
              <w:contextualSpacing/>
              <w:jc w:val="center"/>
            </w:pPr>
          </w:p>
        </w:tc>
      </w:tr>
      <w:tr w:rsidR="00F318CA" w:rsidRPr="001A64DF" w:rsidTr="002C516C">
        <w:trPr>
          <w:gridAfter w:val="3"/>
          <w:wAfter w:w="295" w:type="dxa"/>
        </w:trPr>
        <w:tc>
          <w:tcPr>
            <w:tcW w:w="9773" w:type="dxa"/>
            <w:gridSpan w:val="34"/>
            <w:tcBorders>
              <w:left w:val="nil"/>
              <w:bottom w:val="nil"/>
              <w:right w:val="nil"/>
            </w:tcBorders>
          </w:tcPr>
          <w:p w:rsidR="00F318CA" w:rsidRPr="001A64DF" w:rsidRDefault="00EE009D" w:rsidP="002C516C">
            <w:pPr>
              <w:pStyle w:val="begform"/>
              <w:ind w:right="30" w:firstLine="0"/>
              <w:contextualSpacing/>
              <w:rPr>
                <w:spacing w:val="-6"/>
              </w:rPr>
            </w:pPr>
            <w:r w:rsidRPr="001A64DF">
              <w:rPr>
                <w:spacing w:val="-6"/>
              </w:rPr>
              <w:t xml:space="preserve">11.2.страховой случай, </w:t>
            </w:r>
            <w:r w:rsidR="00A73D60" w:rsidRPr="001A64DF">
              <w:rPr>
                <w:spacing w:val="-6"/>
              </w:rPr>
              <w:t>его  дата, документ,</w:t>
            </w:r>
            <w:r w:rsidRPr="001A64DF">
              <w:rPr>
                <w:spacing w:val="-6"/>
              </w:rPr>
              <w:t xml:space="preserve"> послуживший </w:t>
            </w:r>
            <w:r w:rsidR="00A73D60" w:rsidRPr="001A64DF">
              <w:rPr>
                <w:spacing w:val="-6"/>
              </w:rPr>
              <w:t xml:space="preserve">основанием </w:t>
            </w:r>
            <w:r w:rsidR="00F318CA" w:rsidRPr="001A64DF">
              <w:rPr>
                <w:spacing w:val="-6"/>
              </w:rPr>
              <w:t>для  установле</w:t>
            </w:r>
            <w:r w:rsidR="00A73D60" w:rsidRPr="001A64DF">
              <w:rPr>
                <w:spacing w:val="-6"/>
              </w:rPr>
              <w:t xml:space="preserve">ния </w:t>
            </w:r>
            <w:r w:rsidR="00F318CA" w:rsidRPr="001A64DF">
              <w:rPr>
                <w:spacing w:val="-6"/>
              </w:rPr>
              <w:t xml:space="preserve">степени </w:t>
            </w:r>
          </w:p>
        </w:tc>
      </w:tr>
      <w:tr w:rsidR="00F318CA" w:rsidRPr="001A64DF" w:rsidTr="002C516C">
        <w:trPr>
          <w:gridAfter w:val="4"/>
          <w:wAfter w:w="428" w:type="dxa"/>
        </w:trPr>
        <w:tc>
          <w:tcPr>
            <w:tcW w:w="5522" w:type="dxa"/>
            <w:gridSpan w:val="18"/>
            <w:tcBorders>
              <w:top w:val="nil"/>
              <w:left w:val="nil"/>
              <w:bottom w:val="nil"/>
              <w:right w:val="nil"/>
            </w:tcBorders>
          </w:tcPr>
          <w:p w:rsidR="00F318CA" w:rsidRPr="001A64DF" w:rsidRDefault="00F318CA" w:rsidP="002C516C">
            <w:pPr>
              <w:pStyle w:val="begform"/>
              <w:ind w:right="310" w:firstLine="0"/>
              <w:contextualSpacing/>
              <w:jc w:val="left"/>
            </w:pPr>
            <w:r w:rsidRPr="001A64DF">
              <w:t>утраты профессиональной трудоспособности</w:t>
            </w:r>
          </w:p>
        </w:tc>
        <w:tc>
          <w:tcPr>
            <w:tcW w:w="4118" w:type="dxa"/>
            <w:gridSpan w:val="15"/>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2C516C">
        <w:trPr>
          <w:gridAfter w:val="6"/>
          <w:wAfter w:w="718" w:type="dxa"/>
        </w:trPr>
        <w:tc>
          <w:tcPr>
            <w:tcW w:w="9350" w:type="dxa"/>
            <w:gridSpan w:val="31"/>
            <w:tcBorders>
              <w:top w:val="nil"/>
              <w:left w:val="nil"/>
              <w:right w:val="nil"/>
            </w:tcBorders>
          </w:tcPr>
          <w:p w:rsidR="00F318CA" w:rsidRPr="001A64DF" w:rsidRDefault="00F318CA" w:rsidP="002C516C">
            <w:pPr>
              <w:pStyle w:val="begform"/>
              <w:ind w:left="-102" w:right="-25" w:firstLine="0"/>
              <w:contextualSpacing/>
              <w:jc w:val="center"/>
            </w:pPr>
          </w:p>
        </w:tc>
      </w:tr>
      <w:tr w:rsidR="00F318CA" w:rsidRPr="001A64DF" w:rsidTr="003F32F5">
        <w:trPr>
          <w:gridAfter w:val="1"/>
          <w:wAfter w:w="25" w:type="dxa"/>
        </w:trPr>
        <w:tc>
          <w:tcPr>
            <w:tcW w:w="10043" w:type="dxa"/>
            <w:gridSpan w:val="36"/>
            <w:tcBorders>
              <w:left w:val="nil"/>
              <w:bottom w:val="nil"/>
              <w:right w:val="nil"/>
            </w:tcBorders>
          </w:tcPr>
          <w:p w:rsidR="00F318CA" w:rsidRPr="001A64DF" w:rsidRDefault="00EE009D" w:rsidP="00EE009D">
            <w:pPr>
              <w:pStyle w:val="begform"/>
              <w:ind w:firstLine="0"/>
              <w:contextualSpacing/>
              <w:rPr>
                <w:spacing w:val="-6"/>
              </w:rPr>
            </w:pPr>
            <w:r w:rsidRPr="001A64DF">
              <w:rPr>
                <w:spacing w:val="-6"/>
              </w:rPr>
              <w:t xml:space="preserve">1.3.страховой случай, его дата, документ, послуживший основанием </w:t>
            </w:r>
            <w:r w:rsidR="00F318CA" w:rsidRPr="001A64DF">
              <w:rPr>
                <w:spacing w:val="-6"/>
              </w:rPr>
              <w:t xml:space="preserve">для  установления  степени </w:t>
            </w:r>
          </w:p>
        </w:tc>
      </w:tr>
      <w:tr w:rsidR="00F318CA" w:rsidRPr="001A64DF" w:rsidTr="002C516C">
        <w:trPr>
          <w:gridAfter w:val="2"/>
          <w:wAfter w:w="149" w:type="dxa"/>
        </w:trPr>
        <w:tc>
          <w:tcPr>
            <w:tcW w:w="4958" w:type="dxa"/>
            <w:gridSpan w:val="16"/>
            <w:tcBorders>
              <w:top w:val="nil"/>
              <w:left w:val="nil"/>
              <w:bottom w:val="nil"/>
              <w:right w:val="nil"/>
            </w:tcBorders>
          </w:tcPr>
          <w:p w:rsidR="00F318CA" w:rsidRPr="001A64DF" w:rsidRDefault="00F318CA" w:rsidP="00F318CA">
            <w:pPr>
              <w:pStyle w:val="begform"/>
              <w:ind w:firstLine="0"/>
              <w:contextualSpacing/>
              <w:jc w:val="left"/>
            </w:pPr>
            <w:r w:rsidRPr="001A64DF">
              <w:t>утраты профессиональной трудоспособности</w:t>
            </w:r>
          </w:p>
        </w:tc>
        <w:tc>
          <w:tcPr>
            <w:tcW w:w="4961" w:type="dxa"/>
            <w:gridSpan w:val="19"/>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2"/>
          <w:wAfter w:w="149" w:type="dxa"/>
        </w:trPr>
        <w:tc>
          <w:tcPr>
            <w:tcW w:w="9919" w:type="dxa"/>
            <w:gridSpan w:val="35"/>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2"/>
          <w:wAfter w:w="149" w:type="dxa"/>
        </w:trPr>
        <w:tc>
          <w:tcPr>
            <w:tcW w:w="9919" w:type="dxa"/>
            <w:gridSpan w:val="35"/>
            <w:tcBorders>
              <w:left w:val="nil"/>
              <w:bottom w:val="nil"/>
              <w:right w:val="nil"/>
            </w:tcBorders>
          </w:tcPr>
          <w:p w:rsidR="00F318CA" w:rsidRPr="001A64DF" w:rsidRDefault="00F318CA" w:rsidP="000515D9">
            <w:pPr>
              <w:pStyle w:val="begform"/>
              <w:ind w:right="-249" w:firstLine="0"/>
              <w:contextualSpacing/>
              <w:jc w:val="left"/>
              <w:rPr>
                <w:spacing w:val="-6"/>
              </w:rPr>
            </w:pPr>
            <w:r w:rsidRPr="001A64DF">
              <w:rPr>
                <w:spacing w:val="-6"/>
              </w:rPr>
              <w:t>11.4. по </w:t>
            </w:r>
            <w:r w:rsidRPr="001A64DF">
              <w:rPr>
                <w:spacing w:val="-10"/>
              </w:rPr>
              <w:t>совокупности</w:t>
            </w:r>
            <w:r w:rsidRPr="001A64DF">
              <w:rPr>
                <w:spacing w:val="-6"/>
              </w:rPr>
              <w:t xml:space="preserve"> от несчастного(ых) случая(ев) и (или) профессионального(ых) заболевания(ий):</w:t>
            </w:r>
          </w:p>
        </w:tc>
      </w:tr>
      <w:tr w:rsidR="00F318CA" w:rsidRPr="001A64DF" w:rsidTr="003F32F5">
        <w:trPr>
          <w:gridAfter w:val="2"/>
          <w:wAfter w:w="149" w:type="dxa"/>
        </w:trPr>
        <w:tc>
          <w:tcPr>
            <w:tcW w:w="9919" w:type="dxa"/>
            <w:gridSpan w:val="35"/>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2"/>
          <w:wAfter w:w="149" w:type="dxa"/>
        </w:trPr>
        <w:tc>
          <w:tcPr>
            <w:tcW w:w="9919" w:type="dxa"/>
            <w:gridSpan w:val="35"/>
            <w:tcBorders>
              <w:left w:val="nil"/>
              <w:bottom w:val="nil"/>
              <w:right w:val="nil"/>
            </w:tcBorders>
          </w:tcPr>
          <w:p w:rsidR="00F318CA" w:rsidRPr="001A64DF" w:rsidRDefault="00F318CA" w:rsidP="00F318CA">
            <w:pPr>
              <w:pStyle w:val="newncpi0"/>
              <w:contextualSpacing/>
            </w:pPr>
            <w:r w:rsidRPr="001A64DF">
              <w:t>12. Дополнение к экспертному решению: отсутствует, инвалид с нарушением опорно-двигательного аппарата, инвалид с нарушением зрения, инвалид с нарушением слуха (нужное подчеркнуть).</w:t>
            </w:r>
          </w:p>
        </w:tc>
      </w:tr>
      <w:tr w:rsidR="00F318CA" w:rsidRPr="001A64DF" w:rsidTr="003F32F5">
        <w:tc>
          <w:tcPr>
            <w:tcW w:w="6371" w:type="dxa"/>
            <w:gridSpan w:val="22"/>
            <w:tcBorders>
              <w:top w:val="nil"/>
              <w:left w:val="nil"/>
              <w:bottom w:val="nil"/>
              <w:right w:val="nil"/>
            </w:tcBorders>
          </w:tcPr>
          <w:p w:rsidR="00F318CA" w:rsidRPr="001A64DF" w:rsidRDefault="00F318CA" w:rsidP="00F318CA">
            <w:pPr>
              <w:pStyle w:val="begform"/>
              <w:ind w:firstLine="0"/>
              <w:contextualSpacing/>
              <w:jc w:val="left"/>
            </w:pPr>
            <w:r w:rsidRPr="001A64DF">
              <w:t>13. Установление инвалидности за пропущенный период с</w:t>
            </w:r>
          </w:p>
        </w:tc>
        <w:tc>
          <w:tcPr>
            <w:tcW w:w="470" w:type="dxa"/>
            <w:tcBorders>
              <w:top w:val="nil"/>
              <w:left w:val="nil"/>
              <w:right w:val="nil"/>
            </w:tcBorders>
          </w:tcPr>
          <w:p w:rsidR="00F318CA" w:rsidRPr="001A64DF" w:rsidRDefault="00F318CA" w:rsidP="00F318CA">
            <w:pPr>
              <w:pStyle w:val="begform"/>
              <w:ind w:firstLine="0"/>
              <w:contextualSpacing/>
              <w:jc w:val="center"/>
            </w:pPr>
          </w:p>
        </w:tc>
        <w:tc>
          <w:tcPr>
            <w:tcW w:w="234" w:type="dxa"/>
            <w:tcBorders>
              <w:top w:val="nil"/>
              <w:left w:val="nil"/>
              <w:bottom w:val="nil"/>
              <w:right w:val="nil"/>
            </w:tcBorders>
          </w:tcPr>
          <w:p w:rsidR="00F318CA" w:rsidRPr="001A64DF" w:rsidRDefault="00F318CA" w:rsidP="00F318CA">
            <w:pPr>
              <w:pStyle w:val="begform"/>
              <w:ind w:firstLine="0"/>
              <w:contextualSpacing/>
              <w:jc w:val="center"/>
            </w:pPr>
          </w:p>
        </w:tc>
        <w:tc>
          <w:tcPr>
            <w:tcW w:w="1191" w:type="dxa"/>
            <w:gridSpan w:val="3"/>
            <w:tcBorders>
              <w:top w:val="nil"/>
              <w:left w:val="nil"/>
              <w:right w:val="nil"/>
            </w:tcBorders>
          </w:tcPr>
          <w:p w:rsidR="00F318CA" w:rsidRPr="001A64DF" w:rsidRDefault="00F318CA" w:rsidP="00F318CA">
            <w:pPr>
              <w:pStyle w:val="begform"/>
              <w:ind w:firstLine="0"/>
              <w:contextualSpacing/>
              <w:jc w:val="center"/>
            </w:pPr>
          </w:p>
        </w:tc>
        <w:tc>
          <w:tcPr>
            <w:tcW w:w="686" w:type="dxa"/>
            <w:gridSpan w:val="3"/>
            <w:tcBorders>
              <w:top w:val="nil"/>
              <w:left w:val="nil"/>
              <w:bottom w:val="nil"/>
              <w:right w:val="nil"/>
            </w:tcBorders>
          </w:tcPr>
          <w:p w:rsidR="00F318CA" w:rsidRPr="001A64DF" w:rsidRDefault="00F318CA" w:rsidP="00F318CA">
            <w:pPr>
              <w:pStyle w:val="begform"/>
              <w:ind w:firstLine="0"/>
              <w:contextualSpacing/>
              <w:jc w:val="center"/>
            </w:pPr>
          </w:p>
        </w:tc>
        <w:tc>
          <w:tcPr>
            <w:tcW w:w="398" w:type="dxa"/>
            <w:tcBorders>
              <w:top w:val="nil"/>
              <w:left w:val="nil"/>
              <w:right w:val="nil"/>
            </w:tcBorders>
          </w:tcPr>
          <w:p w:rsidR="00F318CA" w:rsidRPr="001A64DF" w:rsidRDefault="00F318CA" w:rsidP="00F318CA">
            <w:pPr>
              <w:pStyle w:val="begform"/>
              <w:ind w:firstLine="0"/>
              <w:contextualSpacing/>
              <w:jc w:val="center"/>
            </w:pPr>
          </w:p>
        </w:tc>
        <w:tc>
          <w:tcPr>
            <w:tcW w:w="718" w:type="dxa"/>
            <w:gridSpan w:val="6"/>
            <w:tcBorders>
              <w:top w:val="nil"/>
              <w:left w:val="nil"/>
              <w:bottom w:val="nil"/>
              <w:right w:val="nil"/>
            </w:tcBorders>
          </w:tcPr>
          <w:p w:rsidR="00F318CA" w:rsidRPr="001A64DF" w:rsidRDefault="00F318CA" w:rsidP="00F318CA">
            <w:pPr>
              <w:pStyle w:val="begform"/>
              <w:ind w:firstLine="0"/>
              <w:contextualSpacing/>
              <w:jc w:val="left"/>
            </w:pPr>
            <w:r w:rsidRPr="001A64DF">
              <w:t>г. по</w:t>
            </w:r>
          </w:p>
        </w:tc>
      </w:tr>
      <w:tr w:rsidR="00F318CA" w:rsidRPr="001A64DF" w:rsidTr="003F32F5">
        <w:trPr>
          <w:gridBefore w:val="1"/>
          <w:gridAfter w:val="27"/>
          <w:wBefore w:w="139" w:type="dxa"/>
          <w:wAfter w:w="6586" w:type="dxa"/>
        </w:trPr>
        <w:tc>
          <w:tcPr>
            <w:tcW w:w="505" w:type="dxa"/>
            <w:tcBorders>
              <w:top w:val="nil"/>
              <w:left w:val="nil"/>
              <w:right w:val="nil"/>
            </w:tcBorders>
          </w:tcPr>
          <w:p w:rsidR="00F318CA" w:rsidRPr="001A64DF" w:rsidRDefault="00F318CA" w:rsidP="00F318CA">
            <w:pPr>
              <w:pStyle w:val="begform"/>
              <w:ind w:firstLine="0"/>
              <w:contextualSpacing/>
              <w:jc w:val="center"/>
            </w:pPr>
          </w:p>
        </w:tc>
        <w:tc>
          <w:tcPr>
            <w:tcW w:w="233" w:type="dxa"/>
            <w:tcBorders>
              <w:top w:val="nil"/>
              <w:left w:val="nil"/>
              <w:bottom w:val="nil"/>
              <w:right w:val="nil"/>
            </w:tcBorders>
          </w:tcPr>
          <w:p w:rsidR="00F318CA" w:rsidRPr="001A64DF" w:rsidRDefault="00F318CA" w:rsidP="00F318CA">
            <w:pPr>
              <w:pStyle w:val="begform"/>
              <w:ind w:firstLine="0"/>
              <w:contextualSpacing/>
              <w:jc w:val="center"/>
            </w:pPr>
          </w:p>
        </w:tc>
        <w:tc>
          <w:tcPr>
            <w:tcW w:w="1223" w:type="dxa"/>
            <w:tcBorders>
              <w:top w:val="nil"/>
              <w:left w:val="nil"/>
              <w:right w:val="nil"/>
            </w:tcBorders>
          </w:tcPr>
          <w:p w:rsidR="00F318CA" w:rsidRPr="001A64DF" w:rsidRDefault="00F318CA" w:rsidP="00F318CA">
            <w:pPr>
              <w:pStyle w:val="begform"/>
              <w:ind w:firstLine="0"/>
              <w:contextualSpacing/>
              <w:jc w:val="center"/>
            </w:pPr>
          </w:p>
        </w:tc>
        <w:tc>
          <w:tcPr>
            <w:tcW w:w="235" w:type="dxa"/>
            <w:gridSpan w:val="2"/>
            <w:tcBorders>
              <w:top w:val="nil"/>
              <w:left w:val="nil"/>
              <w:bottom w:val="nil"/>
              <w:right w:val="nil"/>
            </w:tcBorders>
          </w:tcPr>
          <w:p w:rsidR="00F318CA" w:rsidRPr="001A64DF" w:rsidRDefault="00F318CA" w:rsidP="00F318CA">
            <w:pPr>
              <w:pStyle w:val="begform"/>
              <w:ind w:firstLine="0"/>
              <w:contextualSpacing/>
              <w:jc w:val="center"/>
            </w:pPr>
          </w:p>
        </w:tc>
        <w:tc>
          <w:tcPr>
            <w:tcW w:w="718" w:type="dxa"/>
            <w:gridSpan w:val="2"/>
            <w:tcBorders>
              <w:top w:val="nil"/>
              <w:left w:val="nil"/>
              <w:right w:val="nil"/>
            </w:tcBorders>
          </w:tcPr>
          <w:p w:rsidR="00F318CA" w:rsidRPr="001A64DF" w:rsidRDefault="00F318CA" w:rsidP="00F318CA">
            <w:pPr>
              <w:pStyle w:val="begform"/>
              <w:ind w:firstLine="0"/>
              <w:contextualSpacing/>
              <w:jc w:val="center"/>
            </w:pPr>
          </w:p>
        </w:tc>
        <w:tc>
          <w:tcPr>
            <w:tcW w:w="429" w:type="dxa"/>
            <w:gridSpan w:val="2"/>
            <w:tcBorders>
              <w:top w:val="nil"/>
              <w:left w:val="nil"/>
              <w:bottom w:val="nil"/>
              <w:right w:val="nil"/>
            </w:tcBorders>
          </w:tcPr>
          <w:p w:rsidR="00F318CA" w:rsidRPr="001A64DF" w:rsidRDefault="00F318CA" w:rsidP="00F318CA">
            <w:pPr>
              <w:pStyle w:val="begform"/>
              <w:ind w:firstLine="0"/>
              <w:contextualSpacing/>
              <w:jc w:val="left"/>
            </w:pPr>
            <w:r w:rsidRPr="001A64DF">
              <w:t>г.</w:t>
            </w:r>
          </w:p>
        </w:tc>
      </w:tr>
    </w:tbl>
    <w:p w:rsidR="00F318CA" w:rsidRPr="001A64DF" w:rsidRDefault="00F318CA" w:rsidP="003F32F5">
      <w:pPr>
        <w:pStyle w:val="newncpi0"/>
        <w:ind w:right="-427"/>
      </w:pPr>
      <w:r w:rsidRPr="001A64DF">
        <w:t>14. Сформирована индивидуальная программа реабилитации, абилитации инвалида, индивидуальная программа реабилитации, абилитации ребенка-инвалида, программа реабилитации потерпевшего в результате несчастного случая на производстве или профессионального заболевания (нужное подчеркнуть).</w:t>
      </w:r>
    </w:p>
    <w:p w:rsidR="00F318CA" w:rsidRPr="001A64DF" w:rsidRDefault="00F318CA" w:rsidP="00F318CA">
      <w:pPr>
        <w:pStyle w:val="newncpi0"/>
      </w:pPr>
      <w:r w:rsidRPr="001A64DF">
        <w:t>15. Требования к характеру и условиям труда инвалида:</w:t>
      </w:r>
    </w:p>
    <w:p w:rsidR="00F318CA" w:rsidRPr="001A64DF" w:rsidRDefault="00F318CA" w:rsidP="00F318CA">
      <w:pPr>
        <w:pStyle w:val="newncpi0"/>
      </w:pPr>
      <w:r w:rsidRPr="001A64DF">
        <w:lastRenderedPageBreak/>
        <w:t>15.1. нуждаемость в исключении воздействия вредных и (или) опасных производственных фак</w:t>
      </w:r>
      <w:r w:rsidR="003F32F5" w:rsidRPr="001A64DF">
        <w:t xml:space="preserve">торов (указать </w:t>
      </w:r>
      <w:r w:rsidRPr="001A64DF">
        <w:t xml:space="preserve">противопоказанные   факторы     производственной     среды,     тяжести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36"/>
        <w:gridCol w:w="1181"/>
        <w:gridCol w:w="142"/>
        <w:gridCol w:w="236"/>
        <w:gridCol w:w="756"/>
        <w:gridCol w:w="284"/>
        <w:gridCol w:w="141"/>
        <w:gridCol w:w="284"/>
        <w:gridCol w:w="283"/>
        <w:gridCol w:w="284"/>
        <w:gridCol w:w="850"/>
        <w:gridCol w:w="284"/>
        <w:gridCol w:w="142"/>
        <w:gridCol w:w="373"/>
        <w:gridCol w:w="194"/>
        <w:gridCol w:w="283"/>
        <w:gridCol w:w="266"/>
        <w:gridCol w:w="551"/>
        <w:gridCol w:w="34"/>
        <w:gridCol w:w="201"/>
        <w:gridCol w:w="649"/>
        <w:gridCol w:w="284"/>
        <w:gridCol w:w="341"/>
        <w:gridCol w:w="236"/>
        <w:gridCol w:w="273"/>
        <w:gridCol w:w="380"/>
        <w:gridCol w:w="187"/>
        <w:gridCol w:w="142"/>
        <w:gridCol w:w="106"/>
        <w:gridCol w:w="36"/>
      </w:tblGrid>
      <w:tr w:rsidR="00F318CA" w:rsidRPr="001A64DF" w:rsidTr="003F32F5">
        <w:trPr>
          <w:gridAfter w:val="3"/>
          <w:wAfter w:w="284" w:type="dxa"/>
        </w:trPr>
        <w:tc>
          <w:tcPr>
            <w:tcW w:w="5495" w:type="dxa"/>
            <w:gridSpan w:val="13"/>
            <w:tcBorders>
              <w:top w:val="nil"/>
              <w:left w:val="nil"/>
              <w:bottom w:val="nil"/>
              <w:right w:val="nil"/>
            </w:tcBorders>
          </w:tcPr>
          <w:p w:rsidR="00F318CA" w:rsidRPr="001A64DF" w:rsidRDefault="00F318CA" w:rsidP="00F318CA">
            <w:pPr>
              <w:pStyle w:val="newncpi0"/>
              <w:contextualSpacing/>
              <w:jc w:val="left"/>
            </w:pPr>
            <w:r w:rsidRPr="001A64DF">
              <w:t>и напряженности трудового процесса, виды работ)</w:t>
            </w:r>
          </w:p>
        </w:tc>
        <w:tc>
          <w:tcPr>
            <w:tcW w:w="4394" w:type="dxa"/>
            <w:gridSpan w:val="15"/>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84" w:type="dxa"/>
        </w:trPr>
        <w:tc>
          <w:tcPr>
            <w:tcW w:w="9889" w:type="dxa"/>
            <w:gridSpan w:val="28"/>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84" w:type="dxa"/>
        </w:trPr>
        <w:tc>
          <w:tcPr>
            <w:tcW w:w="7338" w:type="dxa"/>
            <w:gridSpan w:val="20"/>
            <w:tcBorders>
              <w:left w:val="nil"/>
              <w:bottom w:val="nil"/>
              <w:right w:val="nil"/>
            </w:tcBorders>
          </w:tcPr>
          <w:p w:rsidR="00F318CA" w:rsidRPr="001A64DF" w:rsidRDefault="00F318CA" w:rsidP="00F318CA">
            <w:pPr>
              <w:pStyle w:val="begform"/>
              <w:ind w:firstLine="0"/>
              <w:contextualSpacing/>
              <w:jc w:val="left"/>
            </w:pPr>
            <w:r w:rsidRPr="001A64DF">
              <w:t>15.2. показанные условия труда и режим рабочего времени (указать)</w:t>
            </w:r>
          </w:p>
        </w:tc>
        <w:tc>
          <w:tcPr>
            <w:tcW w:w="2551" w:type="dxa"/>
            <w:gridSpan w:val="8"/>
            <w:tcBorders>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84" w:type="dxa"/>
        </w:trPr>
        <w:tc>
          <w:tcPr>
            <w:tcW w:w="9889" w:type="dxa"/>
            <w:gridSpan w:val="28"/>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84" w:type="dxa"/>
        </w:trPr>
        <w:tc>
          <w:tcPr>
            <w:tcW w:w="9889" w:type="dxa"/>
            <w:gridSpan w:val="28"/>
            <w:tcBorders>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84" w:type="dxa"/>
        </w:trPr>
        <w:tc>
          <w:tcPr>
            <w:tcW w:w="9889" w:type="dxa"/>
            <w:gridSpan w:val="28"/>
            <w:tcBorders>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84" w:type="dxa"/>
        </w:trPr>
        <w:tc>
          <w:tcPr>
            <w:tcW w:w="4361" w:type="dxa"/>
            <w:gridSpan w:val="11"/>
            <w:tcBorders>
              <w:left w:val="nil"/>
              <w:bottom w:val="nil"/>
              <w:right w:val="nil"/>
            </w:tcBorders>
          </w:tcPr>
          <w:p w:rsidR="00F318CA" w:rsidRPr="001A64DF" w:rsidRDefault="00F318CA" w:rsidP="00F318CA">
            <w:pPr>
              <w:pStyle w:val="begform"/>
              <w:ind w:firstLine="0"/>
              <w:contextualSpacing/>
              <w:jc w:val="left"/>
            </w:pPr>
            <w:r w:rsidRPr="001A64DF">
              <w:t>16. Нуждаемость в постоянной помощи</w:t>
            </w:r>
          </w:p>
        </w:tc>
        <w:tc>
          <w:tcPr>
            <w:tcW w:w="5528" w:type="dxa"/>
            <w:gridSpan w:val="17"/>
            <w:tcBorders>
              <w:left w:val="nil"/>
              <w:right w:val="nil"/>
            </w:tcBorders>
          </w:tcPr>
          <w:p w:rsidR="00F318CA" w:rsidRPr="001A64DF" w:rsidRDefault="00F318CA" w:rsidP="00F318CA">
            <w:pPr>
              <w:pStyle w:val="begform"/>
              <w:ind w:firstLine="0"/>
              <w:contextualSpacing/>
              <w:jc w:val="center"/>
            </w:pPr>
          </w:p>
        </w:tc>
      </w:tr>
      <w:tr w:rsidR="00F318CA" w:rsidRPr="001A64DF" w:rsidTr="003F32F5">
        <w:trPr>
          <w:gridAfter w:val="3"/>
          <w:wAfter w:w="284" w:type="dxa"/>
        </w:trPr>
        <w:tc>
          <w:tcPr>
            <w:tcW w:w="4077" w:type="dxa"/>
            <w:gridSpan w:val="10"/>
            <w:tcBorders>
              <w:top w:val="nil"/>
              <w:left w:val="nil"/>
              <w:bottom w:val="nil"/>
              <w:right w:val="nil"/>
            </w:tcBorders>
          </w:tcPr>
          <w:p w:rsidR="00F318CA" w:rsidRPr="001A64DF" w:rsidRDefault="00F318CA" w:rsidP="00F318CA">
            <w:pPr>
              <w:pStyle w:val="begform"/>
              <w:ind w:firstLine="0"/>
              <w:contextualSpacing/>
              <w:jc w:val="left"/>
            </w:pPr>
            <w:r w:rsidRPr="001A64DF">
              <w:t>17. Нуждаемость в постоянном уходе</w:t>
            </w:r>
          </w:p>
        </w:tc>
        <w:tc>
          <w:tcPr>
            <w:tcW w:w="5812" w:type="dxa"/>
            <w:gridSpan w:val="18"/>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F318CA">
        <w:trPr>
          <w:gridAfter w:val="1"/>
          <w:wAfter w:w="36" w:type="dxa"/>
        </w:trPr>
        <w:tc>
          <w:tcPr>
            <w:tcW w:w="10137" w:type="dxa"/>
            <w:gridSpan w:val="30"/>
            <w:tcBorders>
              <w:top w:val="nil"/>
              <w:left w:val="nil"/>
              <w:bottom w:val="nil"/>
              <w:right w:val="nil"/>
            </w:tcBorders>
          </w:tcPr>
          <w:p w:rsidR="00F318CA" w:rsidRPr="001A64DF" w:rsidRDefault="00F318CA" w:rsidP="00F318CA">
            <w:pPr>
              <w:pStyle w:val="begform"/>
              <w:ind w:firstLine="0"/>
              <w:contextualSpacing/>
            </w:pPr>
            <w:r w:rsidRPr="001A64DF">
              <w:t>18. Время наступления инвалидности (для целей назначения пенсии по возрасту со снижением общеустановленного пенсионного возраста родителям детей-инвалидов  (инвалидов  с  детства)</w:t>
            </w:r>
          </w:p>
        </w:tc>
      </w:tr>
      <w:tr w:rsidR="00F318CA" w:rsidRPr="001A64DF" w:rsidTr="00F318CA">
        <w:trPr>
          <w:gridAfter w:val="23"/>
          <w:wAfter w:w="6663" w:type="dxa"/>
        </w:trPr>
        <w:tc>
          <w:tcPr>
            <w:tcW w:w="534" w:type="dxa"/>
            <w:tcBorders>
              <w:top w:val="nil"/>
              <w:left w:val="nil"/>
              <w:right w:val="nil"/>
            </w:tcBorders>
          </w:tcPr>
          <w:p w:rsidR="00F318CA" w:rsidRPr="001A64DF" w:rsidRDefault="00F318CA" w:rsidP="00F318CA">
            <w:pPr>
              <w:pStyle w:val="begform"/>
              <w:ind w:firstLine="0"/>
              <w:contextualSpacing/>
              <w:jc w:val="center"/>
            </w:pPr>
          </w:p>
        </w:tc>
        <w:tc>
          <w:tcPr>
            <w:tcW w:w="236" w:type="dxa"/>
            <w:tcBorders>
              <w:top w:val="nil"/>
              <w:left w:val="nil"/>
              <w:bottom w:val="nil"/>
              <w:right w:val="nil"/>
            </w:tcBorders>
          </w:tcPr>
          <w:p w:rsidR="00F318CA" w:rsidRPr="001A64DF" w:rsidRDefault="00F318CA" w:rsidP="00F318CA">
            <w:pPr>
              <w:pStyle w:val="begform"/>
              <w:ind w:firstLine="0"/>
              <w:contextualSpacing/>
              <w:jc w:val="center"/>
            </w:pPr>
          </w:p>
        </w:tc>
        <w:tc>
          <w:tcPr>
            <w:tcW w:w="1323" w:type="dxa"/>
            <w:gridSpan w:val="2"/>
            <w:tcBorders>
              <w:top w:val="nil"/>
              <w:left w:val="nil"/>
              <w:right w:val="nil"/>
            </w:tcBorders>
          </w:tcPr>
          <w:p w:rsidR="00F318CA" w:rsidRPr="001A64DF" w:rsidRDefault="00F318CA" w:rsidP="00F318CA">
            <w:pPr>
              <w:pStyle w:val="begform"/>
              <w:ind w:firstLine="0"/>
              <w:contextualSpacing/>
              <w:jc w:val="center"/>
            </w:pPr>
          </w:p>
        </w:tc>
        <w:tc>
          <w:tcPr>
            <w:tcW w:w="236" w:type="dxa"/>
            <w:tcBorders>
              <w:top w:val="nil"/>
              <w:left w:val="nil"/>
              <w:bottom w:val="nil"/>
              <w:right w:val="nil"/>
            </w:tcBorders>
          </w:tcPr>
          <w:p w:rsidR="00F318CA" w:rsidRPr="001A64DF" w:rsidRDefault="00F318CA" w:rsidP="00F318CA">
            <w:pPr>
              <w:pStyle w:val="begform"/>
              <w:ind w:firstLine="0"/>
              <w:contextualSpacing/>
              <w:jc w:val="center"/>
            </w:pPr>
          </w:p>
        </w:tc>
        <w:tc>
          <w:tcPr>
            <w:tcW w:w="756" w:type="dxa"/>
            <w:tcBorders>
              <w:top w:val="nil"/>
              <w:left w:val="nil"/>
              <w:right w:val="nil"/>
            </w:tcBorders>
          </w:tcPr>
          <w:p w:rsidR="00F318CA" w:rsidRPr="001A64DF" w:rsidRDefault="00F318CA" w:rsidP="00F318CA">
            <w:pPr>
              <w:pStyle w:val="begform"/>
              <w:ind w:firstLine="0"/>
              <w:contextualSpacing/>
              <w:jc w:val="center"/>
            </w:pPr>
          </w:p>
        </w:tc>
        <w:tc>
          <w:tcPr>
            <w:tcW w:w="425" w:type="dxa"/>
            <w:gridSpan w:val="2"/>
            <w:tcBorders>
              <w:top w:val="nil"/>
              <w:left w:val="nil"/>
              <w:bottom w:val="nil"/>
              <w:right w:val="nil"/>
            </w:tcBorders>
          </w:tcPr>
          <w:p w:rsidR="00F318CA" w:rsidRPr="001A64DF" w:rsidRDefault="00F318CA" w:rsidP="00F318CA">
            <w:pPr>
              <w:pStyle w:val="begform"/>
              <w:ind w:firstLine="0"/>
              <w:contextualSpacing/>
              <w:jc w:val="left"/>
            </w:pPr>
            <w:r w:rsidRPr="001A64DF">
              <w:t>г.</w:t>
            </w:r>
          </w:p>
        </w:tc>
      </w:tr>
      <w:tr w:rsidR="00F318CA" w:rsidRPr="001A64DF" w:rsidTr="00F318CA">
        <w:tc>
          <w:tcPr>
            <w:tcW w:w="5637" w:type="dxa"/>
            <w:gridSpan w:val="14"/>
            <w:tcBorders>
              <w:top w:val="nil"/>
              <w:left w:val="nil"/>
              <w:bottom w:val="nil"/>
              <w:right w:val="nil"/>
            </w:tcBorders>
          </w:tcPr>
          <w:p w:rsidR="00F318CA" w:rsidRPr="001A64DF" w:rsidRDefault="00F318CA" w:rsidP="00F318CA">
            <w:pPr>
              <w:pStyle w:val="begform"/>
              <w:ind w:firstLine="0"/>
              <w:contextualSpacing/>
              <w:jc w:val="left"/>
            </w:pPr>
            <w:r w:rsidRPr="001A64DF">
              <w:t>19.  Срок       действия       заключения       МРЭК     с</w:t>
            </w:r>
          </w:p>
        </w:tc>
        <w:tc>
          <w:tcPr>
            <w:tcW w:w="567" w:type="dxa"/>
            <w:gridSpan w:val="2"/>
            <w:tcBorders>
              <w:top w:val="nil"/>
              <w:left w:val="nil"/>
              <w:right w:val="nil"/>
            </w:tcBorders>
          </w:tcPr>
          <w:p w:rsidR="00F318CA" w:rsidRPr="001A64DF" w:rsidRDefault="00F318CA" w:rsidP="00F318CA">
            <w:pPr>
              <w:pStyle w:val="begform"/>
              <w:ind w:firstLine="0"/>
              <w:contextualSpacing/>
              <w:jc w:val="center"/>
            </w:pPr>
          </w:p>
        </w:tc>
        <w:tc>
          <w:tcPr>
            <w:tcW w:w="283" w:type="dxa"/>
            <w:tcBorders>
              <w:top w:val="nil"/>
              <w:left w:val="nil"/>
              <w:bottom w:val="nil"/>
              <w:right w:val="nil"/>
            </w:tcBorders>
          </w:tcPr>
          <w:p w:rsidR="00F318CA" w:rsidRPr="001A64DF" w:rsidRDefault="00F318CA" w:rsidP="00F318CA">
            <w:pPr>
              <w:pStyle w:val="begform"/>
              <w:ind w:firstLine="0"/>
              <w:contextualSpacing/>
              <w:jc w:val="center"/>
            </w:pPr>
          </w:p>
        </w:tc>
        <w:tc>
          <w:tcPr>
            <w:tcW w:w="1701" w:type="dxa"/>
            <w:gridSpan w:val="5"/>
            <w:tcBorders>
              <w:top w:val="nil"/>
              <w:left w:val="nil"/>
              <w:right w:val="nil"/>
            </w:tcBorders>
          </w:tcPr>
          <w:p w:rsidR="00F318CA" w:rsidRPr="001A64DF" w:rsidRDefault="00F318CA" w:rsidP="00F318CA">
            <w:pPr>
              <w:pStyle w:val="begform"/>
              <w:ind w:firstLine="0"/>
              <w:contextualSpacing/>
              <w:jc w:val="center"/>
            </w:pPr>
          </w:p>
        </w:tc>
        <w:tc>
          <w:tcPr>
            <w:tcW w:w="284" w:type="dxa"/>
            <w:tcBorders>
              <w:top w:val="nil"/>
              <w:left w:val="nil"/>
              <w:bottom w:val="nil"/>
              <w:right w:val="nil"/>
            </w:tcBorders>
          </w:tcPr>
          <w:p w:rsidR="00F318CA" w:rsidRPr="001A64DF" w:rsidRDefault="00F318CA" w:rsidP="00F318CA">
            <w:pPr>
              <w:pStyle w:val="begform"/>
              <w:ind w:firstLine="0"/>
              <w:contextualSpacing/>
              <w:jc w:val="center"/>
            </w:pPr>
          </w:p>
        </w:tc>
        <w:tc>
          <w:tcPr>
            <w:tcW w:w="850" w:type="dxa"/>
            <w:gridSpan w:val="3"/>
            <w:tcBorders>
              <w:top w:val="nil"/>
              <w:left w:val="nil"/>
              <w:right w:val="nil"/>
            </w:tcBorders>
          </w:tcPr>
          <w:p w:rsidR="00F318CA" w:rsidRPr="001A64DF" w:rsidRDefault="00F318CA" w:rsidP="00F318CA">
            <w:pPr>
              <w:pStyle w:val="begform"/>
              <w:ind w:firstLine="0"/>
              <w:contextualSpacing/>
              <w:jc w:val="center"/>
            </w:pPr>
          </w:p>
        </w:tc>
        <w:tc>
          <w:tcPr>
            <w:tcW w:w="851" w:type="dxa"/>
            <w:gridSpan w:val="5"/>
            <w:tcBorders>
              <w:top w:val="nil"/>
              <w:left w:val="nil"/>
              <w:bottom w:val="nil"/>
              <w:right w:val="nil"/>
            </w:tcBorders>
          </w:tcPr>
          <w:p w:rsidR="00F318CA" w:rsidRPr="001A64DF" w:rsidRDefault="00F318CA" w:rsidP="00F318CA">
            <w:pPr>
              <w:pStyle w:val="begform"/>
              <w:ind w:firstLine="0"/>
              <w:contextualSpacing/>
              <w:jc w:val="left"/>
            </w:pPr>
            <w:r w:rsidRPr="001A64DF">
              <w:t>г. по</w:t>
            </w:r>
          </w:p>
        </w:tc>
      </w:tr>
      <w:tr w:rsidR="00F318CA" w:rsidRPr="001A64DF" w:rsidTr="00F318CA">
        <w:tc>
          <w:tcPr>
            <w:tcW w:w="534" w:type="dxa"/>
            <w:tcBorders>
              <w:top w:val="nil"/>
              <w:left w:val="nil"/>
              <w:right w:val="nil"/>
            </w:tcBorders>
          </w:tcPr>
          <w:p w:rsidR="00F318CA" w:rsidRPr="001A64DF" w:rsidRDefault="00F318CA" w:rsidP="00F318CA">
            <w:pPr>
              <w:pStyle w:val="begform"/>
              <w:ind w:firstLine="0"/>
              <w:contextualSpacing/>
              <w:jc w:val="center"/>
            </w:pPr>
          </w:p>
        </w:tc>
        <w:tc>
          <w:tcPr>
            <w:tcW w:w="236" w:type="dxa"/>
            <w:tcBorders>
              <w:top w:val="nil"/>
              <w:left w:val="nil"/>
              <w:bottom w:val="nil"/>
              <w:right w:val="nil"/>
            </w:tcBorders>
          </w:tcPr>
          <w:p w:rsidR="00F318CA" w:rsidRPr="001A64DF" w:rsidRDefault="00F318CA" w:rsidP="00F318CA">
            <w:pPr>
              <w:pStyle w:val="begform"/>
              <w:ind w:firstLine="0"/>
              <w:contextualSpacing/>
              <w:jc w:val="center"/>
            </w:pPr>
          </w:p>
        </w:tc>
        <w:tc>
          <w:tcPr>
            <w:tcW w:w="1323" w:type="dxa"/>
            <w:gridSpan w:val="2"/>
            <w:tcBorders>
              <w:top w:val="nil"/>
              <w:left w:val="nil"/>
              <w:right w:val="nil"/>
            </w:tcBorders>
          </w:tcPr>
          <w:p w:rsidR="00F318CA" w:rsidRPr="001A64DF" w:rsidRDefault="00F318CA" w:rsidP="00F318CA">
            <w:pPr>
              <w:pStyle w:val="begform"/>
              <w:ind w:firstLine="0"/>
              <w:contextualSpacing/>
              <w:jc w:val="center"/>
            </w:pPr>
          </w:p>
        </w:tc>
        <w:tc>
          <w:tcPr>
            <w:tcW w:w="236" w:type="dxa"/>
            <w:tcBorders>
              <w:top w:val="nil"/>
              <w:left w:val="nil"/>
              <w:bottom w:val="nil"/>
              <w:right w:val="nil"/>
            </w:tcBorders>
          </w:tcPr>
          <w:p w:rsidR="00F318CA" w:rsidRPr="001A64DF" w:rsidRDefault="00F318CA" w:rsidP="00F318CA">
            <w:pPr>
              <w:pStyle w:val="begform"/>
              <w:ind w:firstLine="0"/>
              <w:contextualSpacing/>
              <w:jc w:val="center"/>
            </w:pPr>
          </w:p>
        </w:tc>
        <w:tc>
          <w:tcPr>
            <w:tcW w:w="756" w:type="dxa"/>
            <w:tcBorders>
              <w:top w:val="nil"/>
              <w:left w:val="nil"/>
              <w:right w:val="nil"/>
            </w:tcBorders>
          </w:tcPr>
          <w:p w:rsidR="00F318CA" w:rsidRPr="001A64DF" w:rsidRDefault="00F318CA" w:rsidP="00F318CA">
            <w:pPr>
              <w:pStyle w:val="begform"/>
              <w:ind w:firstLine="0"/>
              <w:contextualSpacing/>
              <w:jc w:val="center"/>
            </w:pPr>
          </w:p>
        </w:tc>
        <w:tc>
          <w:tcPr>
            <w:tcW w:w="7088" w:type="dxa"/>
            <w:gridSpan w:val="25"/>
            <w:tcBorders>
              <w:top w:val="nil"/>
              <w:left w:val="nil"/>
              <w:bottom w:val="nil"/>
              <w:right w:val="nil"/>
            </w:tcBorders>
          </w:tcPr>
          <w:p w:rsidR="00F318CA" w:rsidRPr="001A64DF" w:rsidRDefault="00F318CA" w:rsidP="00F318CA">
            <w:pPr>
              <w:pStyle w:val="begform"/>
              <w:ind w:firstLine="0"/>
              <w:contextualSpacing/>
              <w:jc w:val="left"/>
            </w:pPr>
            <w:r w:rsidRPr="001A64DF">
              <w:t>г., без указания срока переосвидетельствования (подчеркнуть);</w:t>
            </w:r>
          </w:p>
        </w:tc>
      </w:tr>
      <w:tr w:rsidR="00F318CA" w:rsidRPr="001A64DF" w:rsidTr="0016573B">
        <w:trPr>
          <w:gridAfter w:val="2"/>
          <w:wAfter w:w="142" w:type="dxa"/>
        </w:trPr>
        <w:tc>
          <w:tcPr>
            <w:tcW w:w="1951" w:type="dxa"/>
            <w:gridSpan w:val="3"/>
            <w:tcBorders>
              <w:top w:val="nil"/>
              <w:left w:val="nil"/>
              <w:bottom w:val="nil"/>
              <w:right w:val="nil"/>
            </w:tcBorders>
          </w:tcPr>
          <w:p w:rsidR="00F318CA" w:rsidRPr="001A64DF" w:rsidRDefault="00F318CA" w:rsidP="00F318CA">
            <w:pPr>
              <w:pStyle w:val="begform"/>
              <w:ind w:firstLine="0"/>
              <w:contextualSpacing/>
              <w:jc w:val="left"/>
            </w:pPr>
            <w:r w:rsidRPr="001A64DF">
              <w:t>другое (указать)</w:t>
            </w:r>
          </w:p>
        </w:tc>
        <w:tc>
          <w:tcPr>
            <w:tcW w:w="8080" w:type="dxa"/>
            <w:gridSpan w:val="26"/>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F318CA">
        <w:trPr>
          <w:gridAfter w:val="1"/>
          <w:wAfter w:w="36" w:type="dxa"/>
        </w:trPr>
        <w:tc>
          <w:tcPr>
            <w:tcW w:w="10137" w:type="dxa"/>
            <w:gridSpan w:val="30"/>
            <w:tcBorders>
              <w:top w:val="nil"/>
              <w:left w:val="nil"/>
              <w:bottom w:val="nil"/>
              <w:right w:val="nil"/>
            </w:tcBorders>
          </w:tcPr>
          <w:p w:rsidR="00F318CA" w:rsidRPr="001A64DF" w:rsidRDefault="00F318CA" w:rsidP="00F318CA">
            <w:pPr>
              <w:pStyle w:val="begform"/>
              <w:ind w:firstLine="0"/>
              <w:contextualSpacing/>
            </w:pPr>
            <w:r w:rsidRPr="001A64DF">
              <w:t xml:space="preserve">20. Срок    действия     заключения     МРЭК    о   степени   утраты   профессиональной   (общей) </w:t>
            </w:r>
          </w:p>
        </w:tc>
      </w:tr>
      <w:tr w:rsidR="00F318CA" w:rsidRPr="001A64DF" w:rsidTr="00F318CA">
        <w:trPr>
          <w:gridAfter w:val="1"/>
          <w:wAfter w:w="36" w:type="dxa"/>
        </w:trPr>
        <w:tc>
          <w:tcPr>
            <w:tcW w:w="3369" w:type="dxa"/>
            <w:gridSpan w:val="7"/>
            <w:tcBorders>
              <w:top w:val="nil"/>
              <w:left w:val="nil"/>
              <w:bottom w:val="nil"/>
              <w:right w:val="nil"/>
            </w:tcBorders>
          </w:tcPr>
          <w:p w:rsidR="00F318CA" w:rsidRPr="001A64DF" w:rsidRDefault="00F318CA" w:rsidP="00F318CA">
            <w:pPr>
              <w:pStyle w:val="begform"/>
              <w:ind w:firstLine="0"/>
              <w:contextualSpacing/>
              <w:jc w:val="left"/>
              <w:rPr>
                <w:spacing w:val="-10"/>
              </w:rPr>
            </w:pPr>
            <w:r w:rsidRPr="001A64DF">
              <w:rPr>
                <w:spacing w:val="-10"/>
              </w:rPr>
              <w:t>трудоспособности в процентах с</w:t>
            </w:r>
          </w:p>
        </w:tc>
        <w:tc>
          <w:tcPr>
            <w:tcW w:w="425" w:type="dxa"/>
            <w:gridSpan w:val="2"/>
            <w:tcBorders>
              <w:top w:val="nil"/>
              <w:left w:val="nil"/>
              <w:right w:val="nil"/>
            </w:tcBorders>
          </w:tcPr>
          <w:p w:rsidR="00F318CA" w:rsidRPr="001A64DF" w:rsidRDefault="00F318CA" w:rsidP="00F318CA">
            <w:pPr>
              <w:pStyle w:val="begform"/>
              <w:ind w:firstLine="0"/>
              <w:contextualSpacing/>
              <w:jc w:val="center"/>
            </w:pPr>
          </w:p>
        </w:tc>
        <w:tc>
          <w:tcPr>
            <w:tcW w:w="283" w:type="dxa"/>
            <w:tcBorders>
              <w:top w:val="nil"/>
              <w:left w:val="nil"/>
              <w:bottom w:val="nil"/>
              <w:right w:val="nil"/>
            </w:tcBorders>
          </w:tcPr>
          <w:p w:rsidR="00F318CA" w:rsidRPr="001A64DF" w:rsidRDefault="00F318CA" w:rsidP="00F318CA">
            <w:pPr>
              <w:pStyle w:val="begform"/>
              <w:ind w:firstLine="0"/>
              <w:contextualSpacing/>
              <w:jc w:val="center"/>
            </w:pPr>
          </w:p>
        </w:tc>
        <w:tc>
          <w:tcPr>
            <w:tcW w:w="1134" w:type="dxa"/>
            <w:gridSpan w:val="2"/>
            <w:tcBorders>
              <w:top w:val="nil"/>
              <w:left w:val="nil"/>
              <w:right w:val="nil"/>
            </w:tcBorders>
          </w:tcPr>
          <w:p w:rsidR="00F318CA" w:rsidRPr="001A64DF" w:rsidRDefault="00F318CA" w:rsidP="00F318CA">
            <w:pPr>
              <w:pStyle w:val="begform"/>
              <w:ind w:firstLine="0"/>
              <w:contextualSpacing/>
              <w:jc w:val="center"/>
            </w:pPr>
          </w:p>
        </w:tc>
        <w:tc>
          <w:tcPr>
            <w:tcW w:w="284" w:type="dxa"/>
            <w:tcBorders>
              <w:top w:val="nil"/>
              <w:left w:val="nil"/>
              <w:bottom w:val="nil"/>
              <w:right w:val="nil"/>
            </w:tcBorders>
          </w:tcPr>
          <w:p w:rsidR="00F318CA" w:rsidRPr="001A64DF" w:rsidRDefault="00F318CA" w:rsidP="00F318CA">
            <w:pPr>
              <w:pStyle w:val="begform"/>
              <w:ind w:firstLine="0"/>
              <w:contextualSpacing/>
              <w:jc w:val="center"/>
            </w:pPr>
          </w:p>
        </w:tc>
        <w:tc>
          <w:tcPr>
            <w:tcW w:w="515" w:type="dxa"/>
            <w:gridSpan w:val="2"/>
            <w:tcBorders>
              <w:top w:val="nil"/>
              <w:left w:val="nil"/>
              <w:right w:val="nil"/>
            </w:tcBorders>
          </w:tcPr>
          <w:p w:rsidR="00F318CA" w:rsidRPr="001A64DF" w:rsidRDefault="00F318CA" w:rsidP="00F318CA">
            <w:pPr>
              <w:pStyle w:val="begform"/>
              <w:ind w:firstLine="0"/>
              <w:contextualSpacing/>
              <w:jc w:val="center"/>
            </w:pPr>
          </w:p>
        </w:tc>
        <w:tc>
          <w:tcPr>
            <w:tcW w:w="743" w:type="dxa"/>
            <w:gridSpan w:val="3"/>
            <w:tcBorders>
              <w:top w:val="nil"/>
              <w:left w:val="nil"/>
              <w:bottom w:val="nil"/>
              <w:right w:val="nil"/>
            </w:tcBorders>
          </w:tcPr>
          <w:p w:rsidR="00F318CA" w:rsidRPr="001A64DF" w:rsidRDefault="00F318CA" w:rsidP="00F318CA">
            <w:pPr>
              <w:pStyle w:val="begform"/>
              <w:ind w:firstLine="0"/>
              <w:contextualSpacing/>
              <w:jc w:val="center"/>
            </w:pPr>
            <w:r w:rsidRPr="001A64DF">
              <w:t>г. по</w:t>
            </w:r>
          </w:p>
        </w:tc>
        <w:tc>
          <w:tcPr>
            <w:tcW w:w="551" w:type="dxa"/>
            <w:tcBorders>
              <w:top w:val="nil"/>
              <w:left w:val="nil"/>
              <w:right w:val="nil"/>
            </w:tcBorders>
          </w:tcPr>
          <w:p w:rsidR="00F318CA" w:rsidRPr="001A64DF" w:rsidRDefault="00F318CA" w:rsidP="00F318CA">
            <w:pPr>
              <w:pStyle w:val="begform"/>
              <w:ind w:firstLine="0"/>
              <w:contextualSpacing/>
              <w:jc w:val="center"/>
            </w:pPr>
          </w:p>
        </w:tc>
        <w:tc>
          <w:tcPr>
            <w:tcW w:w="235" w:type="dxa"/>
            <w:gridSpan w:val="2"/>
            <w:tcBorders>
              <w:top w:val="nil"/>
              <w:left w:val="nil"/>
              <w:bottom w:val="nil"/>
              <w:right w:val="nil"/>
            </w:tcBorders>
          </w:tcPr>
          <w:p w:rsidR="00F318CA" w:rsidRPr="001A64DF" w:rsidRDefault="00F318CA" w:rsidP="00F318CA">
            <w:pPr>
              <w:pStyle w:val="begform"/>
              <w:ind w:firstLine="0"/>
              <w:contextualSpacing/>
              <w:jc w:val="center"/>
            </w:pPr>
          </w:p>
        </w:tc>
        <w:tc>
          <w:tcPr>
            <w:tcW w:w="1274" w:type="dxa"/>
            <w:gridSpan w:val="3"/>
            <w:tcBorders>
              <w:top w:val="nil"/>
              <w:left w:val="nil"/>
              <w:right w:val="nil"/>
            </w:tcBorders>
          </w:tcPr>
          <w:p w:rsidR="00F318CA" w:rsidRPr="001A64DF" w:rsidRDefault="00F318CA" w:rsidP="00F318CA">
            <w:pPr>
              <w:pStyle w:val="begform"/>
              <w:ind w:firstLine="0"/>
              <w:contextualSpacing/>
              <w:jc w:val="center"/>
            </w:pPr>
          </w:p>
        </w:tc>
        <w:tc>
          <w:tcPr>
            <w:tcW w:w="236" w:type="dxa"/>
            <w:tcBorders>
              <w:top w:val="nil"/>
              <w:left w:val="nil"/>
              <w:bottom w:val="nil"/>
              <w:right w:val="nil"/>
            </w:tcBorders>
          </w:tcPr>
          <w:p w:rsidR="00F318CA" w:rsidRPr="001A64DF" w:rsidRDefault="00F318CA" w:rsidP="00F318CA">
            <w:pPr>
              <w:pStyle w:val="begform"/>
              <w:ind w:firstLine="0"/>
              <w:contextualSpacing/>
              <w:jc w:val="center"/>
            </w:pPr>
          </w:p>
        </w:tc>
        <w:tc>
          <w:tcPr>
            <w:tcW w:w="653" w:type="dxa"/>
            <w:gridSpan w:val="2"/>
            <w:tcBorders>
              <w:top w:val="nil"/>
              <w:left w:val="nil"/>
              <w:right w:val="nil"/>
            </w:tcBorders>
          </w:tcPr>
          <w:p w:rsidR="00F318CA" w:rsidRPr="001A64DF" w:rsidRDefault="00F318CA" w:rsidP="00F318CA">
            <w:pPr>
              <w:pStyle w:val="begform"/>
              <w:ind w:firstLine="0"/>
              <w:contextualSpacing/>
              <w:jc w:val="center"/>
            </w:pPr>
          </w:p>
        </w:tc>
        <w:tc>
          <w:tcPr>
            <w:tcW w:w="435" w:type="dxa"/>
            <w:gridSpan w:val="3"/>
            <w:tcBorders>
              <w:top w:val="nil"/>
              <w:left w:val="nil"/>
              <w:bottom w:val="nil"/>
              <w:right w:val="nil"/>
            </w:tcBorders>
          </w:tcPr>
          <w:p w:rsidR="00F318CA" w:rsidRPr="001A64DF" w:rsidRDefault="00F318CA" w:rsidP="00F318CA">
            <w:pPr>
              <w:pStyle w:val="begform"/>
              <w:ind w:firstLine="0"/>
              <w:contextualSpacing/>
              <w:jc w:val="right"/>
            </w:pPr>
            <w:r w:rsidRPr="001A64DF">
              <w:t>г.,</w:t>
            </w:r>
          </w:p>
        </w:tc>
      </w:tr>
      <w:tr w:rsidR="00F318CA" w:rsidRPr="001A64DF" w:rsidTr="00F318CA">
        <w:trPr>
          <w:gridAfter w:val="1"/>
          <w:wAfter w:w="36" w:type="dxa"/>
        </w:trPr>
        <w:tc>
          <w:tcPr>
            <w:tcW w:w="10137" w:type="dxa"/>
            <w:gridSpan w:val="30"/>
            <w:tcBorders>
              <w:top w:val="nil"/>
              <w:left w:val="nil"/>
              <w:bottom w:val="nil"/>
              <w:right w:val="nil"/>
            </w:tcBorders>
          </w:tcPr>
          <w:p w:rsidR="00F318CA" w:rsidRPr="001A64DF" w:rsidRDefault="00F318CA" w:rsidP="00F318CA">
            <w:pPr>
              <w:pStyle w:val="begform"/>
              <w:ind w:firstLine="0"/>
              <w:contextualSpacing/>
            </w:pPr>
            <w:r w:rsidRPr="001A64DF">
              <w:t>без указания срока переосвидетельствования (подчеркнуть).</w:t>
            </w:r>
          </w:p>
        </w:tc>
      </w:tr>
    </w:tbl>
    <w:p w:rsidR="00F318CA" w:rsidRPr="001A64DF" w:rsidRDefault="00F318CA" w:rsidP="00F318CA">
      <w:pPr>
        <w:pStyle w:val="begform"/>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873"/>
        <w:gridCol w:w="1638"/>
        <w:gridCol w:w="2446"/>
      </w:tblGrid>
      <w:tr w:rsidR="00F318CA" w:rsidRPr="001A64DF" w:rsidTr="00F318CA">
        <w:tc>
          <w:tcPr>
            <w:tcW w:w="3652" w:type="dxa"/>
            <w:tcBorders>
              <w:top w:val="nil"/>
              <w:left w:val="nil"/>
              <w:bottom w:val="nil"/>
              <w:right w:val="nil"/>
            </w:tcBorders>
          </w:tcPr>
          <w:p w:rsidR="00F318CA" w:rsidRPr="001A64DF" w:rsidRDefault="00F318CA" w:rsidP="00F318CA">
            <w:pPr>
              <w:pStyle w:val="begform"/>
              <w:ind w:firstLine="0"/>
              <w:contextualSpacing/>
              <w:jc w:val="left"/>
            </w:pPr>
            <w:r w:rsidRPr="001A64DF">
              <w:t>Председатель МРЭК</w:t>
            </w:r>
          </w:p>
        </w:tc>
        <w:tc>
          <w:tcPr>
            <w:tcW w:w="1985" w:type="dxa"/>
            <w:tcBorders>
              <w:top w:val="nil"/>
              <w:left w:val="nil"/>
              <w:right w:val="nil"/>
            </w:tcBorders>
          </w:tcPr>
          <w:p w:rsidR="00F318CA" w:rsidRPr="001A64DF" w:rsidRDefault="00F318CA" w:rsidP="00F318CA">
            <w:pPr>
              <w:pStyle w:val="begform"/>
              <w:ind w:firstLine="0"/>
              <w:contextualSpacing/>
              <w:jc w:val="center"/>
            </w:pPr>
          </w:p>
        </w:tc>
        <w:tc>
          <w:tcPr>
            <w:tcW w:w="1842" w:type="dxa"/>
            <w:vMerge w:val="restart"/>
            <w:tcBorders>
              <w:top w:val="nil"/>
              <w:left w:val="nil"/>
              <w:bottom w:val="nil"/>
              <w:right w:val="nil"/>
            </w:tcBorders>
          </w:tcPr>
          <w:p w:rsidR="00F318CA" w:rsidRPr="001A64DF" w:rsidRDefault="00F318CA" w:rsidP="00F318CA">
            <w:pPr>
              <w:pStyle w:val="begform"/>
              <w:ind w:firstLine="0"/>
              <w:contextualSpacing/>
              <w:jc w:val="center"/>
            </w:pPr>
          </w:p>
        </w:tc>
        <w:tc>
          <w:tcPr>
            <w:tcW w:w="2658" w:type="dxa"/>
            <w:tcBorders>
              <w:top w:val="nil"/>
              <w:left w:val="nil"/>
              <w:right w:val="nil"/>
            </w:tcBorders>
          </w:tcPr>
          <w:p w:rsidR="00F318CA" w:rsidRPr="001A64DF" w:rsidRDefault="00F318CA" w:rsidP="00F318CA">
            <w:pPr>
              <w:pStyle w:val="begform"/>
              <w:ind w:firstLine="0"/>
              <w:contextualSpacing/>
              <w:jc w:val="center"/>
            </w:pPr>
          </w:p>
        </w:tc>
      </w:tr>
      <w:tr w:rsidR="00F318CA" w:rsidRPr="001A64DF" w:rsidTr="00F318CA">
        <w:tc>
          <w:tcPr>
            <w:tcW w:w="3652" w:type="dxa"/>
            <w:tcBorders>
              <w:top w:val="nil"/>
              <w:left w:val="nil"/>
              <w:bottom w:val="nil"/>
              <w:right w:val="nil"/>
            </w:tcBorders>
          </w:tcPr>
          <w:p w:rsidR="00F318CA" w:rsidRPr="001A64DF" w:rsidRDefault="00F318CA" w:rsidP="00F318CA">
            <w:pPr>
              <w:pStyle w:val="begform"/>
              <w:ind w:firstLine="0"/>
              <w:contextualSpacing/>
              <w:jc w:val="center"/>
            </w:pPr>
          </w:p>
        </w:tc>
        <w:tc>
          <w:tcPr>
            <w:tcW w:w="1985" w:type="dxa"/>
            <w:tcBorders>
              <w:left w:val="nil"/>
              <w:bottom w:val="nil"/>
              <w:right w:val="nil"/>
            </w:tcBorders>
          </w:tcPr>
          <w:p w:rsidR="00F318CA" w:rsidRPr="001A64DF" w:rsidRDefault="00F318CA" w:rsidP="00F318CA">
            <w:pPr>
              <w:pStyle w:val="undline"/>
              <w:contextualSpacing/>
              <w:jc w:val="center"/>
              <w:rPr>
                <w:iCs/>
                <w:sz w:val="18"/>
                <w:szCs w:val="18"/>
              </w:rPr>
            </w:pPr>
            <w:r w:rsidRPr="001A64DF">
              <w:rPr>
                <w:iCs/>
                <w:sz w:val="18"/>
                <w:szCs w:val="18"/>
              </w:rPr>
              <w:t>(инициалы, фамилия)</w:t>
            </w:r>
          </w:p>
        </w:tc>
        <w:tc>
          <w:tcPr>
            <w:tcW w:w="1842" w:type="dxa"/>
            <w:vMerge/>
            <w:tcBorders>
              <w:top w:val="nil"/>
              <w:left w:val="nil"/>
              <w:bottom w:val="nil"/>
              <w:right w:val="nil"/>
            </w:tcBorders>
          </w:tcPr>
          <w:p w:rsidR="00F318CA" w:rsidRPr="001A64DF" w:rsidRDefault="00F318CA" w:rsidP="00F318CA">
            <w:pPr>
              <w:pStyle w:val="begform"/>
              <w:ind w:firstLine="0"/>
              <w:contextualSpacing/>
              <w:jc w:val="center"/>
            </w:pPr>
          </w:p>
        </w:tc>
        <w:tc>
          <w:tcPr>
            <w:tcW w:w="2658" w:type="dxa"/>
            <w:tcBorders>
              <w:left w:val="nil"/>
              <w:bottom w:val="nil"/>
              <w:right w:val="nil"/>
            </w:tcBorders>
          </w:tcPr>
          <w:p w:rsidR="00F318CA" w:rsidRPr="001A64DF" w:rsidRDefault="00F318CA" w:rsidP="00F318CA">
            <w:pPr>
              <w:pStyle w:val="undline"/>
              <w:contextualSpacing/>
              <w:jc w:val="center"/>
              <w:rPr>
                <w:iCs/>
                <w:sz w:val="18"/>
                <w:szCs w:val="18"/>
              </w:rPr>
            </w:pPr>
            <w:r w:rsidRPr="001A64DF">
              <w:rPr>
                <w:iCs/>
                <w:sz w:val="18"/>
                <w:szCs w:val="18"/>
              </w:rPr>
              <w:t>(подпись)</w:t>
            </w:r>
          </w:p>
          <w:p w:rsidR="00F318CA" w:rsidRPr="001A64DF" w:rsidRDefault="00F318CA" w:rsidP="00F318CA">
            <w:pPr>
              <w:pStyle w:val="undline"/>
              <w:contextualSpacing/>
              <w:jc w:val="center"/>
              <w:rPr>
                <w:i/>
                <w:iCs/>
                <w:sz w:val="22"/>
                <w:szCs w:val="22"/>
              </w:rPr>
            </w:pPr>
            <w:r w:rsidRPr="001A64DF">
              <w:rPr>
                <w:sz w:val="22"/>
                <w:szCs w:val="22"/>
              </w:rPr>
              <w:t>М.П.</w:t>
            </w:r>
            <w:r w:rsidR="00FB279D" w:rsidRPr="001A64DF">
              <w:rPr>
                <w:rStyle w:val="aff0"/>
                <w:sz w:val="22"/>
                <w:szCs w:val="22"/>
              </w:rPr>
              <w:footnoteReference w:id="2"/>
            </w:r>
          </w:p>
        </w:tc>
      </w:tr>
    </w:tbl>
    <w:p w:rsidR="005D008B" w:rsidRPr="001A64DF" w:rsidRDefault="005D008B" w:rsidP="00F318CA">
      <w:pPr>
        <w:rPr>
          <w:szCs w:val="28"/>
          <w:lang w:eastAsia="ru-RU"/>
        </w:rPr>
      </w:pPr>
    </w:p>
    <w:p w:rsidR="005D008B" w:rsidRPr="001A64DF" w:rsidRDefault="005D008B" w:rsidP="00253DC6">
      <w:pPr>
        <w:pStyle w:val="1"/>
        <w:spacing w:before="120"/>
        <w:ind w:left="284" w:right="142"/>
        <w:jc w:val="center"/>
        <w:rPr>
          <w:i/>
          <w:color w:val="auto"/>
        </w:rPr>
      </w:pPr>
      <w:bookmarkStart w:id="46" w:name="_Toc355252352"/>
      <w:bookmarkStart w:id="47" w:name="_Toc384823004"/>
      <w:bookmarkStart w:id="48" w:name="_Toc384892117"/>
      <w:bookmarkStart w:id="49" w:name="_Toc385239579"/>
      <w:bookmarkStart w:id="50" w:name="_Toc103175230"/>
      <w:r w:rsidRPr="001A64DF">
        <w:rPr>
          <w:color w:val="auto"/>
          <w:sz w:val="30"/>
          <w:szCs w:val="30"/>
        </w:rPr>
        <w:t>Положение</w:t>
      </w:r>
      <w:r w:rsidRPr="001A64DF">
        <w:rPr>
          <w:color w:val="auto"/>
          <w:sz w:val="30"/>
          <w:szCs w:val="30"/>
        </w:rPr>
        <w:br/>
        <w:t>о центре коррекционно-развивающего обучения и реабилитации</w:t>
      </w:r>
      <w:r w:rsidRPr="001A64DF">
        <w:rPr>
          <w:color w:val="auto"/>
        </w:rPr>
        <w:t xml:space="preserve"> </w:t>
      </w:r>
      <w:r w:rsidRPr="001A64DF">
        <w:rPr>
          <w:b w:val="0"/>
          <w:i/>
          <w:color w:val="auto"/>
        </w:rPr>
        <w:t>(извлечение)</w:t>
      </w:r>
      <w:bookmarkEnd w:id="46"/>
      <w:bookmarkEnd w:id="47"/>
      <w:bookmarkEnd w:id="48"/>
      <w:bookmarkEnd w:id="49"/>
      <w:bookmarkEnd w:id="50"/>
    </w:p>
    <w:p w:rsidR="001A2716" w:rsidRPr="001A64DF" w:rsidRDefault="001A2716" w:rsidP="001A2716">
      <w:pPr>
        <w:autoSpaceDE w:val="0"/>
        <w:autoSpaceDN w:val="0"/>
        <w:adjustRightInd w:val="0"/>
        <w:ind w:left="-140" w:right="-451"/>
        <w:jc w:val="center"/>
        <w:rPr>
          <w:szCs w:val="28"/>
          <w:lang w:eastAsia="ru-RU"/>
        </w:rPr>
      </w:pPr>
      <w:r w:rsidRPr="001A64DF">
        <w:rPr>
          <w:szCs w:val="28"/>
          <w:lang w:eastAsia="ru-RU"/>
        </w:rPr>
        <w:t>(утверждено</w:t>
      </w:r>
      <w:r w:rsidRPr="001A64DF">
        <w:rPr>
          <w:b/>
          <w:smallCaps/>
          <w:szCs w:val="28"/>
        </w:rPr>
        <w:t xml:space="preserve"> </w:t>
      </w:r>
      <w:r w:rsidRPr="001A64DF">
        <w:rPr>
          <w:szCs w:val="28"/>
          <w:lang w:eastAsia="ru-RU"/>
        </w:rPr>
        <w:t>постановление Министерства образования Республики Беларусь</w:t>
      </w:r>
    </w:p>
    <w:p w:rsidR="001A2716" w:rsidRPr="001A64DF" w:rsidRDefault="001A2716" w:rsidP="001A2716">
      <w:pPr>
        <w:autoSpaceDE w:val="0"/>
        <w:autoSpaceDN w:val="0"/>
        <w:adjustRightInd w:val="0"/>
        <w:jc w:val="center"/>
        <w:rPr>
          <w:b/>
          <w:smallCaps/>
          <w:szCs w:val="28"/>
        </w:rPr>
      </w:pPr>
      <w:r w:rsidRPr="001A64DF">
        <w:rPr>
          <w:szCs w:val="28"/>
          <w:lang w:eastAsia="ru-RU"/>
        </w:rPr>
        <w:t xml:space="preserve"> от </w:t>
      </w:r>
      <w:r w:rsidRPr="001A64DF">
        <w:rPr>
          <w:bCs/>
        </w:rPr>
        <w:t>16.08.2011 № 233</w:t>
      </w:r>
      <w:r w:rsidRPr="001A64DF">
        <w:rPr>
          <w:b/>
          <w:smallCaps/>
          <w:szCs w:val="28"/>
        </w:rPr>
        <w:t>)</w:t>
      </w:r>
    </w:p>
    <w:p w:rsidR="001A2716" w:rsidRPr="001A64DF" w:rsidRDefault="001A2716" w:rsidP="001A2716"/>
    <w:p w:rsidR="005D008B" w:rsidRPr="001A64DF" w:rsidRDefault="005D008B" w:rsidP="00BB245A">
      <w:pPr>
        <w:jc w:val="center"/>
      </w:pPr>
      <w:r w:rsidRPr="001A64DF">
        <w:t>ГЛАВА 1</w:t>
      </w:r>
    </w:p>
    <w:p w:rsidR="005D008B" w:rsidRPr="001A64DF" w:rsidRDefault="005D008B" w:rsidP="00BB245A">
      <w:pPr>
        <w:autoSpaceDE w:val="0"/>
        <w:autoSpaceDN w:val="0"/>
        <w:adjustRightInd w:val="0"/>
        <w:jc w:val="center"/>
      </w:pPr>
      <w:r w:rsidRPr="001A64DF">
        <w:t>ОБЩИЕ ПОЛОЖЕНИЯ</w:t>
      </w:r>
    </w:p>
    <w:p w:rsidR="005D008B" w:rsidRPr="001A64DF" w:rsidRDefault="005D008B" w:rsidP="005D008B">
      <w:pPr>
        <w:autoSpaceDE w:val="0"/>
        <w:autoSpaceDN w:val="0"/>
        <w:adjustRightInd w:val="0"/>
        <w:ind w:firstLine="540"/>
      </w:pPr>
      <w:r w:rsidRPr="001A64DF">
        <w:t>22. Результаты психолого-медико-педагогического обследования заносятся в протокол обследования, который подписывается руководителем ЦКРОиР, членами комиссии. Комиссия после коллегиального обсуждения результатов психолого-медико-педагогического обследования составляет заключение ЦКРОиР, содержащее:</w:t>
      </w:r>
    </w:p>
    <w:p w:rsidR="005D008B" w:rsidRPr="001A64DF" w:rsidRDefault="005D008B" w:rsidP="005D008B">
      <w:pPr>
        <w:autoSpaceDE w:val="0"/>
        <w:autoSpaceDN w:val="0"/>
        <w:adjustRightInd w:val="0"/>
        <w:ind w:firstLine="540"/>
      </w:pPr>
      <w:r w:rsidRPr="001A64DF">
        <w:t>описание структуры и степени тяжести физического и (или) психического нарушения;</w:t>
      </w:r>
    </w:p>
    <w:p w:rsidR="005D008B" w:rsidRPr="001A64DF" w:rsidRDefault="005D008B" w:rsidP="00810F46">
      <w:pPr>
        <w:autoSpaceDE w:val="0"/>
        <w:autoSpaceDN w:val="0"/>
        <w:adjustRightInd w:val="0"/>
        <w:ind w:firstLine="567"/>
        <w:rPr>
          <w:szCs w:val="28"/>
          <w:lang w:eastAsia="ru-RU"/>
        </w:rPr>
      </w:pPr>
      <w:r w:rsidRPr="001A64DF">
        <w:t>рекомендации об обучении и воспитании лица с особенностями психофизического развития по образовательным программам специального образования</w:t>
      </w:r>
      <w:r w:rsidR="00810F46" w:rsidRPr="001A64DF">
        <w:rPr>
          <w:szCs w:val="28"/>
          <w:lang w:eastAsia="ru-RU"/>
        </w:rPr>
        <w:t xml:space="preserve"> с указанием типа или вида учреждения образования, </w:t>
      </w:r>
      <w:r w:rsidRPr="001A64DF">
        <w:t xml:space="preserve"> оказании коррекционно-педагогической помощи или о создании ему специальных условий для получения профессионально-технического, среднего специального, высшего или дополнительного образования.</w:t>
      </w:r>
    </w:p>
    <w:p w:rsidR="005D008B" w:rsidRPr="001A64DF" w:rsidRDefault="005D008B" w:rsidP="005D008B">
      <w:pPr>
        <w:autoSpaceDE w:val="0"/>
        <w:autoSpaceDN w:val="0"/>
        <w:adjustRightInd w:val="0"/>
        <w:ind w:firstLine="540"/>
      </w:pPr>
      <w:r w:rsidRPr="001A64DF">
        <w:lastRenderedPageBreak/>
        <w:t>На заключении ЦКРОиР в письменной форме оформляется согласие (несогласие) законного представителя с рекомендациями об обучении и воспитании лица с особенностями психофизического развития по образовательной программе специального образования.</w:t>
      </w:r>
    </w:p>
    <w:p w:rsidR="005D008B" w:rsidRPr="001A64DF" w:rsidRDefault="005D008B" w:rsidP="005D008B">
      <w:pPr>
        <w:autoSpaceDE w:val="0"/>
        <w:autoSpaceDN w:val="0"/>
        <w:adjustRightInd w:val="0"/>
        <w:ind w:firstLine="540"/>
      </w:pPr>
      <w:bookmarkStart w:id="51" w:name="_Toc324429760"/>
      <w:bookmarkStart w:id="52" w:name="_Toc324430184"/>
      <w:r w:rsidRPr="001A64DF">
        <w:t>Отказ законного представителя оформляется в письменной форме в заключении ЦКРОиР и подписывается этим законным представителем и руководителем государственного ЦКРОиР, а в случае отказа законного представителя поставить подпись – и членами комиссии. &lt;…&gt;</w:t>
      </w:r>
      <w:bookmarkEnd w:id="51"/>
      <w:bookmarkEnd w:id="52"/>
    </w:p>
    <w:p w:rsidR="005D008B" w:rsidRPr="001A64DF" w:rsidRDefault="005D008B" w:rsidP="005D008B">
      <w:pPr>
        <w:rPr>
          <w:b/>
          <w:smallCaps/>
        </w:rPr>
      </w:pPr>
    </w:p>
    <w:p w:rsidR="00BB245A" w:rsidRPr="001A64DF" w:rsidRDefault="00BB245A" w:rsidP="00BB245A">
      <w:pPr>
        <w:rPr>
          <w:lang w:eastAsia="ru-RU"/>
        </w:rPr>
      </w:pPr>
    </w:p>
    <w:p w:rsidR="00A91741" w:rsidRPr="001A64DF" w:rsidRDefault="00A91741" w:rsidP="00BB245A">
      <w:pPr>
        <w:rPr>
          <w:lang w:eastAsia="ru-RU"/>
        </w:rPr>
      </w:pPr>
    </w:p>
    <w:p w:rsidR="00233C9B" w:rsidRPr="001A64DF" w:rsidRDefault="00233C9B" w:rsidP="00233C9B">
      <w:pPr>
        <w:autoSpaceDE w:val="0"/>
        <w:autoSpaceDN w:val="0"/>
        <w:adjustRightInd w:val="0"/>
        <w:jc w:val="right"/>
      </w:pPr>
      <w:r w:rsidRPr="001A64DF">
        <w:t>Дадатак</w:t>
      </w:r>
    </w:p>
    <w:p w:rsidR="00233C9B" w:rsidRPr="001A64DF" w:rsidRDefault="00233C9B" w:rsidP="00233C9B">
      <w:pPr>
        <w:autoSpaceDE w:val="0"/>
        <w:autoSpaceDN w:val="0"/>
        <w:adjustRightInd w:val="0"/>
        <w:jc w:val="right"/>
      </w:pPr>
      <w:r w:rsidRPr="001A64DF">
        <w:t>да пастановы</w:t>
      </w:r>
      <w:r w:rsidR="00630EAB" w:rsidRPr="001A64DF">
        <w:t xml:space="preserve"> </w:t>
      </w:r>
      <w:r w:rsidRPr="001A64DF">
        <w:t>Мiнiстэрства адукацыi</w:t>
      </w:r>
      <w:r w:rsidR="00630EAB" w:rsidRPr="001A64DF">
        <w:t xml:space="preserve"> </w:t>
      </w:r>
      <w:r w:rsidRPr="001A64DF">
        <w:t>Рэспублiкi Беларусь</w:t>
      </w:r>
    </w:p>
    <w:p w:rsidR="00233C9B" w:rsidRPr="001A64DF" w:rsidRDefault="00233C9B" w:rsidP="00233C9B">
      <w:pPr>
        <w:autoSpaceDE w:val="0"/>
        <w:autoSpaceDN w:val="0"/>
        <w:adjustRightInd w:val="0"/>
        <w:jc w:val="right"/>
      </w:pPr>
      <w:r w:rsidRPr="001A64DF">
        <w:t xml:space="preserve">13.06.2011 </w:t>
      </w:r>
      <w:r w:rsidR="00A91741" w:rsidRPr="001A64DF">
        <w:t>№</w:t>
      </w:r>
      <w:r w:rsidRPr="001A64DF">
        <w:t xml:space="preserve"> 33</w:t>
      </w:r>
    </w:p>
    <w:p w:rsidR="00233C9B" w:rsidRPr="001A64DF" w:rsidRDefault="00233C9B" w:rsidP="00233C9B">
      <w:pPr>
        <w:autoSpaceDE w:val="0"/>
        <w:autoSpaceDN w:val="0"/>
        <w:adjustRightInd w:val="0"/>
        <w:ind w:firstLine="540"/>
        <w:rPr>
          <w:sz w:val="12"/>
          <w:szCs w:val="12"/>
        </w:rPr>
      </w:pPr>
    </w:p>
    <w:p w:rsidR="00233C9B" w:rsidRPr="001A64DF" w:rsidRDefault="00233C9B" w:rsidP="00233C9B">
      <w:pPr>
        <w:autoSpaceDE w:val="0"/>
        <w:autoSpaceDN w:val="0"/>
        <w:adjustRightInd w:val="0"/>
        <w:jc w:val="right"/>
      </w:pPr>
      <w:r w:rsidRPr="001A64DF">
        <w:t>Форма</w:t>
      </w:r>
    </w:p>
    <w:p w:rsidR="00233C9B" w:rsidRPr="001A64DF" w:rsidRDefault="00233C9B" w:rsidP="00233C9B">
      <w:pPr>
        <w:pStyle w:val="ConsPlusNonformat"/>
        <w:widowControl/>
      </w:pPr>
      <w:r w:rsidRPr="001A64DF">
        <w:t>Вуглавы штамп</w:t>
      </w:r>
    </w:p>
    <w:p w:rsidR="00233C9B" w:rsidRPr="001A64DF" w:rsidRDefault="00233C9B" w:rsidP="00233C9B">
      <w:pPr>
        <w:pStyle w:val="ConsPlusNonformat"/>
        <w:widowControl/>
      </w:pPr>
      <w:r w:rsidRPr="001A64DF">
        <w:t>установы адукацыi</w:t>
      </w:r>
    </w:p>
    <w:p w:rsidR="00233C9B" w:rsidRPr="001A64DF" w:rsidRDefault="00233C9B" w:rsidP="00233C9B">
      <w:pPr>
        <w:pStyle w:val="ConsPlusNonformat"/>
        <w:widowControl/>
        <w:rPr>
          <w:sz w:val="12"/>
          <w:szCs w:val="12"/>
        </w:rPr>
      </w:pPr>
    </w:p>
    <w:p w:rsidR="00233C9B" w:rsidRPr="001A64DF" w:rsidRDefault="00233C9B" w:rsidP="00630EAB">
      <w:pPr>
        <w:pStyle w:val="ConsPlusNonformat"/>
        <w:widowControl/>
        <w:jc w:val="center"/>
        <w:outlineLvl w:val="0"/>
        <w:rPr>
          <w:b/>
          <w:sz w:val="28"/>
          <w:szCs w:val="28"/>
        </w:rPr>
      </w:pPr>
      <w:bookmarkStart w:id="53" w:name="_Toc103175231"/>
      <w:r w:rsidRPr="001A64DF">
        <w:rPr>
          <w:b/>
          <w:sz w:val="28"/>
          <w:szCs w:val="28"/>
        </w:rPr>
        <w:t>Д</w:t>
      </w:r>
      <w:r w:rsidR="00AD2058" w:rsidRPr="001A64DF">
        <w:rPr>
          <w:b/>
          <w:sz w:val="28"/>
          <w:szCs w:val="28"/>
        </w:rPr>
        <w:t>аведка</w:t>
      </w:r>
      <w:r w:rsidRPr="001A64DF">
        <w:rPr>
          <w:b/>
          <w:sz w:val="28"/>
          <w:szCs w:val="28"/>
        </w:rPr>
        <w:t xml:space="preserve"> аб засваеннi </w:t>
      </w:r>
      <w:r w:rsidR="00630EAB" w:rsidRPr="001A64DF">
        <w:rPr>
          <w:b/>
          <w:sz w:val="28"/>
          <w:szCs w:val="28"/>
        </w:rPr>
        <w:t xml:space="preserve"> </w:t>
      </w:r>
      <w:r w:rsidRPr="001A64DF">
        <w:rPr>
          <w:b/>
          <w:sz w:val="28"/>
          <w:szCs w:val="28"/>
        </w:rPr>
        <w:t>зместу адукацыйнай праграмы спецыяльнай адукацыi на ўзроўнi агульнай сярэдняй адукацыi</w:t>
      </w:r>
      <w:bookmarkEnd w:id="53"/>
    </w:p>
    <w:p w:rsidR="00233C9B" w:rsidRPr="001A64DF" w:rsidRDefault="00233C9B" w:rsidP="00233C9B">
      <w:pPr>
        <w:pStyle w:val="ConsPlusNonformat"/>
        <w:widowControl/>
      </w:pPr>
    </w:p>
    <w:p w:rsidR="00233C9B" w:rsidRPr="001A64DF" w:rsidRDefault="00233C9B" w:rsidP="00233C9B">
      <w:pPr>
        <w:pStyle w:val="ConsPlusNonformat"/>
        <w:widowControl/>
      </w:pPr>
      <w:r w:rsidRPr="001A64DF">
        <w:t>Выдадзена _________________________________________________________________</w:t>
      </w:r>
    </w:p>
    <w:p w:rsidR="00233C9B" w:rsidRPr="001A64DF" w:rsidRDefault="00233C9B" w:rsidP="00233C9B">
      <w:pPr>
        <w:pStyle w:val="ConsPlusNonformat"/>
        <w:widowControl/>
      </w:pPr>
      <w:r w:rsidRPr="001A64DF">
        <w:t xml:space="preserve">                      (прозвiшча, iмя ўласнае, iмя па бацьку)</w:t>
      </w:r>
    </w:p>
    <w:p w:rsidR="00233C9B" w:rsidRPr="001A64DF" w:rsidRDefault="00233C9B" w:rsidP="00233C9B">
      <w:pPr>
        <w:pStyle w:val="ConsPlusNonformat"/>
        <w:widowControl/>
      </w:pPr>
      <w:r w:rsidRPr="001A64DF">
        <w:t>у    тым,   што   ён   (яна)   засвоiў(ла)   змест   адукацыйнай   праграмы</w:t>
      </w:r>
    </w:p>
    <w:p w:rsidR="00233C9B" w:rsidRPr="001A64DF" w:rsidRDefault="00233C9B" w:rsidP="00233C9B">
      <w:pPr>
        <w:pStyle w:val="ConsPlusNonformat"/>
        <w:widowControl/>
      </w:pPr>
      <w:r w:rsidRPr="001A64DF">
        <w:t>спецыяльнай    адукацыi    за     перыяд    навучання    на    ____________</w:t>
      </w:r>
    </w:p>
    <w:p w:rsidR="00233C9B" w:rsidRPr="001A64DF" w:rsidRDefault="00233C9B" w:rsidP="00233C9B">
      <w:pPr>
        <w:pStyle w:val="ConsPlusNonformat"/>
        <w:widowControl/>
      </w:pPr>
      <w:r w:rsidRPr="001A64DF">
        <w:t>ступенi    агульнай      сярэдняй    адукацыi     ва   ўстанове    адукацыi</w:t>
      </w:r>
    </w:p>
    <w:p w:rsidR="00233C9B" w:rsidRPr="001A64DF" w:rsidRDefault="00233C9B" w:rsidP="00233C9B">
      <w:pPr>
        <w:pStyle w:val="ConsPlusNonformat"/>
        <w:widowControl/>
      </w:pPr>
      <w:r w:rsidRPr="001A64DF">
        <w:t>___________________________________________________________________________</w:t>
      </w:r>
    </w:p>
    <w:p w:rsidR="00233C9B" w:rsidRPr="001A64DF" w:rsidRDefault="00233C9B" w:rsidP="00233C9B">
      <w:pPr>
        <w:pStyle w:val="ConsPlusNonformat"/>
        <w:widowControl/>
      </w:pPr>
      <w:r w:rsidRPr="001A64DF">
        <w:t xml:space="preserve">               (поўнае афiцыйнае найменне ўстановы адукацыi)</w:t>
      </w:r>
    </w:p>
    <w:p w:rsidR="00233C9B" w:rsidRPr="001A64DF" w:rsidRDefault="00233C9B" w:rsidP="00233C9B">
      <w:pPr>
        <w:pStyle w:val="ConsPlusNonformat"/>
        <w:widowControl/>
      </w:pPr>
      <w:r w:rsidRPr="001A64DF">
        <w:t>___________________________________________________________________________</w:t>
      </w:r>
    </w:p>
    <w:p w:rsidR="00233C9B" w:rsidRPr="001A64DF" w:rsidRDefault="00233C9B" w:rsidP="00233C9B">
      <w:pPr>
        <w:pStyle w:val="ConsPlusNonformat"/>
        <w:widowControl/>
      </w:pPr>
      <w:r w:rsidRPr="001A64DF">
        <w:t xml:space="preserve">                   (месца знаходжання ўстановы адукацыi)</w:t>
      </w:r>
    </w:p>
    <w:p w:rsidR="00233C9B" w:rsidRPr="001A64DF" w:rsidRDefault="00233C9B" w:rsidP="00233C9B">
      <w:pPr>
        <w:pStyle w:val="ConsPlusNonformat"/>
        <w:widowControl/>
      </w:pPr>
      <w:r w:rsidRPr="001A64DF">
        <w:t>Загадам установы адукацыi _________________________________________________</w:t>
      </w:r>
    </w:p>
    <w:p w:rsidR="00233C9B" w:rsidRPr="001A64DF" w:rsidRDefault="00233C9B" w:rsidP="00233C9B">
      <w:pPr>
        <w:pStyle w:val="ConsPlusNonformat"/>
        <w:widowControl/>
      </w:pPr>
      <w:r w:rsidRPr="001A64DF">
        <w:t xml:space="preserve">                                          (дата, нумар загада)</w:t>
      </w:r>
    </w:p>
    <w:p w:rsidR="00233C9B" w:rsidRPr="001A64DF" w:rsidRDefault="00233C9B" w:rsidP="00233C9B">
      <w:pPr>
        <w:pStyle w:val="ConsPlusNonformat"/>
        <w:widowControl/>
      </w:pPr>
      <w:r w:rsidRPr="001A64DF">
        <w:t>яму (ёй) выдадзена(ы) _____________________________________________________</w:t>
      </w:r>
    </w:p>
    <w:p w:rsidR="00233C9B" w:rsidRPr="001A64DF" w:rsidRDefault="00233C9B" w:rsidP="00233C9B">
      <w:pPr>
        <w:pStyle w:val="ConsPlusNonformat"/>
        <w:widowControl/>
      </w:pPr>
      <w:r w:rsidRPr="001A64DF">
        <w:t xml:space="preserve">                            (найменне дакумента аб адукацыi, дата яго</w:t>
      </w:r>
    </w:p>
    <w:p w:rsidR="00233C9B" w:rsidRPr="001A64DF" w:rsidRDefault="00233C9B" w:rsidP="00233C9B">
      <w:pPr>
        <w:pStyle w:val="ConsPlusNonformat"/>
        <w:widowControl/>
      </w:pPr>
      <w:r w:rsidRPr="001A64DF">
        <w:t xml:space="preserve">                                        выдачы i нумар)</w:t>
      </w:r>
    </w:p>
    <w:p w:rsidR="00233C9B" w:rsidRPr="001A64DF" w:rsidRDefault="00233C9B" w:rsidP="00233C9B">
      <w:pPr>
        <w:pStyle w:val="ConsPlusNonformat"/>
        <w:widowControl/>
      </w:pPr>
    </w:p>
    <w:p w:rsidR="00233C9B" w:rsidRPr="001A64DF" w:rsidRDefault="00233C9B" w:rsidP="00233C9B">
      <w:pPr>
        <w:pStyle w:val="ConsPlusNonformat"/>
        <w:widowControl/>
      </w:pPr>
      <w:r w:rsidRPr="001A64DF">
        <w:t>Кiраўнiк установы адукацыi _________        ______________________________</w:t>
      </w:r>
    </w:p>
    <w:p w:rsidR="00233C9B" w:rsidRPr="001A64DF" w:rsidRDefault="00233C9B" w:rsidP="00233C9B">
      <w:pPr>
        <w:pStyle w:val="ConsPlusNonformat"/>
        <w:widowControl/>
      </w:pPr>
      <w:r w:rsidRPr="001A64DF">
        <w:t xml:space="preserve">                           (подпiс)             (прозвiшча,уласнае iмя,</w:t>
      </w:r>
    </w:p>
    <w:p w:rsidR="00233C9B" w:rsidRPr="001A64DF" w:rsidRDefault="00233C9B" w:rsidP="00233C9B">
      <w:pPr>
        <w:pStyle w:val="ConsPlusNonformat"/>
        <w:widowControl/>
      </w:pPr>
      <w:r w:rsidRPr="001A64DF">
        <w:t xml:space="preserve">                            М.П.                    iмя па бацьку)</w:t>
      </w:r>
    </w:p>
    <w:p w:rsidR="00233C9B" w:rsidRPr="001A64DF" w:rsidRDefault="00233C9B" w:rsidP="00233C9B">
      <w:pPr>
        <w:autoSpaceDE w:val="0"/>
        <w:autoSpaceDN w:val="0"/>
        <w:adjustRightInd w:val="0"/>
      </w:pPr>
    </w:p>
    <w:p w:rsidR="00BB245A" w:rsidRPr="001A64DF" w:rsidRDefault="00233C9B" w:rsidP="00294CAA">
      <w:pPr>
        <w:autoSpaceDE w:val="0"/>
        <w:autoSpaceDN w:val="0"/>
        <w:adjustRightInd w:val="0"/>
        <w:ind w:firstLine="540"/>
        <w:outlineLvl w:val="1"/>
        <w:rPr>
          <w:sz w:val="20"/>
          <w:szCs w:val="20"/>
          <w:lang w:eastAsia="ru-RU"/>
        </w:rPr>
      </w:pPr>
      <w:r w:rsidRPr="001A64DF">
        <w:rPr>
          <w:sz w:val="20"/>
          <w:szCs w:val="20"/>
          <w:lang w:eastAsia="ru-RU"/>
        </w:rPr>
        <w:t xml:space="preserve">                       </w:t>
      </w:r>
    </w:p>
    <w:p w:rsidR="00DC5FAF" w:rsidRPr="001A64DF" w:rsidRDefault="00233C9B" w:rsidP="00253DC6">
      <w:pPr>
        <w:pStyle w:val="1"/>
        <w:ind w:right="-283"/>
        <w:jc w:val="center"/>
        <w:rPr>
          <w:color w:val="auto"/>
          <w:sz w:val="30"/>
          <w:szCs w:val="30"/>
        </w:rPr>
      </w:pPr>
      <w:bookmarkStart w:id="54" w:name="_Toc103175232"/>
      <w:bookmarkStart w:id="55" w:name="_Toc385239581"/>
      <w:r w:rsidRPr="001A64DF">
        <w:rPr>
          <w:color w:val="auto"/>
          <w:sz w:val="30"/>
          <w:szCs w:val="30"/>
        </w:rPr>
        <w:t>Перечень административных процедур, осуществляемых государственными органами и иными организациями по заявлениям граждан</w:t>
      </w:r>
      <w:bookmarkEnd w:id="54"/>
    </w:p>
    <w:p w:rsidR="00233C9B" w:rsidRPr="001A64DF" w:rsidRDefault="00233C9B" w:rsidP="00AA320C">
      <w:pPr>
        <w:jc w:val="center"/>
        <w:rPr>
          <w:b/>
          <w:smallCaps/>
          <w:szCs w:val="28"/>
        </w:rPr>
      </w:pPr>
      <w:r w:rsidRPr="001A64DF">
        <w:rPr>
          <w:b/>
          <w:smallCaps/>
          <w:szCs w:val="28"/>
        </w:rPr>
        <w:t>(</w:t>
      </w:r>
      <w:r w:rsidRPr="001A64DF">
        <w:rPr>
          <w:i/>
          <w:szCs w:val="28"/>
        </w:rPr>
        <w:t>извлечение</w:t>
      </w:r>
      <w:r w:rsidRPr="001A64DF">
        <w:rPr>
          <w:b/>
          <w:smallCaps/>
          <w:szCs w:val="28"/>
        </w:rPr>
        <w:t>)</w:t>
      </w:r>
      <w:bookmarkEnd w:id="55"/>
    </w:p>
    <w:p w:rsidR="00233C9B" w:rsidRPr="001A64DF" w:rsidRDefault="00253DC6" w:rsidP="00233C9B">
      <w:pPr>
        <w:autoSpaceDE w:val="0"/>
        <w:autoSpaceDN w:val="0"/>
        <w:adjustRightInd w:val="0"/>
        <w:jc w:val="center"/>
        <w:rPr>
          <w:szCs w:val="28"/>
          <w:lang w:eastAsia="ru-RU"/>
        </w:rPr>
      </w:pPr>
      <w:r w:rsidRPr="001A64DF">
        <w:rPr>
          <w:szCs w:val="28"/>
          <w:lang w:eastAsia="ru-RU"/>
        </w:rPr>
        <w:t xml:space="preserve"> (у</w:t>
      </w:r>
      <w:r w:rsidR="00233C9B" w:rsidRPr="001A64DF">
        <w:rPr>
          <w:szCs w:val="28"/>
          <w:lang w:eastAsia="ru-RU"/>
        </w:rPr>
        <w:t>твержден Указом Президента Республики Беларусь 26.04.2010 № 200)</w:t>
      </w:r>
    </w:p>
    <w:p w:rsidR="00BB245A" w:rsidRPr="001A64DF" w:rsidRDefault="00BB245A" w:rsidP="00233C9B">
      <w:pPr>
        <w:autoSpaceDE w:val="0"/>
        <w:autoSpaceDN w:val="0"/>
        <w:adjustRightInd w:val="0"/>
        <w:jc w:val="center"/>
        <w:rPr>
          <w:rFonts w:ascii="Arial" w:hAnsi="Arial" w:cs="Arial"/>
          <w:szCs w:val="28"/>
          <w:lang w:eastAsia="ru-RU"/>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1542"/>
        <w:gridCol w:w="1843"/>
        <w:gridCol w:w="1417"/>
        <w:gridCol w:w="1843"/>
        <w:gridCol w:w="1559"/>
      </w:tblGrid>
      <w:tr w:rsidR="00233C9B" w:rsidRPr="001A64DF" w:rsidTr="004855C8">
        <w:tc>
          <w:tcPr>
            <w:tcW w:w="2144" w:type="dxa"/>
          </w:tcPr>
          <w:p w:rsidR="00233C9B" w:rsidRPr="001A64DF" w:rsidRDefault="00233C9B" w:rsidP="00233043">
            <w:pPr>
              <w:autoSpaceDE w:val="0"/>
              <w:autoSpaceDN w:val="0"/>
              <w:adjustRightInd w:val="0"/>
              <w:jc w:val="center"/>
              <w:rPr>
                <w:sz w:val="24"/>
                <w:szCs w:val="24"/>
                <w:lang w:eastAsia="ru-RU"/>
              </w:rPr>
            </w:pPr>
            <w:r w:rsidRPr="001A64DF">
              <w:rPr>
                <w:sz w:val="24"/>
                <w:szCs w:val="24"/>
                <w:lang w:eastAsia="ru-RU"/>
              </w:rPr>
              <w:lastRenderedPageBreak/>
              <w:t>Наименование административной процедуры</w:t>
            </w:r>
          </w:p>
        </w:tc>
        <w:tc>
          <w:tcPr>
            <w:tcW w:w="1542" w:type="dxa"/>
          </w:tcPr>
          <w:p w:rsidR="00233C9B" w:rsidRPr="001A64DF" w:rsidRDefault="00233C9B" w:rsidP="00233043">
            <w:pPr>
              <w:autoSpaceDE w:val="0"/>
              <w:autoSpaceDN w:val="0"/>
              <w:adjustRightInd w:val="0"/>
              <w:jc w:val="center"/>
              <w:rPr>
                <w:sz w:val="24"/>
                <w:szCs w:val="24"/>
                <w:lang w:eastAsia="ru-RU"/>
              </w:rPr>
            </w:pPr>
            <w:r w:rsidRPr="001A64DF">
              <w:rPr>
                <w:sz w:val="24"/>
                <w:szCs w:val="24"/>
                <w:lang w:eastAsia="ru-RU"/>
              </w:rPr>
              <w:t>Государственный орган (иная) организация, в который гражданин должен обратиться</w:t>
            </w:r>
          </w:p>
        </w:tc>
        <w:tc>
          <w:tcPr>
            <w:tcW w:w="1843" w:type="dxa"/>
          </w:tcPr>
          <w:p w:rsidR="00233C9B" w:rsidRPr="001A64DF" w:rsidRDefault="00233C9B" w:rsidP="00233043">
            <w:pPr>
              <w:autoSpaceDE w:val="0"/>
              <w:autoSpaceDN w:val="0"/>
              <w:adjustRightInd w:val="0"/>
              <w:jc w:val="center"/>
              <w:rPr>
                <w:sz w:val="24"/>
                <w:szCs w:val="24"/>
                <w:lang w:eastAsia="ru-RU"/>
              </w:rPr>
            </w:pPr>
            <w:r w:rsidRPr="001A64DF">
              <w:rPr>
                <w:sz w:val="24"/>
                <w:szCs w:val="24"/>
                <w:lang w:eastAsia="ru-RU"/>
              </w:rPr>
              <w:t>Документы и (или сведения), представляемые гражданином для осуществления админ. процедуры</w:t>
            </w:r>
          </w:p>
        </w:tc>
        <w:tc>
          <w:tcPr>
            <w:tcW w:w="1417" w:type="dxa"/>
          </w:tcPr>
          <w:p w:rsidR="00233C9B" w:rsidRPr="001A64DF" w:rsidRDefault="00233C9B" w:rsidP="00233043">
            <w:pPr>
              <w:autoSpaceDE w:val="0"/>
              <w:autoSpaceDN w:val="0"/>
              <w:adjustRightInd w:val="0"/>
              <w:jc w:val="center"/>
              <w:rPr>
                <w:sz w:val="24"/>
                <w:szCs w:val="24"/>
                <w:lang w:eastAsia="ru-RU"/>
              </w:rPr>
            </w:pPr>
            <w:r w:rsidRPr="001A64DF">
              <w:rPr>
                <w:sz w:val="24"/>
                <w:szCs w:val="24"/>
                <w:lang w:eastAsia="ru-RU"/>
              </w:rPr>
              <w:t>Размер платы, взимаемой при осуществления админ. процедуры</w:t>
            </w:r>
          </w:p>
        </w:tc>
        <w:tc>
          <w:tcPr>
            <w:tcW w:w="1843" w:type="dxa"/>
          </w:tcPr>
          <w:p w:rsidR="00233C9B" w:rsidRPr="001A64DF" w:rsidRDefault="00233C9B" w:rsidP="00233043">
            <w:pPr>
              <w:autoSpaceDE w:val="0"/>
              <w:autoSpaceDN w:val="0"/>
              <w:adjustRightInd w:val="0"/>
              <w:jc w:val="center"/>
              <w:rPr>
                <w:sz w:val="24"/>
                <w:szCs w:val="24"/>
                <w:lang w:eastAsia="ru-RU"/>
              </w:rPr>
            </w:pPr>
            <w:r w:rsidRPr="001A64DF">
              <w:rPr>
                <w:sz w:val="24"/>
                <w:szCs w:val="24"/>
                <w:lang w:eastAsia="ru-RU"/>
              </w:rPr>
              <w:t>Максимальный срок осуществления административной процедуры</w:t>
            </w:r>
          </w:p>
        </w:tc>
        <w:tc>
          <w:tcPr>
            <w:tcW w:w="1559" w:type="dxa"/>
          </w:tcPr>
          <w:p w:rsidR="00233C9B" w:rsidRPr="001A64DF" w:rsidRDefault="00233C9B" w:rsidP="00233043">
            <w:pPr>
              <w:autoSpaceDE w:val="0"/>
              <w:autoSpaceDN w:val="0"/>
              <w:adjustRightInd w:val="0"/>
              <w:ind w:left="-30" w:right="-108"/>
              <w:jc w:val="center"/>
              <w:rPr>
                <w:sz w:val="24"/>
                <w:szCs w:val="24"/>
                <w:lang w:eastAsia="ru-RU"/>
              </w:rPr>
            </w:pPr>
            <w:r w:rsidRPr="001A64DF">
              <w:rPr>
                <w:sz w:val="24"/>
                <w:szCs w:val="24"/>
                <w:lang w:eastAsia="ru-RU"/>
              </w:rPr>
              <w:t xml:space="preserve">Срок действия справки, выдаваемой при осуществления административной. процедуры </w:t>
            </w:r>
          </w:p>
        </w:tc>
      </w:tr>
      <w:tr w:rsidR="00233C9B" w:rsidRPr="001A64DF" w:rsidTr="004855C8">
        <w:tc>
          <w:tcPr>
            <w:tcW w:w="10348" w:type="dxa"/>
            <w:gridSpan w:val="6"/>
          </w:tcPr>
          <w:p w:rsidR="00233C9B" w:rsidRPr="001A64DF" w:rsidRDefault="00233C9B" w:rsidP="00233043">
            <w:pPr>
              <w:autoSpaceDE w:val="0"/>
              <w:autoSpaceDN w:val="0"/>
              <w:adjustRightInd w:val="0"/>
              <w:jc w:val="center"/>
              <w:rPr>
                <w:sz w:val="24"/>
                <w:szCs w:val="24"/>
                <w:lang w:eastAsia="ru-RU"/>
              </w:rPr>
            </w:pPr>
            <w:r w:rsidRPr="001A64DF">
              <w:rPr>
                <w:sz w:val="24"/>
                <w:szCs w:val="24"/>
                <w:lang w:eastAsia="ru-RU"/>
              </w:rPr>
              <w:t>Глава 6.</w:t>
            </w:r>
          </w:p>
          <w:p w:rsidR="00233C9B" w:rsidRPr="001A64DF" w:rsidRDefault="00233C9B" w:rsidP="00233043">
            <w:pPr>
              <w:autoSpaceDE w:val="0"/>
              <w:autoSpaceDN w:val="0"/>
              <w:adjustRightInd w:val="0"/>
              <w:jc w:val="center"/>
              <w:rPr>
                <w:sz w:val="24"/>
                <w:szCs w:val="24"/>
                <w:lang w:eastAsia="ru-RU"/>
              </w:rPr>
            </w:pPr>
            <w:r w:rsidRPr="001A64DF">
              <w:rPr>
                <w:sz w:val="24"/>
                <w:szCs w:val="24"/>
                <w:lang w:eastAsia="ru-RU"/>
              </w:rPr>
              <w:t>Образование</w:t>
            </w:r>
          </w:p>
        </w:tc>
      </w:tr>
      <w:tr w:rsidR="00233C9B" w:rsidRPr="001A64DF" w:rsidTr="004855C8">
        <w:tc>
          <w:tcPr>
            <w:tcW w:w="2144" w:type="dxa"/>
          </w:tcPr>
          <w:p w:rsidR="00233C9B" w:rsidRPr="001A64DF" w:rsidRDefault="00233C9B" w:rsidP="00233043">
            <w:pPr>
              <w:autoSpaceDE w:val="0"/>
              <w:autoSpaceDN w:val="0"/>
              <w:adjustRightInd w:val="0"/>
              <w:jc w:val="center"/>
              <w:rPr>
                <w:sz w:val="24"/>
                <w:szCs w:val="24"/>
                <w:lang w:eastAsia="ru-RU"/>
              </w:rPr>
            </w:pPr>
            <w:r w:rsidRPr="001A64DF">
              <w:rPr>
                <w:sz w:val="24"/>
                <w:szCs w:val="24"/>
                <w:lang w:eastAsia="ru-RU"/>
              </w:rPr>
              <w:t>6.4 Выдача справки о результатах сдачи вступительных испытаний в учреждениях высшего, среднего специального или профессионально-технического образования</w:t>
            </w:r>
          </w:p>
        </w:tc>
        <w:tc>
          <w:tcPr>
            <w:tcW w:w="1542" w:type="dxa"/>
          </w:tcPr>
          <w:p w:rsidR="00233C9B" w:rsidRPr="001A64DF" w:rsidRDefault="00233C9B" w:rsidP="004855C8">
            <w:pPr>
              <w:autoSpaceDE w:val="0"/>
              <w:autoSpaceDN w:val="0"/>
              <w:adjustRightInd w:val="0"/>
              <w:ind w:left="-125" w:right="-108"/>
              <w:jc w:val="center"/>
              <w:rPr>
                <w:szCs w:val="28"/>
                <w:lang w:eastAsia="ru-RU"/>
              </w:rPr>
            </w:pPr>
            <w:r w:rsidRPr="001A64DF">
              <w:rPr>
                <w:szCs w:val="28"/>
                <w:lang w:eastAsia="ru-RU"/>
              </w:rPr>
              <w:t>Учреждение образования</w:t>
            </w:r>
          </w:p>
        </w:tc>
        <w:tc>
          <w:tcPr>
            <w:tcW w:w="1843" w:type="dxa"/>
          </w:tcPr>
          <w:p w:rsidR="004855C8" w:rsidRPr="001A64DF" w:rsidRDefault="00233C9B" w:rsidP="004855C8">
            <w:pPr>
              <w:autoSpaceDE w:val="0"/>
              <w:autoSpaceDN w:val="0"/>
              <w:adjustRightInd w:val="0"/>
              <w:ind w:left="-108" w:right="-108"/>
              <w:jc w:val="center"/>
              <w:rPr>
                <w:szCs w:val="28"/>
                <w:lang w:eastAsia="ru-RU"/>
              </w:rPr>
            </w:pPr>
            <w:r w:rsidRPr="001A64DF">
              <w:rPr>
                <w:szCs w:val="28"/>
                <w:lang w:eastAsia="ru-RU"/>
              </w:rPr>
              <w:t xml:space="preserve">Заявление, паспорт или иной </w:t>
            </w:r>
          </w:p>
          <w:p w:rsidR="004855C8" w:rsidRPr="001A64DF" w:rsidRDefault="00233C9B" w:rsidP="004855C8">
            <w:pPr>
              <w:autoSpaceDE w:val="0"/>
              <w:autoSpaceDN w:val="0"/>
              <w:adjustRightInd w:val="0"/>
              <w:ind w:left="-108" w:right="-108"/>
              <w:jc w:val="center"/>
              <w:rPr>
                <w:szCs w:val="28"/>
                <w:lang w:eastAsia="ru-RU"/>
              </w:rPr>
            </w:pPr>
            <w:r w:rsidRPr="001A64DF">
              <w:rPr>
                <w:szCs w:val="28"/>
                <w:lang w:eastAsia="ru-RU"/>
              </w:rPr>
              <w:t>доку</w:t>
            </w:r>
            <w:r w:rsidR="004855C8" w:rsidRPr="001A64DF">
              <w:rPr>
                <w:szCs w:val="28"/>
                <w:lang w:eastAsia="ru-RU"/>
              </w:rPr>
              <w:t>мент,</w:t>
            </w:r>
            <w:r w:rsidRPr="001A64DF">
              <w:rPr>
                <w:szCs w:val="28"/>
                <w:lang w:eastAsia="ru-RU"/>
              </w:rPr>
              <w:t xml:space="preserve"> </w:t>
            </w:r>
          </w:p>
          <w:p w:rsidR="00233C9B" w:rsidRPr="001A64DF" w:rsidRDefault="00233C9B" w:rsidP="004855C8">
            <w:pPr>
              <w:autoSpaceDE w:val="0"/>
              <w:autoSpaceDN w:val="0"/>
              <w:adjustRightInd w:val="0"/>
              <w:ind w:left="-108" w:right="-108"/>
              <w:jc w:val="center"/>
              <w:rPr>
                <w:szCs w:val="28"/>
                <w:lang w:eastAsia="ru-RU"/>
              </w:rPr>
            </w:pPr>
            <w:r w:rsidRPr="001A64DF">
              <w:rPr>
                <w:szCs w:val="28"/>
                <w:lang w:eastAsia="ru-RU"/>
              </w:rPr>
              <w:t>удостоверяющий личность</w:t>
            </w:r>
          </w:p>
        </w:tc>
        <w:tc>
          <w:tcPr>
            <w:tcW w:w="1417" w:type="dxa"/>
          </w:tcPr>
          <w:p w:rsidR="00233C9B" w:rsidRPr="001A64DF" w:rsidRDefault="00233C9B" w:rsidP="004855C8">
            <w:pPr>
              <w:autoSpaceDE w:val="0"/>
              <w:autoSpaceDN w:val="0"/>
              <w:adjustRightInd w:val="0"/>
              <w:ind w:left="-108" w:right="-108"/>
              <w:jc w:val="center"/>
              <w:rPr>
                <w:szCs w:val="28"/>
                <w:lang w:eastAsia="ru-RU"/>
              </w:rPr>
            </w:pPr>
            <w:r w:rsidRPr="001A64DF">
              <w:rPr>
                <w:szCs w:val="28"/>
                <w:lang w:eastAsia="ru-RU"/>
              </w:rPr>
              <w:t>бесплатно</w:t>
            </w:r>
          </w:p>
        </w:tc>
        <w:tc>
          <w:tcPr>
            <w:tcW w:w="1843" w:type="dxa"/>
          </w:tcPr>
          <w:p w:rsidR="004855C8" w:rsidRPr="001A64DF" w:rsidRDefault="00233C9B" w:rsidP="00233043">
            <w:pPr>
              <w:autoSpaceDE w:val="0"/>
              <w:autoSpaceDN w:val="0"/>
              <w:adjustRightInd w:val="0"/>
              <w:jc w:val="center"/>
              <w:rPr>
                <w:szCs w:val="28"/>
                <w:lang w:eastAsia="ru-RU"/>
              </w:rPr>
            </w:pPr>
            <w:r w:rsidRPr="001A64DF">
              <w:rPr>
                <w:szCs w:val="28"/>
                <w:lang w:eastAsia="ru-RU"/>
              </w:rPr>
              <w:t xml:space="preserve">В день </w:t>
            </w:r>
          </w:p>
          <w:p w:rsidR="004855C8" w:rsidRPr="001A64DF" w:rsidRDefault="00233C9B" w:rsidP="00233043">
            <w:pPr>
              <w:autoSpaceDE w:val="0"/>
              <w:autoSpaceDN w:val="0"/>
              <w:adjustRightInd w:val="0"/>
              <w:jc w:val="center"/>
              <w:rPr>
                <w:szCs w:val="28"/>
                <w:lang w:eastAsia="ru-RU"/>
              </w:rPr>
            </w:pPr>
            <w:r w:rsidRPr="001A64DF">
              <w:rPr>
                <w:szCs w:val="28"/>
                <w:lang w:eastAsia="ru-RU"/>
              </w:rPr>
              <w:t xml:space="preserve">подачи </w:t>
            </w:r>
          </w:p>
          <w:p w:rsidR="00233C9B" w:rsidRPr="001A64DF" w:rsidRDefault="00233C9B" w:rsidP="00233043">
            <w:pPr>
              <w:autoSpaceDE w:val="0"/>
              <w:autoSpaceDN w:val="0"/>
              <w:adjustRightInd w:val="0"/>
              <w:jc w:val="center"/>
              <w:rPr>
                <w:szCs w:val="28"/>
                <w:lang w:eastAsia="ru-RU"/>
              </w:rPr>
            </w:pPr>
            <w:r w:rsidRPr="001A64DF">
              <w:rPr>
                <w:szCs w:val="28"/>
                <w:lang w:eastAsia="ru-RU"/>
              </w:rPr>
              <w:t>заявления</w:t>
            </w:r>
          </w:p>
        </w:tc>
        <w:tc>
          <w:tcPr>
            <w:tcW w:w="1559" w:type="dxa"/>
          </w:tcPr>
          <w:p w:rsidR="00233C9B" w:rsidRPr="001A64DF" w:rsidRDefault="00233C9B" w:rsidP="00233043">
            <w:pPr>
              <w:autoSpaceDE w:val="0"/>
              <w:autoSpaceDN w:val="0"/>
              <w:adjustRightInd w:val="0"/>
              <w:jc w:val="center"/>
              <w:rPr>
                <w:szCs w:val="28"/>
                <w:lang w:eastAsia="ru-RU"/>
              </w:rPr>
            </w:pPr>
            <w:r w:rsidRPr="001A64DF">
              <w:rPr>
                <w:szCs w:val="28"/>
                <w:lang w:eastAsia="ru-RU"/>
              </w:rPr>
              <w:t>6 месяцев</w:t>
            </w:r>
          </w:p>
        </w:tc>
      </w:tr>
    </w:tbl>
    <w:p w:rsidR="00233C9B" w:rsidRPr="001A64DF" w:rsidRDefault="00233C9B" w:rsidP="00233C9B">
      <w:pPr>
        <w:autoSpaceDE w:val="0"/>
        <w:autoSpaceDN w:val="0"/>
        <w:adjustRightInd w:val="0"/>
        <w:jc w:val="center"/>
        <w:rPr>
          <w:rFonts w:ascii="Arial" w:hAnsi="Arial" w:cs="Arial"/>
          <w:sz w:val="20"/>
          <w:szCs w:val="20"/>
          <w:lang w:eastAsia="ru-RU"/>
        </w:rPr>
      </w:pPr>
    </w:p>
    <w:p w:rsidR="00233C9B" w:rsidRPr="001A64DF" w:rsidRDefault="00233C9B" w:rsidP="00233C9B">
      <w:pPr>
        <w:autoSpaceDE w:val="0"/>
        <w:autoSpaceDN w:val="0"/>
        <w:adjustRightInd w:val="0"/>
        <w:rPr>
          <w:rFonts w:ascii="Arial" w:hAnsi="Arial" w:cs="Arial"/>
          <w:sz w:val="20"/>
          <w:szCs w:val="20"/>
          <w:lang w:eastAsia="ru-RU"/>
        </w:rPr>
      </w:pPr>
    </w:p>
    <w:p w:rsidR="00FF0AB1" w:rsidRPr="001A64DF" w:rsidRDefault="00FF0AB1" w:rsidP="00233C9B">
      <w:pPr>
        <w:autoSpaceDE w:val="0"/>
        <w:autoSpaceDN w:val="0"/>
        <w:adjustRightInd w:val="0"/>
        <w:rPr>
          <w:rFonts w:ascii="Arial" w:hAnsi="Arial" w:cs="Arial"/>
          <w:sz w:val="20"/>
          <w:szCs w:val="20"/>
          <w:lang w:eastAsia="ru-RU"/>
        </w:rPr>
      </w:pPr>
    </w:p>
    <w:p w:rsidR="004855C8" w:rsidRPr="001A64DF" w:rsidRDefault="004855C8" w:rsidP="00233C9B">
      <w:pPr>
        <w:autoSpaceDE w:val="0"/>
        <w:autoSpaceDN w:val="0"/>
        <w:adjustRightInd w:val="0"/>
        <w:rPr>
          <w:rFonts w:ascii="Arial" w:hAnsi="Arial" w:cs="Arial"/>
          <w:sz w:val="20"/>
          <w:szCs w:val="20"/>
          <w:lang w:eastAsia="ru-RU"/>
        </w:rPr>
      </w:pPr>
    </w:p>
    <w:p w:rsidR="001A2716" w:rsidRPr="001A64DF" w:rsidRDefault="001A2716" w:rsidP="00233C9B">
      <w:pPr>
        <w:autoSpaceDE w:val="0"/>
        <w:autoSpaceDN w:val="0"/>
        <w:adjustRightInd w:val="0"/>
        <w:rPr>
          <w:rFonts w:ascii="Arial" w:hAnsi="Arial" w:cs="Arial"/>
          <w:sz w:val="20"/>
          <w:szCs w:val="20"/>
          <w:lang w:eastAsia="ru-RU"/>
        </w:rPr>
      </w:pPr>
    </w:p>
    <w:p w:rsidR="00792070" w:rsidRPr="001A64DF" w:rsidRDefault="00792070" w:rsidP="00E309E9">
      <w:pPr>
        <w:autoSpaceDE w:val="0"/>
        <w:autoSpaceDN w:val="0"/>
        <w:adjustRightInd w:val="0"/>
        <w:jc w:val="right"/>
        <w:rPr>
          <w:szCs w:val="28"/>
        </w:rPr>
      </w:pPr>
      <w:r w:rsidRPr="001A64DF">
        <w:rPr>
          <w:szCs w:val="28"/>
        </w:rPr>
        <w:t>Приложение 2</w:t>
      </w:r>
    </w:p>
    <w:p w:rsidR="00792070" w:rsidRPr="001A64DF" w:rsidRDefault="00792070" w:rsidP="00792070">
      <w:pPr>
        <w:autoSpaceDE w:val="0"/>
        <w:autoSpaceDN w:val="0"/>
        <w:adjustRightInd w:val="0"/>
        <w:jc w:val="right"/>
        <w:rPr>
          <w:szCs w:val="28"/>
        </w:rPr>
      </w:pPr>
      <w:r w:rsidRPr="001A64DF">
        <w:rPr>
          <w:szCs w:val="28"/>
        </w:rPr>
        <w:t>к постановлению</w:t>
      </w:r>
      <w:r w:rsidR="004855C8" w:rsidRPr="001A64DF">
        <w:rPr>
          <w:szCs w:val="28"/>
        </w:rPr>
        <w:t xml:space="preserve"> </w:t>
      </w:r>
      <w:r w:rsidRPr="001A64DF">
        <w:rPr>
          <w:szCs w:val="28"/>
        </w:rPr>
        <w:t>Министерства образования</w:t>
      </w:r>
    </w:p>
    <w:p w:rsidR="00792070" w:rsidRPr="001A64DF" w:rsidRDefault="00792070" w:rsidP="00792070">
      <w:pPr>
        <w:autoSpaceDE w:val="0"/>
        <w:autoSpaceDN w:val="0"/>
        <w:adjustRightInd w:val="0"/>
        <w:jc w:val="right"/>
        <w:rPr>
          <w:szCs w:val="28"/>
        </w:rPr>
      </w:pPr>
      <w:r w:rsidRPr="001A64DF">
        <w:rPr>
          <w:szCs w:val="28"/>
        </w:rPr>
        <w:t>Республики Беларусь</w:t>
      </w:r>
    </w:p>
    <w:p w:rsidR="00792070" w:rsidRPr="001A64DF" w:rsidRDefault="00792070" w:rsidP="00792070">
      <w:pPr>
        <w:autoSpaceDE w:val="0"/>
        <w:autoSpaceDN w:val="0"/>
        <w:adjustRightInd w:val="0"/>
        <w:jc w:val="right"/>
        <w:rPr>
          <w:szCs w:val="28"/>
        </w:rPr>
      </w:pPr>
      <w:r w:rsidRPr="001A64DF">
        <w:rPr>
          <w:szCs w:val="28"/>
        </w:rPr>
        <w:t xml:space="preserve">21.06.2012 </w:t>
      </w:r>
      <w:r w:rsidR="00A91741" w:rsidRPr="001A64DF">
        <w:rPr>
          <w:szCs w:val="28"/>
        </w:rPr>
        <w:t>№</w:t>
      </w:r>
      <w:r w:rsidRPr="001A64DF">
        <w:rPr>
          <w:szCs w:val="28"/>
        </w:rPr>
        <w:t xml:space="preserve"> 67</w:t>
      </w:r>
    </w:p>
    <w:p w:rsidR="002C1867" w:rsidRPr="001A64DF" w:rsidRDefault="002C1867" w:rsidP="00792070">
      <w:pPr>
        <w:autoSpaceDE w:val="0"/>
        <w:autoSpaceDN w:val="0"/>
        <w:adjustRightInd w:val="0"/>
        <w:jc w:val="right"/>
        <w:rPr>
          <w:sz w:val="24"/>
          <w:szCs w:val="24"/>
        </w:rPr>
      </w:pPr>
      <w:r w:rsidRPr="001A64DF">
        <w:rPr>
          <w:sz w:val="24"/>
          <w:szCs w:val="24"/>
          <w:shd w:val="clear" w:color="auto" w:fill="FFFFFF"/>
        </w:rPr>
        <w:t>(в ред.</w:t>
      </w:r>
      <w:r w:rsidRPr="001A64DF">
        <w:rPr>
          <w:rStyle w:val="apple-converted-space"/>
          <w:sz w:val="24"/>
          <w:szCs w:val="24"/>
          <w:shd w:val="clear" w:color="auto" w:fill="FFFFFF"/>
        </w:rPr>
        <w:t> </w:t>
      </w:r>
      <w:r w:rsidRPr="001A64DF">
        <w:rPr>
          <w:rStyle w:val="colorff00ff"/>
          <w:sz w:val="24"/>
          <w:szCs w:val="24"/>
          <w:shd w:val="clear" w:color="auto" w:fill="FFFFFF"/>
        </w:rPr>
        <w:t>постановления</w:t>
      </w:r>
      <w:r w:rsidRPr="001A64DF">
        <w:rPr>
          <w:rStyle w:val="fake-non-breaking-space"/>
          <w:sz w:val="24"/>
          <w:szCs w:val="24"/>
          <w:shd w:val="clear" w:color="auto" w:fill="FFFFFF"/>
        </w:rPr>
        <w:t> </w:t>
      </w:r>
      <w:r w:rsidRPr="001A64DF">
        <w:rPr>
          <w:sz w:val="24"/>
          <w:szCs w:val="24"/>
          <w:shd w:val="clear" w:color="auto" w:fill="FFFFFF"/>
        </w:rPr>
        <w:t>Минобразования от 24.06.2021 № 132)</w:t>
      </w:r>
    </w:p>
    <w:p w:rsidR="00792070" w:rsidRPr="001A64DF" w:rsidRDefault="00792070" w:rsidP="00792070">
      <w:pPr>
        <w:autoSpaceDE w:val="0"/>
        <w:autoSpaceDN w:val="0"/>
        <w:adjustRightInd w:val="0"/>
        <w:ind w:firstLine="540"/>
        <w:rPr>
          <w:sz w:val="12"/>
          <w:szCs w:val="12"/>
        </w:rPr>
      </w:pPr>
    </w:p>
    <w:p w:rsidR="00792070" w:rsidRPr="001A64DF" w:rsidRDefault="00792070" w:rsidP="00792070">
      <w:pPr>
        <w:autoSpaceDE w:val="0"/>
        <w:autoSpaceDN w:val="0"/>
        <w:adjustRightInd w:val="0"/>
        <w:jc w:val="right"/>
        <w:rPr>
          <w:sz w:val="24"/>
          <w:szCs w:val="24"/>
        </w:rPr>
      </w:pPr>
      <w:r w:rsidRPr="001A64DF">
        <w:rPr>
          <w:sz w:val="24"/>
          <w:szCs w:val="24"/>
        </w:rPr>
        <w:t>Форма</w:t>
      </w:r>
    </w:p>
    <w:p w:rsidR="00792070" w:rsidRPr="001A64DF" w:rsidRDefault="00792070" w:rsidP="00792070">
      <w:pPr>
        <w:pStyle w:val="ConsPlusNonformat"/>
        <w:widowControl/>
        <w:rPr>
          <w:rFonts w:ascii="Times New Roman" w:hAnsi="Times New Roman" w:cs="Times New Roman"/>
          <w:sz w:val="24"/>
          <w:szCs w:val="24"/>
        </w:rPr>
      </w:pPr>
      <w:r w:rsidRPr="001A64DF">
        <w:rPr>
          <w:rFonts w:ascii="Times New Roman" w:hAnsi="Times New Roman" w:cs="Times New Roman"/>
          <w:sz w:val="24"/>
          <w:szCs w:val="24"/>
        </w:rPr>
        <w:t>Угловой штамп</w:t>
      </w:r>
    </w:p>
    <w:p w:rsidR="00792070" w:rsidRPr="001A64DF" w:rsidRDefault="00792070" w:rsidP="00792070">
      <w:pPr>
        <w:pStyle w:val="ConsPlusNonformat"/>
        <w:widowControl/>
        <w:rPr>
          <w:rFonts w:ascii="Times New Roman" w:hAnsi="Times New Roman" w:cs="Times New Roman"/>
          <w:sz w:val="24"/>
          <w:szCs w:val="24"/>
        </w:rPr>
      </w:pPr>
      <w:r w:rsidRPr="001A64DF">
        <w:rPr>
          <w:rFonts w:ascii="Times New Roman" w:hAnsi="Times New Roman" w:cs="Times New Roman"/>
          <w:sz w:val="24"/>
          <w:szCs w:val="24"/>
        </w:rPr>
        <w:t>учреждения образования</w:t>
      </w:r>
    </w:p>
    <w:p w:rsidR="009673CF" w:rsidRPr="001A64DF" w:rsidRDefault="009673CF" w:rsidP="004855C8">
      <w:pPr>
        <w:pStyle w:val="ConsPlusNonformat"/>
        <w:widowControl/>
        <w:ind w:left="426" w:right="423"/>
        <w:jc w:val="center"/>
        <w:outlineLvl w:val="0"/>
        <w:rPr>
          <w:b/>
          <w:sz w:val="24"/>
          <w:szCs w:val="24"/>
        </w:rPr>
      </w:pPr>
      <w:bookmarkStart w:id="56" w:name="_Toc385239582"/>
    </w:p>
    <w:p w:rsidR="00792070" w:rsidRPr="001A64DF" w:rsidRDefault="00792070" w:rsidP="00D55A86">
      <w:pPr>
        <w:pStyle w:val="ConsPlusNonformat"/>
        <w:widowControl/>
        <w:ind w:left="567" w:right="850"/>
        <w:jc w:val="center"/>
        <w:outlineLvl w:val="0"/>
        <w:rPr>
          <w:b/>
          <w:sz w:val="28"/>
          <w:szCs w:val="28"/>
        </w:rPr>
      </w:pPr>
      <w:bookmarkStart w:id="57" w:name="_Toc103175233"/>
      <w:r w:rsidRPr="001A64DF">
        <w:rPr>
          <w:b/>
          <w:sz w:val="28"/>
          <w:szCs w:val="28"/>
        </w:rPr>
        <w:t>С</w:t>
      </w:r>
      <w:r w:rsidR="00AD2058" w:rsidRPr="001A64DF">
        <w:rPr>
          <w:b/>
          <w:sz w:val="28"/>
          <w:szCs w:val="28"/>
        </w:rPr>
        <w:t>правка</w:t>
      </w:r>
      <w:r w:rsidR="0037563C" w:rsidRPr="001A64DF">
        <w:rPr>
          <w:b/>
          <w:sz w:val="28"/>
          <w:szCs w:val="28"/>
        </w:rPr>
        <w:t xml:space="preserve"> </w:t>
      </w:r>
      <w:r w:rsidRPr="001A64DF">
        <w:rPr>
          <w:b/>
          <w:sz w:val="28"/>
          <w:szCs w:val="28"/>
        </w:rPr>
        <w:t>о результатах сдачи вступительных испытаний учреждениях высшего, среднего специального или</w:t>
      </w:r>
      <w:r w:rsidR="00AA320C" w:rsidRPr="001A64DF">
        <w:rPr>
          <w:b/>
          <w:sz w:val="28"/>
          <w:szCs w:val="28"/>
        </w:rPr>
        <w:t xml:space="preserve"> </w:t>
      </w:r>
      <w:r w:rsidRPr="001A64DF">
        <w:rPr>
          <w:b/>
          <w:sz w:val="28"/>
          <w:szCs w:val="28"/>
        </w:rPr>
        <w:t>профессионально-технического образования</w:t>
      </w:r>
      <w:bookmarkEnd w:id="56"/>
      <w:bookmarkEnd w:id="57"/>
    </w:p>
    <w:p w:rsidR="00792070" w:rsidRPr="001A64DF" w:rsidRDefault="00792070" w:rsidP="00DC5FAF">
      <w:pPr>
        <w:pStyle w:val="ConsPlusNonformat"/>
        <w:widowControl/>
      </w:pPr>
    </w:p>
    <w:p w:rsidR="00792070" w:rsidRPr="001A64DF" w:rsidRDefault="00792070" w:rsidP="00DC5FAF">
      <w:pPr>
        <w:pStyle w:val="ConsPlusNonformat"/>
        <w:widowControl/>
      </w:pPr>
      <w:r w:rsidRPr="001A64DF">
        <w:t xml:space="preserve">     Дана _________________________________________________________________</w:t>
      </w:r>
    </w:p>
    <w:p w:rsidR="00792070" w:rsidRPr="001A64DF" w:rsidRDefault="00792070" w:rsidP="00DC5FAF">
      <w:pPr>
        <w:pStyle w:val="ConsPlusNonformat"/>
        <w:widowControl/>
      </w:pPr>
      <w:r w:rsidRPr="001A64DF">
        <w:t xml:space="preserve">   </w:t>
      </w:r>
      <w:r w:rsidRPr="001A64DF">
        <w:tab/>
        <w:t xml:space="preserve">    </w:t>
      </w:r>
      <w:r w:rsidRPr="001A64DF">
        <w:tab/>
        <w:t xml:space="preserve">      (фамилия, собственное имя, отчество (если таковое имеется)</w:t>
      </w:r>
    </w:p>
    <w:p w:rsidR="00792070" w:rsidRPr="001A64DF" w:rsidRDefault="00792070" w:rsidP="00DC5FAF">
      <w:pPr>
        <w:pStyle w:val="ConsPlusNonformat"/>
        <w:widowControl/>
      </w:pPr>
      <w:r w:rsidRPr="001A64DF">
        <w:t>в   том,   что   он   (она)   поступал(а)   на  специальность  (направление</w:t>
      </w:r>
    </w:p>
    <w:p w:rsidR="00792070" w:rsidRPr="001A64DF" w:rsidRDefault="00792070" w:rsidP="00DC5FAF">
      <w:pPr>
        <w:pStyle w:val="ConsPlusNonformat"/>
        <w:widowControl/>
      </w:pPr>
      <w:r w:rsidRPr="001A64DF">
        <w:t xml:space="preserve">специальности, специализацию) </w:t>
      </w:r>
      <w:hyperlink r:id="rId62" w:history="1">
        <w:r w:rsidRPr="001A64DF">
          <w:t>&lt;*&gt;</w:t>
        </w:r>
      </w:hyperlink>
      <w:r w:rsidRPr="001A64DF">
        <w:t xml:space="preserve"> _________________________________________</w:t>
      </w:r>
    </w:p>
    <w:p w:rsidR="00792070" w:rsidRPr="001A64DF" w:rsidRDefault="00792070" w:rsidP="00DC5FAF">
      <w:pPr>
        <w:pStyle w:val="ConsPlusNonformat"/>
        <w:widowControl/>
      </w:pPr>
      <w:r w:rsidRPr="001A64DF">
        <w:t>___________________________________________________________________________</w:t>
      </w:r>
    </w:p>
    <w:p w:rsidR="00792070" w:rsidRPr="001A64DF" w:rsidRDefault="00792070" w:rsidP="00DC5FAF">
      <w:pPr>
        <w:pStyle w:val="ConsPlusNonformat"/>
        <w:widowControl/>
      </w:pPr>
      <w:r w:rsidRPr="001A64DF">
        <w:t>на основе __________________________________________________ образования  и</w:t>
      </w:r>
    </w:p>
    <w:p w:rsidR="00792070" w:rsidRPr="001A64DF" w:rsidRDefault="00792070" w:rsidP="00DC5FAF">
      <w:pPr>
        <w:pStyle w:val="ConsPlusNonformat"/>
        <w:widowControl/>
      </w:pPr>
      <w:r w:rsidRPr="001A64DF">
        <w:t>получил(а) на вступительных испытаниях следующие отметки:</w:t>
      </w:r>
    </w:p>
    <w:p w:rsidR="00792070" w:rsidRPr="001A64DF" w:rsidRDefault="00792070" w:rsidP="00792070">
      <w:pPr>
        <w:autoSpaceDE w:val="0"/>
        <w:autoSpaceDN w:val="0"/>
        <w:adjustRightInd w:val="0"/>
        <w:ind w:firstLine="540"/>
        <w:rPr>
          <w:rFonts w:ascii="Courier New" w:hAnsi="Courier New" w:cs="Courier New"/>
          <w:sz w:val="20"/>
          <w:szCs w:val="20"/>
        </w:rPr>
      </w:pPr>
    </w:p>
    <w:p w:rsidR="00DC5FAF" w:rsidRPr="001A64DF" w:rsidRDefault="00DC5FAF" w:rsidP="00792070">
      <w:pPr>
        <w:autoSpaceDE w:val="0"/>
        <w:autoSpaceDN w:val="0"/>
        <w:adjustRightInd w:val="0"/>
        <w:ind w:firstLine="540"/>
        <w:rPr>
          <w:rFonts w:ascii="Courier New" w:hAnsi="Courier New" w:cs="Courier New"/>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645"/>
        <w:gridCol w:w="945"/>
        <w:gridCol w:w="1890"/>
        <w:gridCol w:w="1060"/>
        <w:gridCol w:w="1215"/>
      </w:tblGrid>
      <w:tr w:rsidR="00792070" w:rsidRPr="001A64DF">
        <w:trPr>
          <w:cantSplit/>
          <w:trHeight w:val="240"/>
        </w:trPr>
        <w:tc>
          <w:tcPr>
            <w:tcW w:w="540" w:type="dxa"/>
            <w:vMerge w:val="restart"/>
            <w:tcBorders>
              <w:top w:val="single" w:sz="6" w:space="0" w:color="auto"/>
              <w:left w:val="single" w:sz="6" w:space="0" w:color="auto"/>
              <w:bottom w:val="nil"/>
              <w:right w:val="single" w:sz="6" w:space="0" w:color="auto"/>
            </w:tcBorders>
          </w:tcPr>
          <w:p w:rsidR="00792070" w:rsidRPr="001A64DF" w:rsidRDefault="00792070" w:rsidP="00983FC6">
            <w:pPr>
              <w:pStyle w:val="ConsPlusCell"/>
              <w:widowControl/>
              <w:rPr>
                <w:rFonts w:ascii="Courier New" w:hAnsi="Courier New" w:cs="Courier New"/>
              </w:rPr>
            </w:pPr>
            <w:r w:rsidRPr="001A64DF">
              <w:rPr>
                <w:rFonts w:ascii="Courier New" w:hAnsi="Courier New" w:cs="Courier New"/>
              </w:rPr>
              <w:br/>
            </w:r>
            <w:r w:rsidR="00A91741" w:rsidRPr="001A64DF">
              <w:rPr>
                <w:rFonts w:ascii="Courier New" w:hAnsi="Courier New" w:cs="Courier New"/>
              </w:rPr>
              <w:t>№</w:t>
            </w:r>
            <w:r w:rsidRPr="001A64DF">
              <w:rPr>
                <w:rFonts w:ascii="Courier New" w:hAnsi="Courier New" w:cs="Courier New"/>
              </w:rPr>
              <w:t xml:space="preserve"> </w:t>
            </w:r>
            <w:r w:rsidRPr="001A64DF">
              <w:rPr>
                <w:rFonts w:ascii="Courier New" w:hAnsi="Courier New" w:cs="Courier New"/>
              </w:rPr>
              <w:br/>
              <w:t>п/п</w:t>
            </w:r>
          </w:p>
        </w:tc>
        <w:tc>
          <w:tcPr>
            <w:tcW w:w="3645" w:type="dxa"/>
            <w:vMerge w:val="restart"/>
            <w:tcBorders>
              <w:top w:val="single" w:sz="6" w:space="0" w:color="auto"/>
              <w:left w:val="single" w:sz="6" w:space="0" w:color="auto"/>
              <w:bottom w:val="nil"/>
              <w:right w:val="single" w:sz="6" w:space="0" w:color="auto"/>
            </w:tcBorders>
          </w:tcPr>
          <w:p w:rsidR="00792070" w:rsidRPr="001A64DF" w:rsidRDefault="00792070" w:rsidP="00983FC6">
            <w:pPr>
              <w:pStyle w:val="ConsPlusCell"/>
              <w:widowControl/>
              <w:rPr>
                <w:rFonts w:ascii="Courier New" w:hAnsi="Courier New" w:cs="Courier New"/>
              </w:rPr>
            </w:pPr>
            <w:r w:rsidRPr="001A64DF">
              <w:rPr>
                <w:rFonts w:ascii="Courier New" w:hAnsi="Courier New" w:cs="Courier New"/>
              </w:rPr>
              <w:t xml:space="preserve">Наименование       </w:t>
            </w:r>
            <w:r w:rsidRPr="001A64DF">
              <w:rPr>
                <w:rFonts w:ascii="Courier New" w:hAnsi="Courier New" w:cs="Courier New"/>
              </w:rPr>
              <w:br/>
              <w:t xml:space="preserve">вступительного испытания </w:t>
            </w:r>
            <w:r w:rsidRPr="001A64DF">
              <w:rPr>
                <w:rFonts w:ascii="Courier New" w:hAnsi="Courier New" w:cs="Courier New"/>
              </w:rPr>
              <w:br/>
              <w:t xml:space="preserve">&lt;**&gt; (учебного предмета  </w:t>
            </w:r>
            <w:r w:rsidRPr="001A64DF">
              <w:rPr>
                <w:rFonts w:ascii="Courier New" w:hAnsi="Courier New" w:cs="Courier New"/>
              </w:rPr>
              <w:br/>
              <w:t xml:space="preserve">(специальности)      </w:t>
            </w:r>
          </w:p>
        </w:tc>
        <w:tc>
          <w:tcPr>
            <w:tcW w:w="945" w:type="dxa"/>
            <w:vMerge w:val="restart"/>
            <w:tcBorders>
              <w:top w:val="single" w:sz="6" w:space="0" w:color="auto"/>
              <w:left w:val="single" w:sz="6" w:space="0" w:color="auto"/>
              <w:bottom w:val="nil"/>
              <w:right w:val="single" w:sz="6" w:space="0" w:color="auto"/>
            </w:tcBorders>
          </w:tcPr>
          <w:p w:rsidR="00792070" w:rsidRPr="001A64DF" w:rsidRDefault="00792070" w:rsidP="00983FC6">
            <w:pPr>
              <w:pStyle w:val="ConsPlusCell"/>
              <w:widowControl/>
              <w:jc w:val="center"/>
              <w:rPr>
                <w:rFonts w:ascii="Courier New" w:hAnsi="Courier New" w:cs="Courier New"/>
              </w:rPr>
            </w:pPr>
            <w:r w:rsidRPr="001A64DF">
              <w:rPr>
                <w:rFonts w:ascii="Courier New" w:hAnsi="Courier New" w:cs="Courier New"/>
              </w:rPr>
              <w:br/>
              <w:t>Дата</w:t>
            </w:r>
          </w:p>
        </w:tc>
        <w:tc>
          <w:tcPr>
            <w:tcW w:w="1890" w:type="dxa"/>
            <w:vMerge w:val="restart"/>
            <w:tcBorders>
              <w:top w:val="single" w:sz="6" w:space="0" w:color="auto"/>
              <w:left w:val="single" w:sz="6" w:space="0" w:color="auto"/>
              <w:bottom w:val="nil"/>
              <w:right w:val="single" w:sz="6" w:space="0" w:color="auto"/>
            </w:tcBorders>
          </w:tcPr>
          <w:p w:rsidR="00792070" w:rsidRPr="001A64DF" w:rsidRDefault="00792070" w:rsidP="00983FC6">
            <w:pPr>
              <w:pStyle w:val="ConsPlusCell"/>
              <w:widowControl/>
              <w:jc w:val="center"/>
              <w:rPr>
                <w:rFonts w:ascii="Courier New" w:hAnsi="Courier New" w:cs="Courier New"/>
              </w:rPr>
            </w:pPr>
            <w:r w:rsidRPr="001A64DF">
              <w:rPr>
                <w:rFonts w:ascii="Courier New" w:hAnsi="Courier New" w:cs="Courier New"/>
              </w:rPr>
              <w:br/>
              <w:t xml:space="preserve">Форма    </w:t>
            </w:r>
            <w:r w:rsidRPr="001A64DF">
              <w:rPr>
                <w:rFonts w:ascii="Courier New" w:hAnsi="Courier New" w:cs="Courier New"/>
              </w:rPr>
              <w:br/>
              <w:t>испытания</w:t>
            </w:r>
          </w:p>
        </w:tc>
        <w:tc>
          <w:tcPr>
            <w:tcW w:w="2275" w:type="dxa"/>
            <w:gridSpan w:val="2"/>
            <w:tcBorders>
              <w:top w:val="single" w:sz="6" w:space="0" w:color="auto"/>
              <w:left w:val="single" w:sz="6" w:space="0" w:color="auto"/>
              <w:bottom w:val="single" w:sz="6" w:space="0" w:color="auto"/>
              <w:right w:val="single" w:sz="6" w:space="0" w:color="auto"/>
            </w:tcBorders>
          </w:tcPr>
          <w:p w:rsidR="00792070" w:rsidRPr="001A64DF" w:rsidRDefault="00792070" w:rsidP="00983FC6">
            <w:pPr>
              <w:pStyle w:val="ConsPlusCell"/>
              <w:widowControl/>
              <w:jc w:val="center"/>
              <w:rPr>
                <w:rFonts w:ascii="Courier New" w:hAnsi="Courier New" w:cs="Courier New"/>
              </w:rPr>
            </w:pPr>
            <w:r w:rsidRPr="001A64DF">
              <w:rPr>
                <w:rFonts w:ascii="Courier New" w:hAnsi="Courier New" w:cs="Courier New"/>
              </w:rPr>
              <w:t>Отметка</w:t>
            </w:r>
          </w:p>
        </w:tc>
      </w:tr>
      <w:tr w:rsidR="00792070" w:rsidRPr="001A64DF">
        <w:trPr>
          <w:cantSplit/>
          <w:trHeight w:val="360"/>
        </w:trPr>
        <w:tc>
          <w:tcPr>
            <w:tcW w:w="540" w:type="dxa"/>
            <w:vMerge/>
            <w:tcBorders>
              <w:top w:val="nil"/>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c>
          <w:tcPr>
            <w:tcW w:w="3645" w:type="dxa"/>
            <w:vMerge/>
            <w:tcBorders>
              <w:top w:val="nil"/>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c>
          <w:tcPr>
            <w:tcW w:w="945" w:type="dxa"/>
            <w:vMerge/>
            <w:tcBorders>
              <w:top w:val="nil"/>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c>
          <w:tcPr>
            <w:tcW w:w="1890" w:type="dxa"/>
            <w:vMerge/>
            <w:tcBorders>
              <w:top w:val="nil"/>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c>
          <w:tcPr>
            <w:tcW w:w="1060" w:type="dxa"/>
            <w:tcBorders>
              <w:top w:val="single" w:sz="6" w:space="0" w:color="auto"/>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r w:rsidRPr="001A64DF">
              <w:rPr>
                <w:rFonts w:ascii="Courier New" w:hAnsi="Courier New" w:cs="Courier New"/>
              </w:rPr>
              <w:t xml:space="preserve">цифрой   </w:t>
            </w:r>
          </w:p>
        </w:tc>
        <w:tc>
          <w:tcPr>
            <w:tcW w:w="1215" w:type="dxa"/>
            <w:tcBorders>
              <w:top w:val="single" w:sz="6" w:space="0" w:color="auto"/>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r w:rsidRPr="001A64DF">
              <w:rPr>
                <w:rFonts w:ascii="Courier New" w:hAnsi="Courier New" w:cs="Courier New"/>
              </w:rPr>
              <w:t>прописью</w:t>
            </w:r>
          </w:p>
        </w:tc>
      </w:tr>
      <w:tr w:rsidR="00792070" w:rsidRPr="001A64DF">
        <w:trPr>
          <w:cantSplit/>
          <w:trHeight w:val="240"/>
        </w:trPr>
        <w:tc>
          <w:tcPr>
            <w:tcW w:w="540" w:type="dxa"/>
            <w:tcBorders>
              <w:top w:val="single" w:sz="6" w:space="0" w:color="auto"/>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c>
          <w:tcPr>
            <w:tcW w:w="3645" w:type="dxa"/>
            <w:tcBorders>
              <w:top w:val="single" w:sz="6" w:space="0" w:color="auto"/>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c>
          <w:tcPr>
            <w:tcW w:w="945" w:type="dxa"/>
            <w:tcBorders>
              <w:top w:val="single" w:sz="6" w:space="0" w:color="auto"/>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c>
          <w:tcPr>
            <w:tcW w:w="1890" w:type="dxa"/>
            <w:tcBorders>
              <w:top w:val="single" w:sz="6" w:space="0" w:color="auto"/>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c>
          <w:tcPr>
            <w:tcW w:w="1060" w:type="dxa"/>
            <w:tcBorders>
              <w:top w:val="single" w:sz="6" w:space="0" w:color="auto"/>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c>
          <w:tcPr>
            <w:tcW w:w="1215" w:type="dxa"/>
            <w:tcBorders>
              <w:top w:val="single" w:sz="6" w:space="0" w:color="auto"/>
              <w:left w:val="single" w:sz="6" w:space="0" w:color="auto"/>
              <w:bottom w:val="single" w:sz="6" w:space="0" w:color="auto"/>
              <w:right w:val="single" w:sz="6" w:space="0" w:color="auto"/>
            </w:tcBorders>
          </w:tcPr>
          <w:p w:rsidR="00792070" w:rsidRPr="001A64DF" w:rsidRDefault="00792070" w:rsidP="00983FC6">
            <w:pPr>
              <w:pStyle w:val="ConsPlusCell"/>
              <w:widowControl/>
              <w:rPr>
                <w:rFonts w:ascii="Courier New" w:hAnsi="Courier New" w:cs="Courier New"/>
              </w:rPr>
            </w:pPr>
          </w:p>
        </w:tc>
      </w:tr>
    </w:tbl>
    <w:p w:rsidR="00792070" w:rsidRPr="001A64DF" w:rsidRDefault="00792070" w:rsidP="00792070">
      <w:pPr>
        <w:autoSpaceDE w:val="0"/>
        <w:autoSpaceDN w:val="0"/>
        <w:adjustRightInd w:val="0"/>
        <w:ind w:firstLine="540"/>
        <w:rPr>
          <w:rFonts w:ascii="Courier New" w:hAnsi="Courier New" w:cs="Courier New"/>
          <w:sz w:val="20"/>
          <w:szCs w:val="20"/>
        </w:rPr>
      </w:pPr>
    </w:p>
    <w:p w:rsidR="00792070" w:rsidRPr="001A64DF" w:rsidRDefault="00792070" w:rsidP="00792070">
      <w:pPr>
        <w:pStyle w:val="ConsPlusNonformat"/>
        <w:widowControl/>
      </w:pPr>
      <w:r w:rsidRPr="001A64DF">
        <w:t xml:space="preserve">     Гр. __________________________________________________________________</w:t>
      </w:r>
    </w:p>
    <w:p w:rsidR="00792070" w:rsidRPr="001A64DF" w:rsidRDefault="00DC5FAF" w:rsidP="00792070">
      <w:pPr>
        <w:pStyle w:val="ConsPlusNonformat"/>
        <w:widowControl/>
      </w:pPr>
      <w:r w:rsidRPr="001A64DF">
        <w:t xml:space="preserve">          </w:t>
      </w:r>
      <w:r w:rsidRPr="001A64DF">
        <w:tab/>
      </w:r>
      <w:r w:rsidR="00792070" w:rsidRPr="001A64DF">
        <w:t xml:space="preserve"> (фамилия, собственное имя, отчество (если таковое имеется)</w:t>
      </w:r>
    </w:p>
    <w:p w:rsidR="00792070" w:rsidRPr="001A64DF" w:rsidRDefault="00792070" w:rsidP="00792070">
      <w:pPr>
        <w:pStyle w:val="ConsPlusNonformat"/>
        <w:widowControl/>
      </w:pPr>
      <w:r w:rsidRPr="001A64DF">
        <w:t>не прошел(ла) по конкурсу</w:t>
      </w:r>
      <w:r w:rsidR="002C1867" w:rsidRPr="001A64DF">
        <w:rPr>
          <w:lang w:val="be-BY"/>
        </w:rPr>
        <w:t xml:space="preserve"> </w:t>
      </w:r>
      <w:r w:rsidR="002C1867" w:rsidRPr="001A64DF">
        <w:t>&lt;***&gt;</w:t>
      </w:r>
      <w:r w:rsidRPr="001A64DF">
        <w:t>.</w:t>
      </w:r>
    </w:p>
    <w:p w:rsidR="00792070" w:rsidRPr="001A64DF" w:rsidRDefault="00792070" w:rsidP="00792070">
      <w:pPr>
        <w:pStyle w:val="ConsPlusNonformat"/>
        <w:widowControl/>
      </w:pPr>
      <w:r w:rsidRPr="001A64DF">
        <w:t xml:space="preserve">     Данная   справка  выдана  для  предоставления  в  учреждения  высшего,</w:t>
      </w:r>
    </w:p>
    <w:p w:rsidR="00792070" w:rsidRPr="001A64DF" w:rsidRDefault="00792070" w:rsidP="00792070">
      <w:pPr>
        <w:pStyle w:val="ConsPlusNonformat"/>
        <w:widowControl/>
      </w:pPr>
      <w:r w:rsidRPr="001A64DF">
        <w:t>среднего специального или профессионально-технического образования.</w:t>
      </w:r>
    </w:p>
    <w:p w:rsidR="00792070" w:rsidRPr="001A64DF" w:rsidRDefault="00792070" w:rsidP="00792070">
      <w:pPr>
        <w:pStyle w:val="ConsPlusNonformat"/>
        <w:widowControl/>
      </w:pPr>
    </w:p>
    <w:p w:rsidR="00792070" w:rsidRPr="001A64DF" w:rsidRDefault="00792070" w:rsidP="00792070">
      <w:pPr>
        <w:pStyle w:val="ConsPlusNonformat"/>
        <w:widowControl/>
      </w:pPr>
      <w:r w:rsidRPr="001A64DF">
        <w:t>Председатель</w:t>
      </w:r>
    </w:p>
    <w:p w:rsidR="00792070" w:rsidRPr="001A64DF" w:rsidRDefault="00792070" w:rsidP="00792070">
      <w:pPr>
        <w:pStyle w:val="ConsPlusNonformat"/>
        <w:widowControl/>
      </w:pPr>
      <w:r w:rsidRPr="001A64DF">
        <w:t>приемной комиссии _______________                  ________________________</w:t>
      </w:r>
    </w:p>
    <w:p w:rsidR="00792070" w:rsidRPr="001A64DF" w:rsidRDefault="00792070" w:rsidP="00792070">
      <w:pPr>
        <w:pStyle w:val="ConsPlusNonformat"/>
        <w:widowControl/>
      </w:pPr>
      <w:r w:rsidRPr="001A64DF">
        <w:t xml:space="preserve">              </w:t>
      </w:r>
      <w:r w:rsidR="009673CF" w:rsidRPr="001A64DF">
        <w:t xml:space="preserve"> </w:t>
      </w:r>
      <w:r w:rsidR="00DC5FAF" w:rsidRPr="001A64DF">
        <w:tab/>
        <w:t xml:space="preserve">     (подпись)          </w:t>
      </w:r>
      <w:r w:rsidR="009673CF" w:rsidRPr="001A64DF">
        <w:tab/>
      </w:r>
      <w:r w:rsidR="009673CF" w:rsidRPr="001A64DF">
        <w:tab/>
      </w:r>
      <w:r w:rsidR="00DC5FAF" w:rsidRPr="001A64DF">
        <w:t xml:space="preserve">  </w:t>
      </w:r>
      <w:r w:rsidRPr="001A64DF">
        <w:t>(инициалы, фамилия)</w:t>
      </w:r>
    </w:p>
    <w:p w:rsidR="009673CF" w:rsidRPr="001A64DF" w:rsidRDefault="009673CF" w:rsidP="00792070">
      <w:pPr>
        <w:pStyle w:val="ConsPlusNonformat"/>
        <w:widowControl/>
      </w:pPr>
    </w:p>
    <w:p w:rsidR="00792070" w:rsidRPr="001A64DF" w:rsidRDefault="00792070" w:rsidP="00792070">
      <w:pPr>
        <w:pStyle w:val="ConsPlusNonformat"/>
        <w:widowControl/>
      </w:pPr>
      <w:r w:rsidRPr="001A64DF">
        <w:t xml:space="preserve">                    М.П.</w:t>
      </w:r>
    </w:p>
    <w:p w:rsidR="00792070" w:rsidRPr="001A64DF" w:rsidRDefault="00792070" w:rsidP="00792070">
      <w:pPr>
        <w:pStyle w:val="ConsPlusNonformat"/>
        <w:widowControl/>
      </w:pPr>
      <w:r w:rsidRPr="001A64DF">
        <w:t>________________</w:t>
      </w:r>
    </w:p>
    <w:p w:rsidR="00792070" w:rsidRPr="001A64DF" w:rsidRDefault="00792070" w:rsidP="00792070">
      <w:pPr>
        <w:pStyle w:val="ConsPlusNonformat"/>
        <w:widowControl/>
      </w:pPr>
      <w:r w:rsidRPr="001A64DF">
        <w:t xml:space="preserve">  </w:t>
      </w:r>
      <w:r w:rsidRPr="001A64DF">
        <w:tab/>
        <w:t xml:space="preserve">   (дата)</w:t>
      </w:r>
    </w:p>
    <w:p w:rsidR="00792070" w:rsidRPr="001A64DF" w:rsidRDefault="00792070" w:rsidP="00792070">
      <w:pPr>
        <w:pStyle w:val="ConsPlusNonformat"/>
        <w:widowControl/>
      </w:pPr>
    </w:p>
    <w:p w:rsidR="00F72ED8" w:rsidRPr="001A64DF" w:rsidRDefault="00F72ED8" w:rsidP="00792070">
      <w:pPr>
        <w:pStyle w:val="ConsPlusNonformat"/>
        <w:widowControl/>
      </w:pPr>
    </w:p>
    <w:p w:rsidR="00792070" w:rsidRPr="001A64DF" w:rsidRDefault="00792070" w:rsidP="00792070">
      <w:pPr>
        <w:pStyle w:val="ConsPlusNonformat"/>
        <w:widowControl/>
      </w:pPr>
      <w:r w:rsidRPr="001A64DF">
        <w:t xml:space="preserve">     --------------------------------</w:t>
      </w:r>
    </w:p>
    <w:p w:rsidR="00792070" w:rsidRPr="001A64DF" w:rsidRDefault="00F72ED8" w:rsidP="00F72ED8">
      <w:pPr>
        <w:pStyle w:val="ConsPlusNonformat"/>
        <w:widowControl/>
        <w:spacing w:before="120"/>
        <w:jc w:val="both"/>
      </w:pPr>
      <w:r w:rsidRPr="001A64DF">
        <w:t xml:space="preserve">&lt;*&gt;  Указывается код и наименование специальности </w:t>
      </w:r>
      <w:r w:rsidR="00792070" w:rsidRPr="001A64DF">
        <w:t>(направления</w:t>
      </w:r>
      <w:r w:rsidRPr="001A64DF">
        <w:t xml:space="preserve"> </w:t>
      </w:r>
      <w:r w:rsidR="00792070" w:rsidRPr="001A64DF">
        <w:t xml:space="preserve">специальности, </w:t>
      </w:r>
      <w:r w:rsidRPr="001A64DF">
        <w:t xml:space="preserve">специализации) в соответствии с </w:t>
      </w:r>
      <w:r w:rsidR="00792070" w:rsidRPr="001A64DF">
        <w:t>Общегосударственным</w:t>
      </w:r>
      <w:r w:rsidRPr="001A64DF">
        <w:t xml:space="preserve"> </w:t>
      </w:r>
      <w:hyperlink r:id="rId63" w:history="1">
        <w:r w:rsidR="00792070" w:rsidRPr="001A64DF">
          <w:t>классификатором</w:t>
        </w:r>
      </w:hyperlink>
      <w:r w:rsidR="00792070" w:rsidRPr="001A64DF">
        <w:t xml:space="preserve"> Республики Беларусь </w:t>
      </w:r>
      <w:r w:rsidR="002C1867" w:rsidRPr="001A64DF">
        <w:t>ОКРБ 011-2009</w:t>
      </w:r>
      <w:r w:rsidRPr="001A64DF">
        <w:t xml:space="preserve"> </w:t>
      </w:r>
      <w:r w:rsidR="00792070" w:rsidRPr="001A64DF">
        <w:t>"Специальности и квалификации"</w:t>
      </w:r>
      <w:r w:rsidR="002C1867" w:rsidRPr="001A64DF">
        <w:t xml:space="preserve">, </w:t>
      </w:r>
      <w:r w:rsidRPr="001A64DF">
        <w:t xml:space="preserve">утвержденным постановлением Министерства </w:t>
      </w:r>
      <w:r w:rsidR="002C1867" w:rsidRPr="001A64DF">
        <w:t>образования Республики Беларусь от 2</w:t>
      </w:r>
      <w:r w:rsidRPr="001A64DF">
        <w:t> </w:t>
      </w:r>
      <w:r w:rsidR="002C1867" w:rsidRPr="001A64DF">
        <w:t xml:space="preserve">июня 2009 г. </w:t>
      </w:r>
      <w:r w:rsidR="002C1867" w:rsidRPr="001A64DF">
        <w:rPr>
          <w:lang w:val="be-BY"/>
        </w:rPr>
        <w:t>№</w:t>
      </w:r>
      <w:r w:rsidR="002C1867" w:rsidRPr="001A64DF">
        <w:t xml:space="preserve"> 36</w:t>
      </w:r>
      <w:r w:rsidR="00792070" w:rsidRPr="001A64DF">
        <w:t>.</w:t>
      </w:r>
    </w:p>
    <w:p w:rsidR="00792070" w:rsidRPr="001A64DF" w:rsidRDefault="00F72ED8" w:rsidP="00F72ED8">
      <w:pPr>
        <w:pStyle w:val="ConsPlusNonformat"/>
        <w:widowControl/>
        <w:tabs>
          <w:tab w:val="left" w:pos="709"/>
        </w:tabs>
        <w:spacing w:before="120"/>
        <w:jc w:val="both"/>
        <w:rPr>
          <w:lang w:val="be-BY"/>
        </w:rPr>
      </w:pPr>
      <w:r w:rsidRPr="001A64DF">
        <w:t xml:space="preserve">&lt;**&gt;  </w:t>
      </w:r>
      <w:r w:rsidR="00792070" w:rsidRPr="001A64DF">
        <w:t>В случае проведения вступительного испытания в несколько этапов</w:t>
      </w:r>
      <w:r w:rsidRPr="001A64DF">
        <w:t xml:space="preserve"> </w:t>
      </w:r>
      <w:r w:rsidR="00792070" w:rsidRPr="001A64DF">
        <w:t>указываются отметки по каждому этапу.</w:t>
      </w:r>
    </w:p>
    <w:p w:rsidR="002C1867" w:rsidRPr="001A64DF" w:rsidRDefault="002C1867" w:rsidP="00F72ED8">
      <w:pPr>
        <w:pStyle w:val="ConsPlusNonformat"/>
        <w:spacing w:before="120"/>
        <w:jc w:val="both"/>
      </w:pPr>
      <w:r w:rsidRPr="001A64DF">
        <w:t>&lt;***&gt; Заполняется учреждениями среднего специального и профессионально-технического образования.</w:t>
      </w:r>
    </w:p>
    <w:p w:rsidR="002C1867" w:rsidRPr="001A64DF" w:rsidRDefault="002C1867" w:rsidP="00792070">
      <w:pPr>
        <w:pStyle w:val="ConsPlusNonformat"/>
        <w:widowControl/>
      </w:pPr>
    </w:p>
    <w:p w:rsidR="00E36624" w:rsidRPr="001A64DF" w:rsidRDefault="00E36624" w:rsidP="00DC5FAF">
      <w:pPr>
        <w:pStyle w:val="aff4"/>
        <w:spacing w:line="240" w:lineRule="auto"/>
        <w:ind w:left="3119"/>
        <w:jc w:val="right"/>
        <w:rPr>
          <w:lang w:eastAsia="ru-RU"/>
        </w:rPr>
      </w:pPr>
      <w:r w:rsidRPr="001A64DF">
        <w:rPr>
          <w:lang w:eastAsia="ru-RU"/>
        </w:rPr>
        <w:t>Приложение 2</w:t>
      </w:r>
      <w:r w:rsidRPr="001A64DF">
        <w:rPr>
          <w:lang w:eastAsia="ru-RU"/>
        </w:rPr>
        <w:br/>
        <w:t>к постановлению Министерства</w:t>
      </w:r>
      <w:r w:rsidR="004855C8" w:rsidRPr="001A64DF">
        <w:rPr>
          <w:lang w:eastAsia="ru-RU"/>
        </w:rPr>
        <w:t xml:space="preserve"> </w:t>
      </w:r>
      <w:r w:rsidRPr="001A64DF">
        <w:rPr>
          <w:lang w:eastAsia="ru-RU"/>
        </w:rPr>
        <w:t>жилищно-коммунального хозяйства</w:t>
      </w:r>
      <w:r w:rsidR="004855C8" w:rsidRPr="001A64DF">
        <w:rPr>
          <w:lang w:eastAsia="ru-RU"/>
        </w:rPr>
        <w:t xml:space="preserve"> </w:t>
      </w:r>
      <w:r w:rsidRPr="001A64DF">
        <w:rPr>
          <w:lang w:eastAsia="ru-RU"/>
        </w:rPr>
        <w:t>Республики Беларусь</w:t>
      </w:r>
      <w:r w:rsidRPr="001A64DF">
        <w:rPr>
          <w:lang w:eastAsia="ru-RU"/>
        </w:rPr>
        <w:br/>
        <w:t xml:space="preserve">21.12.2005 </w:t>
      </w:r>
      <w:r w:rsidR="00A91741" w:rsidRPr="001A64DF">
        <w:rPr>
          <w:lang w:eastAsia="ru-RU"/>
        </w:rPr>
        <w:t>№</w:t>
      </w:r>
      <w:r w:rsidRPr="001A64DF">
        <w:rPr>
          <w:lang w:eastAsia="ru-RU"/>
        </w:rPr>
        <w:t xml:space="preserve"> 58</w:t>
      </w:r>
    </w:p>
    <w:p w:rsidR="00E36624" w:rsidRPr="001A64DF" w:rsidRDefault="00E36624" w:rsidP="00E36624">
      <w:pPr>
        <w:pStyle w:val="ConsPlusNonformat"/>
      </w:pPr>
      <w:r w:rsidRPr="001A64DF">
        <w:t>_____________</w:t>
      </w:r>
    </w:p>
    <w:p w:rsidR="00E36624" w:rsidRPr="001A64DF" w:rsidRDefault="00E36624" w:rsidP="00E36624">
      <w:pPr>
        <w:pStyle w:val="ConsPlusNonformat"/>
      </w:pPr>
      <w:r w:rsidRPr="001A64DF">
        <w:t>(организация)</w:t>
      </w:r>
    </w:p>
    <w:p w:rsidR="00E36624" w:rsidRPr="001A64DF" w:rsidRDefault="00E36624" w:rsidP="004855C8">
      <w:pPr>
        <w:pStyle w:val="ConsPlusNonformat"/>
        <w:jc w:val="center"/>
        <w:outlineLvl w:val="0"/>
        <w:rPr>
          <w:b/>
          <w:sz w:val="28"/>
          <w:szCs w:val="28"/>
        </w:rPr>
      </w:pPr>
      <w:bookmarkStart w:id="58" w:name="_Toc385239583"/>
      <w:bookmarkStart w:id="59" w:name="_Toc103175234"/>
      <w:r w:rsidRPr="001A64DF">
        <w:rPr>
          <w:b/>
          <w:sz w:val="28"/>
          <w:szCs w:val="28"/>
        </w:rPr>
        <w:t>С</w:t>
      </w:r>
      <w:r w:rsidR="00AD2058" w:rsidRPr="001A64DF">
        <w:rPr>
          <w:b/>
          <w:sz w:val="28"/>
          <w:szCs w:val="28"/>
        </w:rPr>
        <w:t>правка</w:t>
      </w:r>
      <w:r w:rsidRPr="001A64DF">
        <w:rPr>
          <w:b/>
          <w:sz w:val="28"/>
          <w:szCs w:val="28"/>
        </w:rPr>
        <w:t xml:space="preserve"> о месте жительства</w:t>
      </w:r>
      <w:bookmarkEnd w:id="58"/>
      <w:bookmarkEnd w:id="59"/>
    </w:p>
    <w:p w:rsidR="00E36624" w:rsidRPr="001A64DF" w:rsidRDefault="00E36624" w:rsidP="00E36624">
      <w:pPr>
        <w:pStyle w:val="ConsPlusNonformat"/>
      </w:pPr>
    </w:p>
    <w:p w:rsidR="00E36624" w:rsidRPr="001A64DF" w:rsidRDefault="00E36624" w:rsidP="00E36624">
      <w:pPr>
        <w:pStyle w:val="ConsPlusNonformat"/>
      </w:pPr>
      <w:r w:rsidRPr="001A64DF">
        <w:t>Выдана гражданину(ке) ______________________________________________</w:t>
      </w:r>
    </w:p>
    <w:p w:rsidR="00E36624" w:rsidRPr="001A64DF" w:rsidRDefault="00E36624" w:rsidP="00E36624">
      <w:pPr>
        <w:pStyle w:val="ConsPlusNonformat"/>
      </w:pPr>
      <w:r w:rsidRPr="001A64DF">
        <w:t xml:space="preserve">        </w:t>
      </w:r>
      <w:r w:rsidR="00DC5FAF" w:rsidRPr="001A64DF">
        <w:t xml:space="preserve">            </w:t>
      </w:r>
      <w:r w:rsidRPr="001A64DF">
        <w:t xml:space="preserve"> (фамилия, имя, отчество</w:t>
      </w:r>
      <w:r w:rsidR="00DC5FAF" w:rsidRPr="001A64DF">
        <w:t xml:space="preserve"> </w:t>
      </w:r>
      <w:r w:rsidRPr="001A64DF">
        <w:t>обратившегося за справкой)</w:t>
      </w:r>
    </w:p>
    <w:p w:rsidR="00E36624" w:rsidRPr="001A64DF" w:rsidRDefault="00E36624" w:rsidP="00E36624">
      <w:pPr>
        <w:pStyle w:val="ConsPlusNonformat"/>
      </w:pPr>
      <w:r w:rsidRPr="001A64DF">
        <w:t>в том, что он (она) действительно проживает (зарегистрирован(а)</w:t>
      </w:r>
    </w:p>
    <w:p w:rsidR="00E36624" w:rsidRPr="001A64DF" w:rsidRDefault="00E36624" w:rsidP="00E36624">
      <w:pPr>
        <w:pStyle w:val="ConsPlusNonformat"/>
      </w:pPr>
      <w:r w:rsidRPr="001A64DF">
        <w:t>по месту жительства по адресу:</w:t>
      </w:r>
    </w:p>
    <w:p w:rsidR="00E36624" w:rsidRPr="001A64DF" w:rsidRDefault="00E36624" w:rsidP="00E36624">
      <w:pPr>
        <w:pStyle w:val="ConsPlusNonformat"/>
      </w:pPr>
      <w:r w:rsidRPr="001A64DF">
        <w:t>____________________________________________________________________</w:t>
      </w:r>
    </w:p>
    <w:p w:rsidR="00E36624" w:rsidRPr="001A64DF" w:rsidRDefault="00E36624" w:rsidP="00E36624">
      <w:pPr>
        <w:pStyle w:val="ConsPlusNonformat"/>
      </w:pPr>
      <w:r w:rsidRPr="001A64DF">
        <w:t>Зарегистрирован(а) по месту жительства или месту пребывания с</w:t>
      </w:r>
    </w:p>
    <w:p w:rsidR="00E36624" w:rsidRPr="001A64DF" w:rsidRDefault="00E36624" w:rsidP="00E36624">
      <w:pPr>
        <w:pStyle w:val="ConsPlusNonformat"/>
      </w:pPr>
      <w:r w:rsidRPr="001A64DF">
        <w:t>____________________________________________________________________</w:t>
      </w:r>
    </w:p>
    <w:p w:rsidR="00E36624" w:rsidRPr="001A64DF" w:rsidRDefault="00E36624" w:rsidP="00E36624">
      <w:pPr>
        <w:pStyle w:val="ConsPlusNonformat"/>
      </w:pPr>
      <w:r w:rsidRPr="001A64DF">
        <w:t>Справка действительна в течение шести месяцев с даты ее выдачи.</w:t>
      </w:r>
    </w:p>
    <w:p w:rsidR="00E36624" w:rsidRPr="001A64DF" w:rsidRDefault="00E36624" w:rsidP="00E36624">
      <w:pPr>
        <w:pStyle w:val="ConsPlusNonformat"/>
      </w:pPr>
    </w:p>
    <w:p w:rsidR="00E36624" w:rsidRPr="001A64DF" w:rsidRDefault="00E36624" w:rsidP="00E36624">
      <w:pPr>
        <w:pStyle w:val="ConsPlusNonformat"/>
      </w:pPr>
      <w:r w:rsidRPr="001A64DF">
        <w:t>Руководитель организации либо</w:t>
      </w:r>
    </w:p>
    <w:p w:rsidR="00E36624" w:rsidRPr="001A64DF" w:rsidRDefault="00E36624" w:rsidP="00E36624">
      <w:pPr>
        <w:pStyle w:val="ConsPlusNonformat"/>
      </w:pPr>
      <w:r w:rsidRPr="001A64DF">
        <w:t>руководитель соответствующего</w:t>
      </w:r>
    </w:p>
    <w:p w:rsidR="00E36624" w:rsidRPr="001A64DF" w:rsidRDefault="00E36624" w:rsidP="00E36624">
      <w:pPr>
        <w:pStyle w:val="ConsPlusNonformat"/>
      </w:pPr>
      <w:r w:rsidRPr="001A64DF">
        <w:t>структурного подразделения ___________________  _________________</w:t>
      </w:r>
    </w:p>
    <w:p w:rsidR="00E36624" w:rsidRPr="001A64DF" w:rsidRDefault="00E36624" w:rsidP="00E36624">
      <w:pPr>
        <w:pStyle w:val="ConsPlusNonformat"/>
      </w:pPr>
      <w:r w:rsidRPr="001A64DF">
        <w:t xml:space="preserve">  </w:t>
      </w:r>
      <w:r w:rsidR="00DC5FAF" w:rsidRPr="001A64DF">
        <w:tab/>
      </w:r>
      <w:r w:rsidR="00DC5FAF" w:rsidRPr="001A64DF">
        <w:tab/>
      </w:r>
      <w:r w:rsidR="00DC5FAF" w:rsidRPr="001A64DF">
        <w:tab/>
      </w:r>
      <w:r w:rsidR="00DC5FAF" w:rsidRPr="001A64DF">
        <w:tab/>
      </w:r>
      <w:r w:rsidRPr="001A64DF">
        <w:t xml:space="preserve">   (должность, подпись)  (И.О.Фамилия)</w:t>
      </w:r>
    </w:p>
    <w:p w:rsidR="00E36624" w:rsidRPr="001A64DF" w:rsidRDefault="00E36624" w:rsidP="00E36624">
      <w:pPr>
        <w:pStyle w:val="ConsPlusNonformat"/>
      </w:pPr>
      <w:r w:rsidRPr="001A64DF">
        <w:t>Паспортист _____________________________   _________________</w:t>
      </w:r>
    </w:p>
    <w:p w:rsidR="00E36624" w:rsidRPr="001A64DF" w:rsidRDefault="00E36624" w:rsidP="00E36624">
      <w:pPr>
        <w:pStyle w:val="ConsPlusNonformat"/>
      </w:pPr>
      <w:r w:rsidRPr="001A64DF">
        <w:t xml:space="preserve">   </w:t>
      </w:r>
      <w:r w:rsidR="00DC5FAF" w:rsidRPr="001A64DF">
        <w:tab/>
      </w:r>
      <w:r w:rsidR="00DC5FAF" w:rsidRPr="001A64DF">
        <w:tab/>
      </w:r>
      <w:r w:rsidRPr="001A64DF">
        <w:t xml:space="preserve">  (подпись)  </w:t>
      </w:r>
      <w:r w:rsidR="00DC5FAF" w:rsidRPr="001A64DF">
        <w:tab/>
      </w:r>
      <w:r w:rsidR="00DC5FAF" w:rsidRPr="001A64DF">
        <w:tab/>
      </w:r>
      <w:r w:rsidR="00DC5FAF" w:rsidRPr="001A64DF">
        <w:tab/>
      </w:r>
      <w:r w:rsidRPr="001A64DF">
        <w:t xml:space="preserve">     (И.О.Фамилия)</w:t>
      </w:r>
    </w:p>
    <w:p w:rsidR="005D73B3" w:rsidRPr="001A64DF" w:rsidRDefault="005D73B3" w:rsidP="005D73B3">
      <w:pPr>
        <w:autoSpaceDE w:val="0"/>
        <w:autoSpaceDN w:val="0"/>
        <w:adjustRightInd w:val="0"/>
        <w:rPr>
          <w:sz w:val="2"/>
          <w:szCs w:val="2"/>
        </w:rPr>
      </w:pPr>
    </w:p>
    <w:p w:rsidR="005D73B3" w:rsidRPr="001A64DF" w:rsidRDefault="005D73B3" w:rsidP="005D73B3">
      <w:pPr>
        <w:autoSpaceDE w:val="0"/>
        <w:autoSpaceDN w:val="0"/>
        <w:adjustRightInd w:val="0"/>
        <w:rPr>
          <w:sz w:val="2"/>
          <w:szCs w:val="2"/>
        </w:rPr>
      </w:pPr>
    </w:p>
    <w:p w:rsidR="00DC5FAF" w:rsidRPr="001A64DF" w:rsidRDefault="00DC5FAF" w:rsidP="004855C8">
      <w:pPr>
        <w:pStyle w:val="aff4"/>
        <w:ind w:left="4820"/>
      </w:pPr>
    </w:p>
    <w:p w:rsidR="00F72ED8" w:rsidRPr="001A64DF" w:rsidRDefault="00F72ED8" w:rsidP="004855C8">
      <w:pPr>
        <w:pStyle w:val="aff4"/>
        <w:ind w:left="4820"/>
      </w:pPr>
    </w:p>
    <w:p w:rsidR="00F72ED8" w:rsidRPr="001A64DF" w:rsidRDefault="00F72ED8" w:rsidP="004855C8">
      <w:pPr>
        <w:pStyle w:val="aff4"/>
        <w:ind w:left="4820"/>
        <w:rPr>
          <w:rFonts w:ascii="Arial" w:hAnsi="Arial" w:cs="Arial"/>
        </w:rPr>
      </w:pPr>
    </w:p>
    <w:p w:rsidR="005D73B3" w:rsidRPr="001A64DF" w:rsidRDefault="005D73B3" w:rsidP="00F72ED8">
      <w:pPr>
        <w:pStyle w:val="ConsPlusNonformat"/>
        <w:jc w:val="center"/>
        <w:outlineLvl w:val="0"/>
        <w:rPr>
          <w:b/>
          <w:sz w:val="28"/>
          <w:szCs w:val="28"/>
        </w:rPr>
      </w:pPr>
      <w:bookmarkStart w:id="60" w:name="_Toc385239584"/>
      <w:bookmarkStart w:id="61" w:name="_Toc103175235"/>
      <w:r w:rsidRPr="001A64DF">
        <w:rPr>
          <w:b/>
          <w:sz w:val="28"/>
          <w:szCs w:val="28"/>
        </w:rPr>
        <w:t>Образец удостоверения многодетной семьи</w:t>
      </w:r>
      <w:bookmarkEnd w:id="60"/>
      <w:bookmarkEnd w:id="61"/>
    </w:p>
    <w:p w:rsidR="00F72ED8" w:rsidRPr="001A64DF" w:rsidRDefault="00F72ED8" w:rsidP="00170225">
      <w:pPr>
        <w:pStyle w:val="ConsPlusNonformat"/>
        <w:spacing w:before="120"/>
        <w:rPr>
          <w:rFonts w:ascii="Times New Roman" w:hAnsi="Times New Roman" w:cs="Times New Roman"/>
          <w:sz w:val="24"/>
          <w:szCs w:val="24"/>
        </w:rPr>
      </w:pPr>
      <w:r w:rsidRPr="001A64DF">
        <w:rPr>
          <w:rFonts w:ascii="Times New Roman" w:hAnsi="Times New Roman" w:cs="Times New Roman"/>
          <w:b/>
          <w:sz w:val="24"/>
          <w:szCs w:val="24"/>
        </w:rPr>
        <w:t>(</w:t>
      </w:r>
      <w:r w:rsidRPr="001A64DF">
        <w:rPr>
          <w:rFonts w:ascii="Times New Roman" w:hAnsi="Times New Roman" w:cs="Times New Roman"/>
          <w:sz w:val="24"/>
          <w:szCs w:val="24"/>
        </w:rPr>
        <w:t>увержлен Постановлением Совета Министров Республики Беларусь от 28.07.2011 № 1009</w:t>
      </w:r>
    </w:p>
    <w:p w:rsidR="00F72ED8" w:rsidRPr="001A64DF" w:rsidRDefault="00F72ED8" w:rsidP="00170225">
      <w:pPr>
        <w:pStyle w:val="ConsPlusNonformat"/>
        <w:rPr>
          <w:rFonts w:ascii="Times New Roman" w:hAnsi="Times New Roman" w:cs="Times New Roman"/>
          <w:b/>
          <w:sz w:val="24"/>
          <w:szCs w:val="24"/>
        </w:rPr>
      </w:pPr>
      <w:r w:rsidRPr="001A64DF">
        <w:rPr>
          <w:rFonts w:ascii="Times New Roman" w:hAnsi="Times New Roman" w:cs="Times New Roman"/>
          <w:sz w:val="24"/>
          <w:szCs w:val="24"/>
        </w:rPr>
        <w:t>в редакции постановления Совета Министров Республики Беларусь от  17.12.2020 № 736</w:t>
      </w:r>
      <w:r w:rsidRPr="001A64DF">
        <w:rPr>
          <w:rFonts w:ascii="Times New Roman" w:hAnsi="Times New Roman" w:cs="Times New Roman"/>
          <w:b/>
          <w:sz w:val="24"/>
          <w:szCs w:val="24"/>
        </w:rPr>
        <w:t>)</w:t>
      </w:r>
    </w:p>
    <w:p w:rsidR="001C2130" w:rsidRPr="001A64DF" w:rsidRDefault="001C2130" w:rsidP="005D73B3">
      <w:pPr>
        <w:autoSpaceDE w:val="0"/>
        <w:autoSpaceDN w:val="0"/>
        <w:adjustRightInd w:val="0"/>
        <w:ind w:firstLine="540"/>
        <w:rPr>
          <w:sz w:val="20"/>
          <w:szCs w:val="20"/>
          <w:lang w:eastAsia="ru-RU"/>
        </w:rPr>
      </w:pPr>
    </w:p>
    <w:p w:rsidR="00E03334" w:rsidRPr="001A64DF" w:rsidRDefault="00E03334" w:rsidP="00E03334">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4725"/>
        <w:gridCol w:w="4350"/>
      </w:tblGrid>
      <w:tr w:rsidR="00E03334" w:rsidRPr="001A64DF" w:rsidTr="00C77080">
        <w:tc>
          <w:tcPr>
            <w:tcW w:w="4725" w:type="dxa"/>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Первая страница обложки</w:t>
            </w:r>
          </w:p>
        </w:tc>
        <w:tc>
          <w:tcPr>
            <w:tcW w:w="4350" w:type="dxa"/>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Первая страница форзаца</w:t>
            </w:r>
            <w:r w:rsidRPr="001A64DF">
              <w:br/>
              <w:t>(вторая страница обложки)</w:t>
            </w:r>
          </w:p>
        </w:tc>
      </w:tr>
      <w:tr w:rsidR="00E03334" w:rsidRPr="001A64DF" w:rsidTr="00C77080">
        <w:tc>
          <w:tcPr>
            <w:tcW w:w="47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p w:rsidR="00E03334" w:rsidRPr="001A64DF" w:rsidRDefault="00E03334" w:rsidP="00C77080">
            <w:pPr>
              <w:pStyle w:val="ConsPlusNormal"/>
            </w:pPr>
          </w:p>
          <w:p w:rsidR="00E03334" w:rsidRPr="001A64DF" w:rsidRDefault="00E03334" w:rsidP="00C77080">
            <w:pPr>
              <w:pStyle w:val="ConsPlusNormal"/>
            </w:pPr>
          </w:p>
          <w:p w:rsidR="00E03334" w:rsidRPr="001A64DF" w:rsidRDefault="00E03334" w:rsidP="00C77080">
            <w:pPr>
              <w:pStyle w:val="ConsPlusNormal"/>
              <w:jc w:val="center"/>
            </w:pPr>
            <w:r w:rsidRPr="001A64DF">
              <w:t>РЕСПУБЛИКА БЕЛАРУСЬ</w:t>
            </w:r>
          </w:p>
          <w:p w:rsidR="00E03334" w:rsidRPr="001A64DF" w:rsidRDefault="00E03334" w:rsidP="00C77080">
            <w:pPr>
              <w:pStyle w:val="ConsPlusNormal"/>
            </w:pPr>
          </w:p>
          <w:p w:rsidR="00E03334" w:rsidRPr="001A64DF" w:rsidRDefault="00E03334" w:rsidP="00C77080">
            <w:pPr>
              <w:pStyle w:val="ConsPlusNormal"/>
              <w:jc w:val="center"/>
            </w:pPr>
            <w:r w:rsidRPr="001A64DF">
              <w:rPr>
                <w:b/>
                <w:bCs/>
              </w:rPr>
              <w:t>УДОСТОВЕРЕНИЕ</w:t>
            </w:r>
          </w:p>
          <w:p w:rsidR="00E03334" w:rsidRPr="001A64DF" w:rsidRDefault="00E03334" w:rsidP="00C77080">
            <w:pPr>
              <w:pStyle w:val="ConsPlusNormal"/>
              <w:jc w:val="center"/>
            </w:pPr>
            <w:r w:rsidRPr="001A64DF">
              <w:rPr>
                <w:b/>
                <w:bCs/>
              </w:rPr>
              <w:t>МНОГОДЕТНОЙ СЕМЬИ</w:t>
            </w:r>
          </w:p>
          <w:p w:rsidR="00E03334" w:rsidRPr="001A64DF" w:rsidRDefault="00E03334" w:rsidP="00E03334">
            <w:pPr>
              <w:pStyle w:val="ConsPlusNormal"/>
              <w:ind w:firstLine="0"/>
            </w:pPr>
          </w:p>
          <w:p w:rsidR="00E03334" w:rsidRPr="001A64DF" w:rsidRDefault="00E03334" w:rsidP="00C77080">
            <w:pPr>
              <w:pStyle w:val="ConsPlusNormal"/>
            </w:pPr>
          </w:p>
        </w:tc>
        <w:tc>
          <w:tcPr>
            <w:tcW w:w="4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r>
    </w:tbl>
    <w:p w:rsidR="00E03334" w:rsidRPr="001A64DF" w:rsidRDefault="00E03334" w:rsidP="00E03334">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4815"/>
        <w:gridCol w:w="4260"/>
      </w:tblGrid>
      <w:tr w:rsidR="00E03334" w:rsidRPr="001A64DF" w:rsidTr="00C77080">
        <w:tc>
          <w:tcPr>
            <w:tcW w:w="4815" w:type="dxa"/>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Вторая страница форзаца </w:t>
            </w:r>
            <w:r w:rsidRPr="001A64DF">
              <w:br/>
              <w:t>(третья страница обложки)</w:t>
            </w:r>
          </w:p>
        </w:tc>
        <w:tc>
          <w:tcPr>
            <w:tcW w:w="4260" w:type="dxa"/>
            <w:tcMar>
              <w:top w:w="0" w:type="dxa"/>
              <w:left w:w="0" w:type="dxa"/>
              <w:bottom w:w="0" w:type="dxa"/>
              <w:right w:w="0" w:type="dxa"/>
            </w:tcMar>
          </w:tcPr>
          <w:p w:rsidR="00E03334" w:rsidRPr="001A64DF" w:rsidRDefault="00E03334" w:rsidP="00C77080">
            <w:pPr>
              <w:pStyle w:val="ConsPlusNormal"/>
            </w:pPr>
          </w:p>
        </w:tc>
      </w:tr>
      <w:tr w:rsidR="00E03334" w:rsidRPr="001A64DF" w:rsidTr="00C77080">
        <w:tc>
          <w:tcPr>
            <w:tcW w:w="4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p w:rsidR="00E03334" w:rsidRPr="001A64DF" w:rsidRDefault="00E03334" w:rsidP="00C77080">
            <w:pPr>
              <w:pStyle w:val="ConsPlusNormal"/>
            </w:pPr>
          </w:p>
          <w:p w:rsidR="00E03334" w:rsidRPr="001A64DF" w:rsidRDefault="00E03334" w:rsidP="00C77080">
            <w:pPr>
              <w:pStyle w:val="ConsPlusNormal"/>
            </w:pPr>
          </w:p>
          <w:p w:rsidR="00E03334" w:rsidRPr="001A64DF" w:rsidRDefault="00E03334" w:rsidP="00C77080">
            <w:pPr>
              <w:pStyle w:val="ConsPlusNormal"/>
            </w:pPr>
          </w:p>
          <w:p w:rsidR="00E03334" w:rsidRPr="001A64DF" w:rsidRDefault="00E03334" w:rsidP="00C77080">
            <w:pPr>
              <w:pStyle w:val="ConsPlusNormal"/>
            </w:pPr>
          </w:p>
          <w:p w:rsidR="00E03334" w:rsidRPr="001A64DF" w:rsidRDefault="00E03334" w:rsidP="00C77080">
            <w:pPr>
              <w:pStyle w:val="ConsPlusNormal"/>
            </w:pPr>
          </w:p>
          <w:p w:rsidR="00E03334" w:rsidRPr="001A64DF" w:rsidRDefault="00E03334" w:rsidP="00C77080">
            <w:pPr>
              <w:pStyle w:val="ConsPlusNormal"/>
            </w:pPr>
          </w:p>
          <w:p w:rsidR="00E03334" w:rsidRPr="001A64DF" w:rsidRDefault="00E03334" w:rsidP="00C77080">
            <w:pPr>
              <w:pStyle w:val="ConsPlusNormal"/>
            </w:pPr>
          </w:p>
          <w:p w:rsidR="00E03334" w:rsidRPr="001A64DF" w:rsidRDefault="00E03334" w:rsidP="00E03334">
            <w:pPr>
              <w:pStyle w:val="ConsPlusNormal"/>
              <w:ind w:firstLine="0"/>
            </w:pPr>
          </w:p>
        </w:tc>
        <w:tc>
          <w:tcPr>
            <w:tcW w:w="4260" w:type="dxa"/>
            <w:tcBorders>
              <w:left w:val="single" w:sz="4" w:space="0" w:color="auto"/>
            </w:tcBorders>
            <w:tcMar>
              <w:top w:w="0" w:type="dxa"/>
              <w:left w:w="0" w:type="dxa"/>
              <w:bottom w:w="0" w:type="dxa"/>
              <w:right w:w="0" w:type="dxa"/>
            </w:tcMar>
          </w:tcPr>
          <w:p w:rsidR="00E03334" w:rsidRPr="001A64DF" w:rsidRDefault="00E03334" w:rsidP="00C77080">
            <w:pPr>
              <w:pStyle w:val="ConsPlusNormal"/>
            </w:pPr>
          </w:p>
        </w:tc>
      </w:tr>
    </w:tbl>
    <w:p w:rsidR="00E03334" w:rsidRPr="001A64DF" w:rsidRDefault="00E03334" w:rsidP="00E03334">
      <w:pPr>
        <w:pStyle w:val="ConsPlusNormal"/>
        <w:ind w:firstLine="540"/>
        <w:jc w:val="both"/>
      </w:pPr>
    </w:p>
    <w:p w:rsidR="00E03334" w:rsidRPr="001A64DF" w:rsidRDefault="00E03334" w:rsidP="00E03334">
      <w:pPr>
        <w:pStyle w:val="ConsPlusNormal"/>
        <w:ind w:firstLine="540"/>
        <w:jc w:val="both"/>
      </w:pPr>
      <w:r w:rsidRPr="001A64DF">
        <w:t>Примечание. Удостоверение многодетной семьи имеет размер 125 х 95 мм.</w:t>
      </w:r>
    </w:p>
    <w:tbl>
      <w:tblPr>
        <w:tblW w:w="0" w:type="auto"/>
        <w:tblInd w:w="-1" w:type="dxa"/>
        <w:tblLayout w:type="fixed"/>
        <w:tblCellMar>
          <w:left w:w="0" w:type="dxa"/>
          <w:right w:w="0" w:type="dxa"/>
        </w:tblCellMar>
        <w:tblLook w:val="0000" w:firstRow="0" w:lastRow="0" w:firstColumn="0" w:lastColumn="0" w:noHBand="0" w:noVBand="0"/>
      </w:tblPr>
      <w:tblGrid>
        <w:gridCol w:w="2910"/>
        <w:gridCol w:w="1740"/>
        <w:gridCol w:w="4425"/>
      </w:tblGrid>
      <w:tr w:rsidR="00E03334" w:rsidRPr="001A64DF" w:rsidTr="00C77080">
        <w:tc>
          <w:tcPr>
            <w:tcW w:w="4650" w:type="dxa"/>
            <w:gridSpan w:val="2"/>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Страница 1</w:t>
            </w:r>
          </w:p>
        </w:tc>
        <w:tc>
          <w:tcPr>
            <w:tcW w:w="4425" w:type="dxa"/>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Страница 2</w:t>
            </w:r>
          </w:p>
        </w:tc>
      </w:tr>
      <w:tr w:rsidR="00E03334" w:rsidRPr="001A64DF" w:rsidTr="00C77080">
        <w:tc>
          <w:tcPr>
            <w:tcW w:w="4650"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jc w:val="center"/>
            </w:pPr>
          </w:p>
          <w:p w:rsidR="00E03334" w:rsidRPr="001A64DF" w:rsidRDefault="00E03334" w:rsidP="00E03334">
            <w:pPr>
              <w:pStyle w:val="ConsPlusNormal"/>
              <w:ind w:firstLine="1"/>
              <w:jc w:val="center"/>
            </w:pPr>
            <w:r w:rsidRPr="001A64DF">
              <w:t>______________________________________</w:t>
            </w:r>
          </w:p>
          <w:p w:rsidR="00E03334" w:rsidRPr="001A64DF" w:rsidRDefault="00E03334" w:rsidP="00E03334">
            <w:pPr>
              <w:pStyle w:val="ConsPlusNormal"/>
              <w:ind w:firstLine="1"/>
              <w:jc w:val="center"/>
            </w:pPr>
            <w:r w:rsidRPr="001A64DF">
              <w:t>(наименование местного исполнительного</w:t>
            </w:r>
          </w:p>
          <w:p w:rsidR="00E03334" w:rsidRPr="001A64DF" w:rsidRDefault="00E03334" w:rsidP="00E03334">
            <w:pPr>
              <w:pStyle w:val="ConsPlusNormal"/>
              <w:ind w:firstLine="1"/>
              <w:jc w:val="center"/>
            </w:pPr>
            <w:r w:rsidRPr="001A64DF">
              <w:t>______________________________________</w:t>
            </w:r>
          </w:p>
          <w:p w:rsidR="00E03334" w:rsidRPr="001A64DF" w:rsidRDefault="00E03334" w:rsidP="00E03334">
            <w:pPr>
              <w:pStyle w:val="ConsPlusNormal"/>
              <w:ind w:firstLine="1"/>
              <w:jc w:val="center"/>
            </w:pPr>
            <w:r w:rsidRPr="001A64DF">
              <w:t>и распорядительного органа)</w:t>
            </w:r>
          </w:p>
          <w:p w:rsidR="00E03334" w:rsidRPr="001A64DF" w:rsidRDefault="00E03334" w:rsidP="00E03334">
            <w:pPr>
              <w:pStyle w:val="ConsPlusNormal"/>
              <w:ind w:firstLine="1"/>
              <w:jc w:val="center"/>
            </w:pPr>
            <w:r w:rsidRPr="001A64DF">
              <w:rPr>
                <w:b/>
                <w:bCs/>
              </w:rPr>
              <w:t>УДОСТОВЕРЕНИЕ N ____</w:t>
            </w:r>
          </w:p>
          <w:p w:rsidR="00E03334" w:rsidRPr="001A64DF" w:rsidRDefault="00E03334" w:rsidP="00E03334">
            <w:pPr>
              <w:pStyle w:val="ConsPlusNormal"/>
              <w:ind w:firstLine="1"/>
              <w:jc w:val="center"/>
            </w:pPr>
          </w:p>
        </w:tc>
        <w:tc>
          <w:tcPr>
            <w:tcW w:w="44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jc w:val="center"/>
            </w:pPr>
          </w:p>
          <w:p w:rsidR="00E03334" w:rsidRPr="001A64DF" w:rsidRDefault="00E03334" w:rsidP="00E03334">
            <w:pPr>
              <w:pStyle w:val="ConsPlusNormal"/>
              <w:ind w:firstLine="29"/>
              <w:jc w:val="center"/>
            </w:pPr>
            <w:r w:rsidRPr="001A64DF">
              <w:t>____________________________________</w:t>
            </w:r>
          </w:p>
          <w:p w:rsidR="00E03334" w:rsidRPr="001A64DF" w:rsidRDefault="00E03334" w:rsidP="00E03334">
            <w:pPr>
              <w:pStyle w:val="ConsPlusNormal"/>
              <w:ind w:firstLine="29"/>
              <w:jc w:val="center"/>
            </w:pPr>
            <w:r w:rsidRPr="001A64DF">
              <w:t>(фамилия, собственное имя, </w:t>
            </w:r>
            <w:r w:rsidRPr="001A64DF">
              <w:br/>
              <w:t>отчество (если таковое имеется)</w:t>
            </w:r>
          </w:p>
          <w:p w:rsidR="00E03334" w:rsidRPr="001A64DF" w:rsidRDefault="00E03334" w:rsidP="00E03334">
            <w:pPr>
              <w:pStyle w:val="ConsPlusNormal"/>
              <w:ind w:firstLine="29"/>
              <w:jc w:val="center"/>
            </w:pPr>
            <w:r w:rsidRPr="001A64DF">
              <w:t>____________________________________</w:t>
            </w:r>
          </w:p>
          <w:p w:rsidR="00E03334" w:rsidRPr="001A64DF" w:rsidRDefault="00E03334" w:rsidP="00E03334">
            <w:pPr>
              <w:pStyle w:val="ConsPlusNormal"/>
              <w:ind w:firstLine="29"/>
              <w:jc w:val="center"/>
            </w:pPr>
            <w:r w:rsidRPr="001A64DF">
              <w:t>матери (мачехи)</w:t>
            </w:r>
          </w:p>
          <w:p w:rsidR="00E03334" w:rsidRPr="001A64DF" w:rsidRDefault="00E03334" w:rsidP="00E03334">
            <w:pPr>
              <w:pStyle w:val="ConsPlusNormal"/>
              <w:ind w:firstLine="29"/>
              <w:jc w:val="center"/>
            </w:pPr>
            <w:r w:rsidRPr="001A64DF">
              <w:t>____________________________________</w:t>
            </w:r>
          </w:p>
          <w:p w:rsidR="00E03334" w:rsidRPr="001A64DF" w:rsidRDefault="00E03334" w:rsidP="00E03334">
            <w:pPr>
              <w:pStyle w:val="ConsPlusNormal"/>
              <w:ind w:firstLine="29"/>
              <w:jc w:val="center"/>
            </w:pPr>
            <w:r w:rsidRPr="001A64DF">
              <w:t>(личная подпись)</w:t>
            </w:r>
          </w:p>
          <w:p w:rsidR="00E03334" w:rsidRPr="001A64DF" w:rsidRDefault="00E03334" w:rsidP="00E03334">
            <w:pPr>
              <w:pStyle w:val="ConsPlusNormal"/>
              <w:ind w:firstLine="29"/>
              <w:jc w:val="center"/>
            </w:pPr>
            <w:r w:rsidRPr="001A64DF">
              <w:t>____________________________________</w:t>
            </w:r>
          </w:p>
          <w:p w:rsidR="00E03334" w:rsidRPr="001A64DF" w:rsidRDefault="00E03334" w:rsidP="00E03334">
            <w:pPr>
              <w:pStyle w:val="ConsPlusNormal"/>
              <w:ind w:firstLine="29"/>
              <w:jc w:val="center"/>
            </w:pPr>
            <w:r w:rsidRPr="001A64DF">
              <w:t>(фамилия, собственное имя, </w:t>
            </w:r>
            <w:r w:rsidRPr="001A64DF">
              <w:br/>
              <w:t>отчество (если таковое имеется)</w:t>
            </w:r>
          </w:p>
          <w:p w:rsidR="00E03334" w:rsidRPr="001A64DF" w:rsidRDefault="00E03334" w:rsidP="00E03334">
            <w:pPr>
              <w:pStyle w:val="ConsPlusNormal"/>
              <w:ind w:firstLine="29"/>
              <w:jc w:val="center"/>
            </w:pPr>
            <w:r w:rsidRPr="001A64DF">
              <w:t>____________________________________</w:t>
            </w:r>
          </w:p>
          <w:p w:rsidR="00E03334" w:rsidRPr="001A64DF" w:rsidRDefault="00E03334" w:rsidP="00E03334">
            <w:pPr>
              <w:pStyle w:val="ConsPlusNormal"/>
              <w:ind w:firstLine="29"/>
              <w:jc w:val="center"/>
            </w:pPr>
            <w:r w:rsidRPr="001A64DF">
              <w:t>отца (отчима)</w:t>
            </w:r>
          </w:p>
          <w:p w:rsidR="00E03334" w:rsidRPr="001A64DF" w:rsidRDefault="00E03334" w:rsidP="00E03334">
            <w:pPr>
              <w:pStyle w:val="ConsPlusNormal"/>
              <w:ind w:firstLine="29"/>
              <w:jc w:val="center"/>
            </w:pPr>
            <w:r w:rsidRPr="001A64DF">
              <w:t>____________________________________</w:t>
            </w:r>
          </w:p>
          <w:p w:rsidR="00E03334" w:rsidRPr="001A64DF" w:rsidRDefault="00E03334" w:rsidP="00E03334">
            <w:pPr>
              <w:pStyle w:val="ConsPlusNormal"/>
              <w:ind w:firstLine="29"/>
              <w:jc w:val="center"/>
            </w:pPr>
            <w:r w:rsidRPr="001A64DF">
              <w:t>(личная подпись)</w:t>
            </w:r>
          </w:p>
          <w:p w:rsidR="00E03334" w:rsidRPr="001A64DF" w:rsidRDefault="00E03334" w:rsidP="00C77080">
            <w:pPr>
              <w:pStyle w:val="ConsPlusNormal"/>
              <w:jc w:val="center"/>
            </w:pPr>
          </w:p>
        </w:tc>
      </w:tr>
      <w:tr w:rsidR="00E03334" w:rsidRPr="001A64DF" w:rsidTr="00C77080">
        <w:tc>
          <w:tcPr>
            <w:tcW w:w="2910" w:type="dxa"/>
            <w:tcBorders>
              <w:left w:val="single" w:sz="4" w:space="0" w:color="auto"/>
            </w:tcBorders>
            <w:tcMar>
              <w:top w:w="0" w:type="dxa"/>
              <w:left w:w="0" w:type="dxa"/>
              <w:bottom w:w="0" w:type="dxa"/>
              <w:right w:w="0" w:type="dxa"/>
            </w:tcMar>
          </w:tcPr>
          <w:p w:rsidR="00E03334" w:rsidRPr="001A64DF" w:rsidRDefault="00E03334" w:rsidP="00E03334">
            <w:pPr>
              <w:pStyle w:val="ConsPlusNormal"/>
              <w:ind w:firstLine="1"/>
              <w:jc w:val="center"/>
            </w:pPr>
            <w:r w:rsidRPr="001A64DF">
              <w:t>_______________________</w:t>
            </w:r>
          </w:p>
        </w:tc>
        <w:tc>
          <w:tcPr>
            <w:tcW w:w="1740" w:type="dxa"/>
            <w:tcBorders>
              <w:right w:val="single" w:sz="4" w:space="0" w:color="auto"/>
            </w:tcBorders>
            <w:tcMar>
              <w:top w:w="0" w:type="dxa"/>
              <w:left w:w="0" w:type="dxa"/>
              <w:bottom w:w="0" w:type="dxa"/>
              <w:right w:w="0" w:type="dxa"/>
            </w:tcMar>
          </w:tcPr>
          <w:p w:rsidR="00E03334" w:rsidRPr="001A64DF" w:rsidRDefault="00E03334" w:rsidP="00E03334">
            <w:pPr>
              <w:pStyle w:val="ConsPlusNormal"/>
              <w:ind w:firstLine="1"/>
              <w:jc w:val="center"/>
            </w:pPr>
            <w:r w:rsidRPr="001A64DF">
              <w:t>_____________</w:t>
            </w:r>
          </w:p>
        </w:tc>
        <w:tc>
          <w:tcPr>
            <w:tcW w:w="44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jc w:val="center"/>
            </w:pPr>
          </w:p>
        </w:tc>
      </w:tr>
      <w:tr w:rsidR="00E03334" w:rsidRPr="001A64DF" w:rsidTr="00C77080">
        <w:tc>
          <w:tcPr>
            <w:tcW w:w="2910" w:type="dxa"/>
            <w:tcBorders>
              <w:left w:val="single" w:sz="4" w:space="0" w:color="auto"/>
            </w:tcBorders>
            <w:tcMar>
              <w:top w:w="0" w:type="dxa"/>
              <w:left w:w="0" w:type="dxa"/>
              <w:bottom w:w="0" w:type="dxa"/>
              <w:right w:w="0" w:type="dxa"/>
            </w:tcMar>
          </w:tcPr>
          <w:p w:rsidR="00E03334" w:rsidRPr="001A64DF" w:rsidRDefault="00E03334" w:rsidP="00E03334">
            <w:pPr>
              <w:pStyle w:val="ConsPlusNormal"/>
              <w:ind w:firstLine="1"/>
              <w:jc w:val="center"/>
            </w:pPr>
            <w:r w:rsidRPr="001A64DF">
              <w:t>(подпись руководителя</w:t>
            </w:r>
          </w:p>
          <w:p w:rsidR="00E03334" w:rsidRPr="001A64DF" w:rsidRDefault="00E03334" w:rsidP="00E03334">
            <w:pPr>
              <w:pStyle w:val="ConsPlusNormal"/>
              <w:ind w:firstLine="1"/>
              <w:jc w:val="center"/>
            </w:pPr>
            <w:r w:rsidRPr="001A64DF">
              <w:t>местного исполнительного</w:t>
            </w:r>
          </w:p>
          <w:p w:rsidR="00E03334" w:rsidRPr="001A64DF" w:rsidRDefault="00E03334" w:rsidP="00E03334">
            <w:pPr>
              <w:pStyle w:val="ConsPlusNormal"/>
              <w:ind w:firstLine="1"/>
              <w:jc w:val="center"/>
            </w:pPr>
            <w:r w:rsidRPr="001A64DF">
              <w:t>и распорядительного органа)</w:t>
            </w:r>
          </w:p>
        </w:tc>
        <w:tc>
          <w:tcPr>
            <w:tcW w:w="1740" w:type="dxa"/>
            <w:tcBorders>
              <w:right w:val="single" w:sz="4" w:space="0" w:color="auto"/>
            </w:tcBorders>
            <w:tcMar>
              <w:top w:w="0" w:type="dxa"/>
              <w:left w:w="0" w:type="dxa"/>
              <w:bottom w:w="0" w:type="dxa"/>
              <w:right w:w="0" w:type="dxa"/>
            </w:tcMar>
          </w:tcPr>
          <w:p w:rsidR="00E03334" w:rsidRPr="001A64DF" w:rsidRDefault="00E03334" w:rsidP="00E03334">
            <w:pPr>
              <w:pStyle w:val="ConsPlusNormal"/>
              <w:ind w:firstLine="1"/>
              <w:jc w:val="center"/>
            </w:pPr>
            <w:r w:rsidRPr="001A64DF">
              <w:t>(инициалы, фамилия)</w:t>
            </w:r>
          </w:p>
        </w:tc>
        <w:tc>
          <w:tcPr>
            <w:tcW w:w="44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jc w:val="center"/>
            </w:pPr>
          </w:p>
        </w:tc>
      </w:tr>
      <w:tr w:rsidR="00E03334" w:rsidRPr="001A64DF" w:rsidTr="00C77080">
        <w:tc>
          <w:tcPr>
            <w:tcW w:w="4650" w:type="dxa"/>
            <w:gridSpan w:val="2"/>
            <w:tcBorders>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pPr>
            <w:r w:rsidRPr="001A64DF">
              <w:t>М.П.</w:t>
            </w:r>
          </w:p>
          <w:p w:rsidR="00E03334" w:rsidRPr="001A64DF" w:rsidRDefault="00E03334" w:rsidP="00E03334">
            <w:pPr>
              <w:pStyle w:val="ConsPlusNormal"/>
              <w:ind w:firstLine="1"/>
              <w:jc w:val="right"/>
            </w:pPr>
            <w:r w:rsidRPr="001A64DF">
              <w:t>___ ______________ _____ г.</w:t>
            </w:r>
          </w:p>
          <w:p w:rsidR="00E03334" w:rsidRPr="001A64DF" w:rsidRDefault="00E03334" w:rsidP="00E03334">
            <w:pPr>
              <w:pStyle w:val="ConsPlusNormal"/>
              <w:ind w:firstLine="1"/>
              <w:jc w:val="right"/>
            </w:pPr>
            <w:r w:rsidRPr="001A64DF">
              <w:t>(дата выдачи удостоверения)</w:t>
            </w:r>
          </w:p>
        </w:tc>
        <w:tc>
          <w:tcPr>
            <w:tcW w:w="44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jc w:val="right"/>
            </w:pPr>
          </w:p>
        </w:tc>
      </w:tr>
    </w:tbl>
    <w:p w:rsidR="00E03334" w:rsidRPr="001A64DF" w:rsidRDefault="00E03334" w:rsidP="00E03334">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2610"/>
        <w:gridCol w:w="2010"/>
        <w:gridCol w:w="2550"/>
        <w:gridCol w:w="1905"/>
      </w:tblGrid>
      <w:tr w:rsidR="00E03334" w:rsidRPr="001A64DF" w:rsidTr="00C77080">
        <w:tc>
          <w:tcPr>
            <w:tcW w:w="4620" w:type="dxa"/>
            <w:gridSpan w:val="2"/>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Страница 3</w:t>
            </w:r>
          </w:p>
        </w:tc>
        <w:tc>
          <w:tcPr>
            <w:tcW w:w="4455" w:type="dxa"/>
            <w:gridSpan w:val="2"/>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Страница 4</w:t>
            </w:r>
          </w:p>
        </w:tc>
      </w:tr>
      <w:tr w:rsidR="00E03334" w:rsidRPr="001A64DF" w:rsidTr="00C77080">
        <w:tc>
          <w:tcPr>
            <w:tcW w:w="462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E03334">
            <w:pPr>
              <w:pStyle w:val="ConsPlusNormal"/>
              <w:ind w:firstLine="1"/>
              <w:jc w:val="center"/>
            </w:pPr>
            <w:r w:rsidRPr="001A64DF">
              <w:t>Сведения о детях</w:t>
            </w:r>
          </w:p>
        </w:tc>
        <w:tc>
          <w:tcPr>
            <w:tcW w:w="44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E03334">
            <w:pPr>
              <w:pStyle w:val="ConsPlusNormal"/>
              <w:ind w:firstLine="0"/>
              <w:jc w:val="center"/>
            </w:pPr>
            <w:r w:rsidRPr="001A64DF">
              <w:t>Сведения о детях</w:t>
            </w:r>
          </w:p>
        </w:tc>
      </w:tr>
      <w:tr w:rsidR="00E03334" w:rsidRPr="001A64DF" w:rsidTr="00C77080">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E03334">
            <w:pPr>
              <w:pStyle w:val="ConsPlusNormal"/>
              <w:ind w:firstLine="1"/>
              <w:jc w:val="center"/>
            </w:pPr>
            <w:r w:rsidRPr="001A64DF">
              <w:t>фамилия, собственное имя, отчество (если таковое имеется)</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E03334">
            <w:pPr>
              <w:pStyle w:val="ConsPlusNormal"/>
              <w:ind w:firstLine="1"/>
              <w:jc w:val="center"/>
            </w:pPr>
            <w:r w:rsidRPr="001A64DF">
              <w:t>число, месяц, год рождения</w:t>
            </w: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E03334">
            <w:pPr>
              <w:pStyle w:val="ConsPlusNormal"/>
              <w:ind w:firstLine="0"/>
              <w:jc w:val="center"/>
            </w:pPr>
            <w:r w:rsidRPr="001A64DF">
              <w:t>фамилия, собственное имя, отчество (если таковое имеется)</w:t>
            </w: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E03334">
            <w:pPr>
              <w:pStyle w:val="ConsPlusNormal"/>
              <w:ind w:firstLine="0"/>
              <w:jc w:val="center"/>
            </w:pPr>
            <w:r w:rsidRPr="001A64DF">
              <w:t>число, месяц, год рождения</w:t>
            </w:r>
          </w:p>
        </w:tc>
      </w:tr>
      <w:tr w:rsidR="00E03334" w:rsidRPr="001A64DF" w:rsidTr="00C77080">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0"/>
            </w:pP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0"/>
            </w:pPr>
          </w:p>
        </w:tc>
      </w:tr>
      <w:tr w:rsidR="00E03334" w:rsidRPr="001A64DF" w:rsidTr="00C77080">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0"/>
            </w:pP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0"/>
            </w:pPr>
          </w:p>
        </w:tc>
      </w:tr>
      <w:tr w:rsidR="00E03334" w:rsidRPr="001A64DF" w:rsidTr="00C77080">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0"/>
            </w:pP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0"/>
            </w:pPr>
          </w:p>
        </w:tc>
      </w:tr>
      <w:tr w:rsidR="00E03334" w:rsidRPr="001A64DF" w:rsidTr="00C77080">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pP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pPr>
          </w:p>
        </w:tc>
        <w:tc>
          <w:tcPr>
            <w:tcW w:w="25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r>
    </w:tbl>
    <w:p w:rsidR="00E03334" w:rsidRPr="001A64DF" w:rsidRDefault="00E03334" w:rsidP="00E03334">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2595"/>
        <w:gridCol w:w="1995"/>
        <w:gridCol w:w="2610"/>
        <w:gridCol w:w="1875"/>
      </w:tblGrid>
      <w:tr w:rsidR="00E03334" w:rsidRPr="001A64DF" w:rsidTr="00C77080">
        <w:tc>
          <w:tcPr>
            <w:tcW w:w="4590" w:type="dxa"/>
            <w:gridSpan w:val="2"/>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Страница 5</w:t>
            </w:r>
          </w:p>
        </w:tc>
        <w:tc>
          <w:tcPr>
            <w:tcW w:w="4485" w:type="dxa"/>
            <w:gridSpan w:val="2"/>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Страница 6</w:t>
            </w:r>
          </w:p>
        </w:tc>
      </w:tr>
      <w:tr w:rsidR="00E03334" w:rsidRPr="001A64DF" w:rsidTr="00C77080">
        <w:tc>
          <w:tcPr>
            <w:tcW w:w="45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C77080">
            <w:pPr>
              <w:pStyle w:val="ConsPlusNormal"/>
              <w:jc w:val="center"/>
            </w:pPr>
            <w:r w:rsidRPr="001A64DF">
              <w:lastRenderedPageBreak/>
              <w:t>Сведения о детях</w:t>
            </w:r>
          </w:p>
        </w:tc>
        <w:tc>
          <w:tcPr>
            <w:tcW w:w="44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C77080">
            <w:pPr>
              <w:pStyle w:val="ConsPlusNormal"/>
              <w:jc w:val="center"/>
            </w:pPr>
            <w:r w:rsidRPr="001A64DF">
              <w:t>Сведения о детях</w:t>
            </w:r>
          </w:p>
        </w:tc>
      </w:tr>
      <w:tr w:rsidR="00E03334" w:rsidRPr="001A64DF" w:rsidTr="00C77080">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C77080">
            <w:pPr>
              <w:pStyle w:val="ConsPlusNormal"/>
              <w:jc w:val="center"/>
            </w:pPr>
            <w:r w:rsidRPr="001A64DF">
              <w:t>фамилия, собственное имя, отчество (если таковое имеется)</w:t>
            </w: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C77080">
            <w:pPr>
              <w:pStyle w:val="ConsPlusNormal"/>
              <w:jc w:val="center"/>
            </w:pPr>
            <w:r w:rsidRPr="001A64DF">
              <w:t>число, месяц, год рождения</w:t>
            </w:r>
          </w:p>
        </w:tc>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C77080">
            <w:pPr>
              <w:pStyle w:val="ConsPlusNormal"/>
              <w:jc w:val="center"/>
            </w:pPr>
            <w:r w:rsidRPr="001A64DF">
              <w:t>фамилия, собственное имя, отчество (если таковое имеется)</w:t>
            </w: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03334" w:rsidRPr="001A64DF" w:rsidRDefault="00E03334" w:rsidP="00C77080">
            <w:pPr>
              <w:pStyle w:val="ConsPlusNormal"/>
              <w:jc w:val="center"/>
            </w:pPr>
            <w:r w:rsidRPr="001A64DF">
              <w:t>число, месяц, год рождения</w:t>
            </w:r>
          </w:p>
        </w:tc>
      </w:tr>
      <w:tr w:rsidR="00E03334" w:rsidRPr="001A64DF" w:rsidTr="00C77080">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r>
      <w:tr w:rsidR="00E03334" w:rsidRPr="001A64DF" w:rsidTr="00C77080">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r>
      <w:tr w:rsidR="00E03334" w:rsidRPr="001A64DF" w:rsidTr="00C77080">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r>
      <w:tr w:rsidR="00E03334" w:rsidRPr="001A64DF" w:rsidTr="00C77080">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19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26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c>
          <w:tcPr>
            <w:tcW w:w="1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C77080">
            <w:pPr>
              <w:pStyle w:val="ConsPlusNormal"/>
            </w:pPr>
          </w:p>
        </w:tc>
      </w:tr>
    </w:tbl>
    <w:p w:rsidR="00E03334" w:rsidRPr="001A64DF" w:rsidRDefault="00E03334" w:rsidP="00E03334">
      <w:pPr>
        <w:pStyle w:val="ConsPlusNormal"/>
        <w:ind w:firstLine="540"/>
        <w:jc w:val="both"/>
      </w:pPr>
    </w:p>
    <w:tbl>
      <w:tblPr>
        <w:tblW w:w="0" w:type="auto"/>
        <w:tblInd w:w="-1" w:type="dxa"/>
        <w:tblLayout w:type="fixed"/>
        <w:tblCellMar>
          <w:left w:w="0" w:type="dxa"/>
          <w:right w:w="0" w:type="dxa"/>
        </w:tblCellMar>
        <w:tblLook w:val="0000" w:firstRow="0" w:lastRow="0" w:firstColumn="0" w:lastColumn="0" w:noHBand="0" w:noVBand="0"/>
      </w:tblPr>
      <w:tblGrid>
        <w:gridCol w:w="4635"/>
        <w:gridCol w:w="4440"/>
      </w:tblGrid>
      <w:tr w:rsidR="00E03334" w:rsidRPr="001A64DF" w:rsidTr="00C77080">
        <w:tc>
          <w:tcPr>
            <w:tcW w:w="4635" w:type="dxa"/>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Страница 7</w:t>
            </w:r>
          </w:p>
        </w:tc>
        <w:tc>
          <w:tcPr>
            <w:tcW w:w="4440" w:type="dxa"/>
            <w:tcBorders>
              <w:bottom w:val="single" w:sz="4" w:space="0" w:color="auto"/>
            </w:tcBorders>
            <w:tcMar>
              <w:top w:w="0" w:type="dxa"/>
              <w:left w:w="0" w:type="dxa"/>
              <w:bottom w:w="0" w:type="dxa"/>
              <w:right w:w="0" w:type="dxa"/>
            </w:tcMar>
          </w:tcPr>
          <w:p w:rsidR="00E03334" w:rsidRPr="001A64DF" w:rsidRDefault="00E03334" w:rsidP="00C77080">
            <w:pPr>
              <w:pStyle w:val="ConsPlusNormal"/>
            </w:pPr>
            <w:r w:rsidRPr="001A64DF">
              <w:t>Страница 8</w:t>
            </w:r>
          </w:p>
        </w:tc>
      </w:tr>
      <w:tr w:rsidR="00E03334" w:rsidRPr="001A64DF" w:rsidTr="00C77080">
        <w:tc>
          <w:tcPr>
            <w:tcW w:w="4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jc w:val="center"/>
            </w:pPr>
            <w:r w:rsidRPr="001A64DF">
              <w:t>Удостоверение действительно</w:t>
            </w:r>
          </w:p>
        </w:tc>
        <w:tc>
          <w:tcPr>
            <w:tcW w:w="4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0"/>
              <w:jc w:val="center"/>
            </w:pPr>
            <w:r w:rsidRPr="001A64DF">
              <w:t>Удостоверение действительно</w:t>
            </w:r>
          </w:p>
        </w:tc>
      </w:tr>
      <w:tr w:rsidR="00E03334" w:rsidRPr="001A64DF" w:rsidTr="00C77080">
        <w:tc>
          <w:tcPr>
            <w:tcW w:w="46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1"/>
              <w:jc w:val="center"/>
            </w:pPr>
            <w:r w:rsidRPr="001A64DF">
              <w:t>по __ ________ ____ г.</w:t>
            </w:r>
          </w:p>
          <w:p w:rsidR="00E03334" w:rsidRPr="001A64DF" w:rsidRDefault="00E03334" w:rsidP="00E03334">
            <w:pPr>
              <w:pStyle w:val="ConsPlusNormal"/>
              <w:ind w:firstLine="1"/>
              <w:jc w:val="center"/>
            </w:pPr>
            <w:r w:rsidRPr="001A64DF">
              <w:t>_____________________________________</w:t>
            </w:r>
          </w:p>
          <w:p w:rsidR="00E03334" w:rsidRPr="001A64DF" w:rsidRDefault="00E03334" w:rsidP="00E03334">
            <w:pPr>
              <w:pStyle w:val="ConsPlusNormal"/>
              <w:ind w:firstLine="1"/>
              <w:jc w:val="center"/>
            </w:pPr>
            <w:r w:rsidRPr="001A64DF">
              <w:t>_____________________________________</w:t>
            </w:r>
          </w:p>
          <w:p w:rsidR="00E03334" w:rsidRPr="001A64DF" w:rsidRDefault="00E03334" w:rsidP="00E03334">
            <w:pPr>
              <w:pStyle w:val="ConsPlusNormal"/>
              <w:ind w:firstLine="1"/>
              <w:jc w:val="center"/>
            </w:pPr>
            <w:r w:rsidRPr="001A64DF">
              <w:t>(должность и подпись лица, уполномоченного заполнять удостоверение, инициалы, фамилия)</w:t>
            </w:r>
          </w:p>
          <w:p w:rsidR="00E03334" w:rsidRPr="001A64DF" w:rsidRDefault="00E03334" w:rsidP="00E03334">
            <w:pPr>
              <w:pStyle w:val="ConsPlusNormal"/>
              <w:ind w:firstLine="1"/>
            </w:pPr>
            <w:r w:rsidRPr="001A64DF">
              <w:t>М.П.</w:t>
            </w:r>
          </w:p>
          <w:p w:rsidR="00E03334" w:rsidRPr="001A64DF" w:rsidRDefault="00E03334" w:rsidP="00E03334">
            <w:pPr>
              <w:pStyle w:val="ConsPlusNormal"/>
              <w:ind w:firstLine="1"/>
              <w:jc w:val="center"/>
            </w:pPr>
            <w:r w:rsidRPr="001A64DF">
              <w:t>по __ ________ ____ г.</w:t>
            </w:r>
          </w:p>
          <w:p w:rsidR="00E03334" w:rsidRPr="001A64DF" w:rsidRDefault="00E03334" w:rsidP="00E03334">
            <w:pPr>
              <w:pStyle w:val="ConsPlusNormal"/>
              <w:ind w:firstLine="1"/>
              <w:jc w:val="center"/>
            </w:pPr>
            <w:r w:rsidRPr="001A64DF">
              <w:t>_____________________________________</w:t>
            </w:r>
          </w:p>
          <w:p w:rsidR="00E03334" w:rsidRPr="001A64DF" w:rsidRDefault="00E03334" w:rsidP="00E03334">
            <w:pPr>
              <w:pStyle w:val="ConsPlusNormal"/>
              <w:ind w:firstLine="1"/>
              <w:jc w:val="center"/>
            </w:pPr>
            <w:r w:rsidRPr="001A64DF">
              <w:t>_____________________________________</w:t>
            </w:r>
          </w:p>
          <w:p w:rsidR="00E03334" w:rsidRPr="001A64DF" w:rsidRDefault="00E03334" w:rsidP="00E03334">
            <w:pPr>
              <w:pStyle w:val="ConsPlusNormal"/>
              <w:ind w:firstLine="1"/>
              <w:jc w:val="center"/>
            </w:pPr>
            <w:r w:rsidRPr="001A64DF">
              <w:t>(должность и подпись лица, уполномоченного заполнять удостоверение, инициалы, фамилия)</w:t>
            </w:r>
          </w:p>
          <w:p w:rsidR="00E03334" w:rsidRPr="001A64DF" w:rsidRDefault="00E03334" w:rsidP="00E03334">
            <w:pPr>
              <w:pStyle w:val="ConsPlusNormal"/>
              <w:ind w:firstLine="1"/>
            </w:pPr>
            <w:r w:rsidRPr="001A64DF">
              <w:t>М.П.</w:t>
            </w:r>
          </w:p>
          <w:p w:rsidR="00E03334" w:rsidRPr="001A64DF" w:rsidRDefault="00E03334" w:rsidP="00E03334">
            <w:pPr>
              <w:pStyle w:val="ConsPlusNormal"/>
              <w:ind w:firstLine="1"/>
              <w:jc w:val="center"/>
            </w:pPr>
            <w:r w:rsidRPr="001A64DF">
              <w:t>по __ ________ ____ г.</w:t>
            </w:r>
          </w:p>
          <w:p w:rsidR="00E03334" w:rsidRPr="001A64DF" w:rsidRDefault="00E03334" w:rsidP="00E03334">
            <w:pPr>
              <w:pStyle w:val="ConsPlusNormal"/>
              <w:ind w:firstLine="1"/>
              <w:jc w:val="center"/>
            </w:pPr>
            <w:r w:rsidRPr="001A64DF">
              <w:t>_____________________________________</w:t>
            </w:r>
          </w:p>
          <w:p w:rsidR="00E03334" w:rsidRPr="001A64DF" w:rsidRDefault="00E03334" w:rsidP="00E03334">
            <w:pPr>
              <w:pStyle w:val="ConsPlusNormal"/>
              <w:ind w:firstLine="1"/>
              <w:jc w:val="center"/>
            </w:pPr>
            <w:r w:rsidRPr="001A64DF">
              <w:t>_____________________________________</w:t>
            </w:r>
          </w:p>
          <w:p w:rsidR="00E03334" w:rsidRPr="001A64DF" w:rsidRDefault="00E03334" w:rsidP="00E03334">
            <w:pPr>
              <w:pStyle w:val="ConsPlusNormal"/>
              <w:ind w:firstLine="1"/>
              <w:jc w:val="center"/>
            </w:pPr>
            <w:r w:rsidRPr="001A64DF">
              <w:t>(должность и подпись лица, уполномоченного заполнять удостоверение, инициалы, фамилия)</w:t>
            </w:r>
          </w:p>
          <w:p w:rsidR="00E03334" w:rsidRPr="001A64DF" w:rsidRDefault="00E03334" w:rsidP="00E03334">
            <w:pPr>
              <w:pStyle w:val="ConsPlusNormal"/>
              <w:ind w:firstLine="1"/>
            </w:pPr>
            <w:r w:rsidRPr="001A64DF">
              <w:t>М.П.</w:t>
            </w:r>
          </w:p>
        </w:tc>
        <w:tc>
          <w:tcPr>
            <w:tcW w:w="44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03334" w:rsidRPr="001A64DF" w:rsidRDefault="00E03334" w:rsidP="00E03334">
            <w:pPr>
              <w:pStyle w:val="ConsPlusNormal"/>
              <w:ind w:firstLine="0"/>
              <w:jc w:val="center"/>
            </w:pPr>
            <w:r w:rsidRPr="001A64DF">
              <w:t>по __ ________ ____ г.</w:t>
            </w:r>
          </w:p>
          <w:p w:rsidR="00E03334" w:rsidRPr="001A64DF" w:rsidRDefault="00E03334" w:rsidP="00E03334">
            <w:pPr>
              <w:pStyle w:val="ConsPlusNormal"/>
              <w:ind w:firstLine="0"/>
              <w:jc w:val="center"/>
            </w:pPr>
            <w:r w:rsidRPr="001A64DF">
              <w:t>____________________________________</w:t>
            </w:r>
          </w:p>
          <w:p w:rsidR="00E03334" w:rsidRPr="001A64DF" w:rsidRDefault="00E03334" w:rsidP="00E03334">
            <w:pPr>
              <w:pStyle w:val="ConsPlusNormal"/>
              <w:ind w:firstLine="0"/>
              <w:jc w:val="center"/>
            </w:pPr>
            <w:r w:rsidRPr="001A64DF">
              <w:t>____________________________________</w:t>
            </w:r>
          </w:p>
          <w:p w:rsidR="00E03334" w:rsidRPr="001A64DF" w:rsidRDefault="00E03334" w:rsidP="00E03334">
            <w:pPr>
              <w:pStyle w:val="ConsPlusNormal"/>
              <w:ind w:firstLine="0"/>
              <w:jc w:val="center"/>
            </w:pPr>
            <w:r w:rsidRPr="001A64DF">
              <w:t>(должность и подпись лица, уполномоченного заполнять удостоверение, инициалы, фамилия)</w:t>
            </w:r>
          </w:p>
          <w:p w:rsidR="00E03334" w:rsidRPr="001A64DF" w:rsidRDefault="00E03334" w:rsidP="00E03334">
            <w:pPr>
              <w:pStyle w:val="ConsPlusNormal"/>
              <w:ind w:firstLine="0"/>
            </w:pPr>
            <w:r w:rsidRPr="001A64DF">
              <w:t>М.П.</w:t>
            </w:r>
          </w:p>
          <w:p w:rsidR="00E03334" w:rsidRPr="001A64DF" w:rsidRDefault="00E03334" w:rsidP="00E03334">
            <w:pPr>
              <w:pStyle w:val="ConsPlusNormal"/>
              <w:ind w:firstLine="0"/>
              <w:jc w:val="center"/>
            </w:pPr>
            <w:r w:rsidRPr="001A64DF">
              <w:t>по __ ________ ____ г.</w:t>
            </w:r>
          </w:p>
          <w:p w:rsidR="00E03334" w:rsidRPr="001A64DF" w:rsidRDefault="00E03334" w:rsidP="00E03334">
            <w:pPr>
              <w:pStyle w:val="ConsPlusNormal"/>
              <w:ind w:firstLine="0"/>
              <w:jc w:val="center"/>
            </w:pPr>
            <w:r w:rsidRPr="001A64DF">
              <w:t>____________________________________</w:t>
            </w:r>
          </w:p>
          <w:p w:rsidR="00E03334" w:rsidRPr="001A64DF" w:rsidRDefault="00E03334" w:rsidP="00E03334">
            <w:pPr>
              <w:pStyle w:val="ConsPlusNormal"/>
              <w:ind w:firstLine="0"/>
              <w:jc w:val="center"/>
            </w:pPr>
            <w:r w:rsidRPr="001A64DF">
              <w:t>____________________________________</w:t>
            </w:r>
          </w:p>
          <w:p w:rsidR="00E03334" w:rsidRPr="001A64DF" w:rsidRDefault="00E03334" w:rsidP="00E03334">
            <w:pPr>
              <w:pStyle w:val="ConsPlusNormal"/>
              <w:ind w:firstLine="0"/>
              <w:jc w:val="center"/>
            </w:pPr>
            <w:r w:rsidRPr="001A64DF">
              <w:t>(должность и подпись лица, уполномоченного заполнять удостоверение, инициалы, фамилия)</w:t>
            </w:r>
          </w:p>
          <w:p w:rsidR="00E03334" w:rsidRPr="001A64DF" w:rsidRDefault="00E03334" w:rsidP="00E03334">
            <w:pPr>
              <w:pStyle w:val="ConsPlusNormal"/>
              <w:ind w:firstLine="0"/>
            </w:pPr>
            <w:r w:rsidRPr="001A64DF">
              <w:t>М.П.</w:t>
            </w:r>
          </w:p>
          <w:p w:rsidR="00E03334" w:rsidRPr="001A64DF" w:rsidRDefault="00E03334" w:rsidP="00E03334">
            <w:pPr>
              <w:pStyle w:val="ConsPlusNormal"/>
              <w:ind w:firstLine="0"/>
              <w:jc w:val="center"/>
            </w:pPr>
            <w:r w:rsidRPr="001A64DF">
              <w:t>по __ ________ ____ г.</w:t>
            </w:r>
          </w:p>
          <w:p w:rsidR="00E03334" w:rsidRPr="001A64DF" w:rsidRDefault="00E03334" w:rsidP="00E03334">
            <w:pPr>
              <w:pStyle w:val="ConsPlusNormal"/>
              <w:ind w:firstLine="0"/>
              <w:jc w:val="center"/>
            </w:pPr>
            <w:r w:rsidRPr="001A64DF">
              <w:t>____________________________________</w:t>
            </w:r>
          </w:p>
          <w:p w:rsidR="00E03334" w:rsidRPr="001A64DF" w:rsidRDefault="00E03334" w:rsidP="00E03334">
            <w:pPr>
              <w:pStyle w:val="ConsPlusNormal"/>
              <w:ind w:firstLine="0"/>
              <w:jc w:val="center"/>
            </w:pPr>
            <w:r w:rsidRPr="001A64DF">
              <w:t>____________________________________</w:t>
            </w:r>
          </w:p>
          <w:p w:rsidR="00E03334" w:rsidRPr="001A64DF" w:rsidRDefault="00E03334" w:rsidP="00E03334">
            <w:pPr>
              <w:pStyle w:val="ConsPlusNormal"/>
              <w:ind w:firstLine="0"/>
              <w:jc w:val="center"/>
            </w:pPr>
            <w:r w:rsidRPr="001A64DF">
              <w:t>(должность и подпись лица, уполномоченного заполнять удостоверение, инициалы, фамилия)</w:t>
            </w:r>
          </w:p>
          <w:p w:rsidR="00E03334" w:rsidRPr="001A64DF" w:rsidRDefault="00E03334" w:rsidP="00E03334">
            <w:pPr>
              <w:pStyle w:val="ConsPlusNormal"/>
              <w:ind w:firstLine="0"/>
            </w:pPr>
            <w:r w:rsidRPr="001A64DF">
              <w:t>М.П.</w:t>
            </w:r>
          </w:p>
        </w:tc>
      </w:tr>
    </w:tbl>
    <w:p w:rsidR="001C2130" w:rsidRPr="001A64DF" w:rsidRDefault="001C2130" w:rsidP="007D296E">
      <w:pPr>
        <w:pStyle w:val="ConsPlusNormal"/>
        <w:tabs>
          <w:tab w:val="left" w:pos="7797"/>
        </w:tabs>
        <w:ind w:left="3969"/>
        <w:jc w:val="right"/>
        <w:rPr>
          <w:rFonts w:ascii="Times New Roman" w:hAnsi="Times New Roman" w:cs="Times New Roman"/>
          <w:sz w:val="28"/>
          <w:szCs w:val="28"/>
        </w:rPr>
      </w:pPr>
      <w:r w:rsidRPr="001A64DF">
        <w:rPr>
          <w:rFonts w:ascii="Times New Roman" w:hAnsi="Times New Roman" w:cs="Times New Roman"/>
          <w:sz w:val="28"/>
          <w:szCs w:val="28"/>
        </w:rPr>
        <w:t>Приложение 20</w:t>
      </w:r>
    </w:p>
    <w:p w:rsidR="001C2130" w:rsidRPr="001A64DF" w:rsidRDefault="001C2130" w:rsidP="007D296E">
      <w:pPr>
        <w:pStyle w:val="ConsPlusNormal"/>
        <w:tabs>
          <w:tab w:val="left" w:pos="7797"/>
        </w:tabs>
        <w:ind w:left="3402" w:firstLine="0"/>
        <w:jc w:val="right"/>
        <w:rPr>
          <w:rFonts w:ascii="Times New Roman" w:hAnsi="Times New Roman" w:cs="Times New Roman"/>
          <w:sz w:val="28"/>
          <w:szCs w:val="28"/>
        </w:rPr>
      </w:pPr>
      <w:r w:rsidRPr="001A64DF">
        <w:rPr>
          <w:rFonts w:ascii="Times New Roman" w:hAnsi="Times New Roman" w:cs="Times New Roman"/>
          <w:sz w:val="28"/>
          <w:szCs w:val="28"/>
        </w:rPr>
        <w:t>к Инструкции</w:t>
      </w:r>
      <w:r w:rsidR="007D296E" w:rsidRPr="001A64DF">
        <w:rPr>
          <w:rFonts w:ascii="Times New Roman" w:hAnsi="Times New Roman" w:cs="Times New Roman"/>
          <w:sz w:val="28"/>
          <w:szCs w:val="28"/>
        </w:rPr>
        <w:t xml:space="preserve"> </w:t>
      </w:r>
      <w:r w:rsidRPr="001A64DF">
        <w:rPr>
          <w:rFonts w:ascii="Times New Roman" w:hAnsi="Times New Roman" w:cs="Times New Roman"/>
          <w:sz w:val="28"/>
          <w:szCs w:val="28"/>
        </w:rPr>
        <w:t>по делопроизводству</w:t>
      </w:r>
    </w:p>
    <w:p w:rsidR="001C2130" w:rsidRPr="001A64DF" w:rsidRDefault="001C2130" w:rsidP="007D296E">
      <w:pPr>
        <w:pStyle w:val="ConsPlusNormal"/>
        <w:tabs>
          <w:tab w:val="left" w:pos="7797"/>
        </w:tabs>
        <w:ind w:left="3402" w:firstLine="0"/>
        <w:jc w:val="right"/>
        <w:rPr>
          <w:rFonts w:ascii="Times New Roman" w:hAnsi="Times New Roman" w:cs="Times New Roman"/>
          <w:sz w:val="28"/>
          <w:szCs w:val="28"/>
        </w:rPr>
      </w:pPr>
      <w:r w:rsidRPr="001A64DF">
        <w:rPr>
          <w:rFonts w:ascii="Times New Roman" w:hAnsi="Times New Roman" w:cs="Times New Roman"/>
          <w:sz w:val="28"/>
          <w:szCs w:val="28"/>
        </w:rPr>
        <w:t>в государственных органах,</w:t>
      </w:r>
      <w:r w:rsidR="007D296E" w:rsidRPr="001A64DF">
        <w:rPr>
          <w:rFonts w:ascii="Times New Roman" w:hAnsi="Times New Roman" w:cs="Times New Roman"/>
          <w:sz w:val="28"/>
          <w:szCs w:val="28"/>
        </w:rPr>
        <w:t xml:space="preserve"> </w:t>
      </w:r>
      <w:r w:rsidRPr="001A64DF">
        <w:rPr>
          <w:rFonts w:ascii="Times New Roman" w:hAnsi="Times New Roman" w:cs="Times New Roman"/>
          <w:sz w:val="28"/>
          <w:szCs w:val="28"/>
        </w:rPr>
        <w:t>иных организациях</w:t>
      </w:r>
    </w:p>
    <w:p w:rsidR="007D296E" w:rsidRPr="001A64DF" w:rsidRDefault="001C2130" w:rsidP="007D296E">
      <w:pPr>
        <w:pStyle w:val="ConsPlusNormal"/>
        <w:tabs>
          <w:tab w:val="left" w:pos="7797"/>
        </w:tabs>
        <w:ind w:left="3402" w:firstLine="0"/>
        <w:jc w:val="right"/>
        <w:rPr>
          <w:rFonts w:ascii="Times New Roman" w:hAnsi="Times New Roman" w:cs="Times New Roman"/>
          <w:sz w:val="28"/>
          <w:szCs w:val="28"/>
        </w:rPr>
      </w:pPr>
      <w:r w:rsidRPr="001A64DF">
        <w:rPr>
          <w:rFonts w:ascii="Times New Roman" w:hAnsi="Times New Roman" w:cs="Times New Roman"/>
          <w:sz w:val="28"/>
          <w:szCs w:val="28"/>
        </w:rPr>
        <w:t xml:space="preserve">(постановление Министерства юстиции </w:t>
      </w:r>
    </w:p>
    <w:p w:rsidR="001C2130" w:rsidRPr="001A64DF" w:rsidRDefault="001C2130" w:rsidP="007D296E">
      <w:pPr>
        <w:pStyle w:val="ConsPlusNormal"/>
        <w:tabs>
          <w:tab w:val="left" w:pos="7797"/>
        </w:tabs>
        <w:ind w:left="3402" w:firstLine="0"/>
        <w:jc w:val="right"/>
        <w:rPr>
          <w:rFonts w:ascii="Times New Roman" w:hAnsi="Times New Roman" w:cs="Times New Roman"/>
          <w:sz w:val="28"/>
          <w:szCs w:val="28"/>
        </w:rPr>
      </w:pPr>
      <w:r w:rsidRPr="001A64DF">
        <w:rPr>
          <w:rFonts w:ascii="Times New Roman" w:hAnsi="Times New Roman" w:cs="Times New Roman"/>
          <w:sz w:val="28"/>
          <w:szCs w:val="28"/>
        </w:rPr>
        <w:t>Республики Беларусь</w:t>
      </w:r>
      <w:r w:rsidR="007844C4" w:rsidRPr="001A64DF">
        <w:rPr>
          <w:rFonts w:ascii="Times New Roman" w:hAnsi="Times New Roman" w:cs="Times New Roman"/>
          <w:sz w:val="28"/>
          <w:szCs w:val="28"/>
        </w:rPr>
        <w:t xml:space="preserve"> </w:t>
      </w:r>
      <w:r w:rsidRPr="001A64DF">
        <w:rPr>
          <w:rFonts w:ascii="Times New Roman" w:hAnsi="Times New Roman" w:cs="Times New Roman"/>
          <w:sz w:val="28"/>
          <w:szCs w:val="28"/>
        </w:rPr>
        <w:t>19.01.2009 № 4)</w:t>
      </w:r>
    </w:p>
    <w:p w:rsidR="001C2130" w:rsidRPr="001A64DF" w:rsidRDefault="001C2130" w:rsidP="001C2130">
      <w:pPr>
        <w:pStyle w:val="ConsPlusNormal"/>
        <w:rPr>
          <w:rFonts w:ascii="Times New Roman" w:hAnsi="Times New Roman" w:cs="Times New Roman"/>
        </w:rPr>
      </w:pPr>
    </w:p>
    <w:p w:rsidR="001C2130" w:rsidRPr="001A64DF" w:rsidRDefault="00F621E5" w:rsidP="007844C4">
      <w:pPr>
        <w:pStyle w:val="ConsPlusTitle"/>
        <w:jc w:val="center"/>
        <w:outlineLvl w:val="0"/>
        <w:rPr>
          <w:rFonts w:ascii="Times New Roman" w:hAnsi="Times New Roman" w:cs="Times New Roman"/>
          <w:sz w:val="30"/>
          <w:szCs w:val="30"/>
          <w:lang w:eastAsia="en-US"/>
        </w:rPr>
      </w:pPr>
      <w:bookmarkStart w:id="62" w:name="P2418"/>
      <w:bookmarkStart w:id="63" w:name="_Toc103175236"/>
      <w:bookmarkEnd w:id="62"/>
      <w:r w:rsidRPr="001A64DF">
        <w:rPr>
          <w:rFonts w:ascii="Times New Roman" w:hAnsi="Times New Roman" w:cs="Times New Roman"/>
          <w:sz w:val="30"/>
          <w:szCs w:val="30"/>
          <w:lang w:eastAsia="en-US"/>
        </w:rPr>
        <w:t>Перечень документов, создание и хранение которых может быть организовано в электронном виде</w:t>
      </w:r>
      <w:bookmarkEnd w:id="63"/>
    </w:p>
    <w:p w:rsidR="001C2130" w:rsidRPr="001A64DF" w:rsidRDefault="001C2130" w:rsidP="007844C4">
      <w:pPr>
        <w:pStyle w:val="ConsPlusNormal"/>
        <w:spacing w:before="60" w:after="60"/>
        <w:jc w:val="center"/>
        <w:rPr>
          <w:rFonts w:ascii="Times New Roman" w:hAnsi="Times New Roman" w:cs="Times New Roman"/>
          <w:sz w:val="24"/>
          <w:szCs w:val="24"/>
        </w:rPr>
      </w:pPr>
      <w:r w:rsidRPr="001A64DF">
        <w:rPr>
          <w:rFonts w:ascii="Times New Roman" w:hAnsi="Times New Roman" w:cs="Times New Roman"/>
          <w:sz w:val="24"/>
          <w:szCs w:val="24"/>
        </w:rPr>
        <w:t xml:space="preserve">(введен </w:t>
      </w:r>
      <w:hyperlink r:id="rId64" w:history="1">
        <w:r w:rsidRPr="001A64DF">
          <w:rPr>
            <w:rFonts w:ascii="Times New Roman" w:hAnsi="Times New Roman" w:cs="Times New Roman"/>
            <w:sz w:val="24"/>
            <w:szCs w:val="24"/>
          </w:rPr>
          <w:t>постановлением</w:t>
        </w:r>
      </w:hyperlink>
      <w:r w:rsidRPr="001A64DF">
        <w:rPr>
          <w:rFonts w:ascii="Times New Roman" w:hAnsi="Times New Roman" w:cs="Times New Roman"/>
          <w:sz w:val="24"/>
          <w:szCs w:val="24"/>
        </w:rPr>
        <w:t xml:space="preserve"> Минюста РБ от 10.12.2014 </w:t>
      </w:r>
      <w:r w:rsidR="007844C4" w:rsidRPr="001A64DF">
        <w:rPr>
          <w:rFonts w:ascii="Times New Roman" w:hAnsi="Times New Roman" w:cs="Times New Roman"/>
          <w:sz w:val="24"/>
          <w:szCs w:val="24"/>
        </w:rPr>
        <w:t>№</w:t>
      </w:r>
      <w:r w:rsidRPr="001A64DF">
        <w:rPr>
          <w:rFonts w:ascii="Times New Roman" w:hAnsi="Times New Roman" w:cs="Times New Roman"/>
          <w:sz w:val="24"/>
          <w:szCs w:val="24"/>
        </w:rPr>
        <w:t xml:space="preserve"> 240)</w:t>
      </w:r>
    </w:p>
    <w:p w:rsidR="001C2130" w:rsidRPr="001A64DF" w:rsidRDefault="001C2130" w:rsidP="007844C4">
      <w:pPr>
        <w:pStyle w:val="ConsPlusNormal"/>
        <w:jc w:val="center"/>
        <w:rPr>
          <w:rFonts w:ascii="Times New Roman" w:hAnsi="Times New Roman" w:cs="Times New Roman"/>
          <w:bCs/>
          <w:i/>
          <w:sz w:val="28"/>
          <w:szCs w:val="28"/>
          <w:lang w:eastAsia="en-US"/>
        </w:rPr>
      </w:pPr>
      <w:r w:rsidRPr="001A64DF">
        <w:rPr>
          <w:rFonts w:ascii="Times New Roman" w:hAnsi="Times New Roman" w:cs="Times New Roman"/>
          <w:bCs/>
          <w:i/>
          <w:sz w:val="28"/>
          <w:szCs w:val="28"/>
          <w:lang w:eastAsia="en-US"/>
        </w:rPr>
        <w:t>(извлечение)</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188.</w:t>
      </w:r>
      <w:r w:rsidRPr="001A64DF">
        <w:t xml:space="preserve"> </w:t>
      </w:r>
      <w:r w:rsidRPr="001A64DF">
        <w:rPr>
          <w:rFonts w:ascii="Times New Roman" w:hAnsi="Times New Roman" w:cs="Times New Roman"/>
          <w:sz w:val="28"/>
          <w:szCs w:val="28"/>
        </w:rPr>
        <w:t>Журналы учета договоров о взаимодействии учреждений образования с организациями - заказчиками кадров при подготовке специалистов, рабочих, служащих, заявок на подготовку специалистов, рабочих, служащих</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189. Переписка об организации образовательного процесса при реализации образовательной программы подготовки лиц к поступлению в учреждения образования Республики Беларусь</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190. Переписка о проведении дней открытых дверей в учреждениях образования</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191. Сведения о количестве заявлений от лиц, поступавших для получения профессионально-технического, среднего специального и высшего </w:t>
      </w:r>
      <w:r w:rsidRPr="001A64DF">
        <w:rPr>
          <w:rFonts w:ascii="Times New Roman" w:hAnsi="Times New Roman" w:cs="Times New Roman"/>
          <w:sz w:val="28"/>
          <w:szCs w:val="28"/>
        </w:rPr>
        <w:lastRenderedPageBreak/>
        <w:t>образования в учреждения образования</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192. Журналы регистрации документов лиц, поступающих в учреждения образования для получения профессионально-технического, среднего специального и высшего образования</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193. Журналы учета заявлений лиц, обратившихся для участия в профессионально-психологическом собеседовании (тестировании), и принятых решений</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194. Отчеты о проведении вступительных испытаний в учреждения образования (кроме организаций, в которых они были составлены)</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195. Документы о ходе приема лиц, поступающих в учреждения образования для получения профессионально-технического, среднего специального и высшего образования (справки, информации, списки, докладные записки и др.)</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196. Ежедневные сведения о результатах вступительных испытаний в учреждения образования</w:t>
      </w:r>
    </w:p>
    <w:p w:rsidR="001C2130" w:rsidRPr="001A64DF" w:rsidRDefault="001C2130" w:rsidP="001C2130">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197. Переписка о приеме и зачислении лиц в учреждения образования</w:t>
      </w:r>
    </w:p>
    <w:p w:rsidR="001C2130" w:rsidRPr="001A64DF" w:rsidRDefault="001C2130" w:rsidP="003369F9">
      <w:pPr>
        <w:pStyle w:val="1"/>
        <w:spacing w:before="120"/>
        <w:rPr>
          <w:color w:val="auto"/>
          <w:sz w:val="20"/>
          <w:szCs w:val="20"/>
          <w:lang w:eastAsia="ru-RU"/>
        </w:rPr>
      </w:pPr>
    </w:p>
    <w:p w:rsidR="001C2130" w:rsidRPr="001A64DF" w:rsidRDefault="001C2130" w:rsidP="003369F9">
      <w:pPr>
        <w:pStyle w:val="1"/>
        <w:spacing w:before="120"/>
        <w:rPr>
          <w:color w:val="auto"/>
          <w:sz w:val="20"/>
          <w:szCs w:val="20"/>
          <w:lang w:eastAsia="ru-RU"/>
        </w:rPr>
      </w:pPr>
    </w:p>
    <w:p w:rsidR="001C2130" w:rsidRPr="001A64DF" w:rsidRDefault="001C2130" w:rsidP="003369F9">
      <w:pPr>
        <w:pStyle w:val="1"/>
        <w:spacing w:before="120"/>
        <w:rPr>
          <w:color w:val="auto"/>
          <w:sz w:val="20"/>
          <w:szCs w:val="20"/>
          <w:lang w:eastAsia="ru-RU"/>
        </w:rPr>
      </w:pPr>
    </w:p>
    <w:p w:rsidR="00340706" w:rsidRPr="001A64DF" w:rsidRDefault="007F7A20" w:rsidP="003369F9">
      <w:pPr>
        <w:pStyle w:val="1"/>
        <w:spacing w:before="120"/>
        <w:rPr>
          <w:rFonts w:ascii="Arial" w:hAnsi="Arial" w:cs="Arial"/>
          <w:b w:val="0"/>
          <w:color w:val="auto"/>
          <w:sz w:val="30"/>
          <w:szCs w:val="30"/>
          <w:lang w:eastAsia="ru-RU"/>
        </w:rPr>
      </w:pPr>
      <w:r w:rsidRPr="001A64DF">
        <w:rPr>
          <w:color w:val="auto"/>
          <w:sz w:val="20"/>
          <w:szCs w:val="20"/>
          <w:lang w:eastAsia="ru-RU"/>
        </w:rPr>
        <w:br w:type="page"/>
      </w:r>
      <w:bookmarkStart w:id="64" w:name="_Toc385239585"/>
      <w:bookmarkStart w:id="65" w:name="_Toc103175237"/>
      <w:r w:rsidR="00182365" w:rsidRPr="001A64DF">
        <w:rPr>
          <w:rFonts w:ascii="Arial" w:hAnsi="Arial" w:cs="Arial"/>
          <w:b w:val="0"/>
          <w:color w:val="auto"/>
          <w:lang w:eastAsia="ru-RU"/>
        </w:rPr>
        <w:lastRenderedPageBreak/>
        <w:t xml:space="preserve">2. </w:t>
      </w:r>
      <w:r w:rsidR="00685CF9" w:rsidRPr="001A64DF">
        <w:rPr>
          <w:rFonts w:ascii="Arial" w:hAnsi="Arial" w:cs="Arial"/>
          <w:b w:val="0"/>
          <w:color w:val="auto"/>
          <w:sz w:val="30"/>
          <w:szCs w:val="30"/>
          <w:lang w:eastAsia="ru-RU"/>
        </w:rPr>
        <w:t xml:space="preserve">Нормативные правовые </w:t>
      </w:r>
      <w:r w:rsidR="00182365" w:rsidRPr="001A64DF">
        <w:rPr>
          <w:rFonts w:ascii="Arial" w:hAnsi="Arial" w:cs="Arial"/>
          <w:b w:val="0"/>
          <w:color w:val="auto"/>
          <w:sz w:val="30"/>
          <w:szCs w:val="30"/>
          <w:lang w:eastAsia="ru-RU"/>
        </w:rPr>
        <w:t>акты,  регулирующие  льготы при зачислении поступающих</w:t>
      </w:r>
      <w:bookmarkEnd w:id="64"/>
      <w:r w:rsidR="00182365" w:rsidRPr="001A64DF">
        <w:rPr>
          <w:rFonts w:ascii="Arial" w:hAnsi="Arial" w:cs="Arial"/>
          <w:b w:val="0"/>
          <w:color w:val="auto"/>
          <w:sz w:val="30"/>
          <w:szCs w:val="30"/>
          <w:lang w:eastAsia="ru-RU"/>
        </w:rPr>
        <w:t xml:space="preserve">  </w:t>
      </w:r>
      <w:r w:rsidRPr="001A64DF">
        <w:rPr>
          <w:rFonts w:ascii="Arial" w:hAnsi="Arial" w:cs="Arial"/>
          <w:b w:val="0"/>
          <w:color w:val="auto"/>
          <w:sz w:val="30"/>
          <w:szCs w:val="30"/>
          <w:lang w:eastAsia="ru-RU"/>
        </w:rPr>
        <w:t>для получения ПТО</w:t>
      </w:r>
      <w:bookmarkEnd w:id="65"/>
    </w:p>
    <w:p w:rsidR="00340706" w:rsidRPr="001A64DF" w:rsidRDefault="00340706" w:rsidP="00340706">
      <w:pPr>
        <w:pStyle w:val="1"/>
        <w:spacing w:before="0"/>
        <w:ind w:right="141"/>
        <w:jc w:val="center"/>
        <w:rPr>
          <w:b w:val="0"/>
          <w:color w:val="auto"/>
          <w:sz w:val="12"/>
          <w:szCs w:val="12"/>
        </w:rPr>
      </w:pPr>
      <w:bookmarkStart w:id="66" w:name="_Toc355252320"/>
      <w:bookmarkStart w:id="67" w:name="_Toc384822993"/>
      <w:bookmarkStart w:id="68" w:name="_Toc384892105"/>
      <w:bookmarkStart w:id="69" w:name="_Toc385239586"/>
    </w:p>
    <w:p w:rsidR="00193E99" w:rsidRPr="001A64DF" w:rsidRDefault="00193E99" w:rsidP="00340706">
      <w:pPr>
        <w:pStyle w:val="1"/>
        <w:spacing w:before="0"/>
        <w:ind w:right="141"/>
        <w:jc w:val="center"/>
        <w:rPr>
          <w:i/>
          <w:color w:val="auto"/>
        </w:rPr>
      </w:pPr>
      <w:bookmarkStart w:id="70" w:name="_Toc103175238"/>
      <w:r w:rsidRPr="001A64DF">
        <w:rPr>
          <w:color w:val="auto"/>
          <w:sz w:val="30"/>
          <w:szCs w:val="30"/>
        </w:rPr>
        <w:t>Закон Республики Беларусь</w:t>
      </w:r>
      <w:r w:rsidRPr="001A64DF">
        <w:rPr>
          <w:color w:val="auto"/>
          <w:sz w:val="30"/>
          <w:szCs w:val="30"/>
        </w:rPr>
        <w:br/>
        <w:t>«О гарантиях по социальной защите детей-сирот,</w:t>
      </w:r>
      <w:r w:rsidR="00340706" w:rsidRPr="001A64DF">
        <w:rPr>
          <w:color w:val="auto"/>
          <w:sz w:val="30"/>
          <w:szCs w:val="30"/>
        </w:rPr>
        <w:t xml:space="preserve"> </w:t>
      </w:r>
      <w:r w:rsidRPr="001A64DF">
        <w:rPr>
          <w:color w:val="auto"/>
          <w:sz w:val="30"/>
          <w:szCs w:val="30"/>
        </w:rPr>
        <w:t xml:space="preserve"> детей, оставшихся без попечения родителей, а также лиц из числа детей-сирот и детей, оставшихся без попечения родителей»</w:t>
      </w:r>
      <w:r w:rsidRPr="001A64DF">
        <w:rPr>
          <w:color w:val="auto"/>
        </w:rPr>
        <w:t xml:space="preserve"> </w:t>
      </w:r>
      <w:r w:rsidRPr="001A64DF">
        <w:rPr>
          <w:i/>
          <w:color w:val="auto"/>
        </w:rPr>
        <w:t>(</w:t>
      </w:r>
      <w:r w:rsidRPr="001A64DF">
        <w:rPr>
          <w:b w:val="0"/>
          <w:i/>
          <w:color w:val="auto"/>
        </w:rPr>
        <w:t>извлечение</w:t>
      </w:r>
      <w:r w:rsidRPr="001A64DF">
        <w:rPr>
          <w:i/>
          <w:color w:val="auto"/>
        </w:rPr>
        <w:t>)</w:t>
      </w:r>
      <w:bookmarkEnd w:id="66"/>
      <w:bookmarkEnd w:id="67"/>
      <w:bookmarkEnd w:id="68"/>
      <w:bookmarkEnd w:id="69"/>
      <w:bookmarkEnd w:id="70"/>
    </w:p>
    <w:p w:rsidR="00193E99" w:rsidRPr="001A64DF" w:rsidRDefault="002E3906" w:rsidP="007F7A20">
      <w:pPr>
        <w:pStyle w:val="aff3"/>
        <w:spacing w:line="240" w:lineRule="auto"/>
        <w:rPr>
          <w:sz w:val="28"/>
        </w:rPr>
      </w:pPr>
      <w:r w:rsidRPr="001A64DF">
        <w:rPr>
          <w:sz w:val="28"/>
        </w:rPr>
        <w:t xml:space="preserve">от 21 декабря 2005 г. </w:t>
      </w:r>
      <w:r w:rsidR="00A91741" w:rsidRPr="001A64DF">
        <w:rPr>
          <w:sz w:val="28"/>
        </w:rPr>
        <w:t>№</w:t>
      </w:r>
      <w:r w:rsidRPr="001A64DF">
        <w:rPr>
          <w:sz w:val="28"/>
        </w:rPr>
        <w:t xml:space="preserve"> 73-З </w:t>
      </w:r>
    </w:p>
    <w:p w:rsidR="00193E99" w:rsidRPr="001A64DF" w:rsidRDefault="00541D3E" w:rsidP="00AD2058">
      <w:pPr>
        <w:pStyle w:val="aff2"/>
      </w:pPr>
      <w:r w:rsidRPr="001A64DF">
        <w:rPr>
          <w:caps/>
        </w:rPr>
        <w:t>СТАТЬЯ</w:t>
      </w:r>
      <w:r w:rsidR="00193E99" w:rsidRPr="001A64DF">
        <w:rPr>
          <w:smallCaps/>
        </w:rPr>
        <w:t xml:space="preserve"> 1.</w:t>
      </w:r>
      <w:r w:rsidR="00193E99" w:rsidRPr="001A64DF">
        <w:t xml:space="preserve"> Основные термины и их определения, применяемые в настоящем Законе</w:t>
      </w:r>
    </w:p>
    <w:p w:rsidR="00193E99" w:rsidRPr="001A64DF" w:rsidRDefault="00193E99" w:rsidP="000D737F">
      <w:pPr>
        <w:ind w:firstLine="567"/>
        <w:rPr>
          <w:szCs w:val="28"/>
          <w:lang w:eastAsia="ru-RU"/>
        </w:rPr>
      </w:pPr>
      <w:r w:rsidRPr="001A64DF">
        <w:rPr>
          <w:spacing w:val="-6"/>
          <w:szCs w:val="28"/>
        </w:rPr>
        <w:t xml:space="preserve">&lt;…&gt; </w:t>
      </w:r>
      <w:r w:rsidRPr="001A64DF">
        <w:rPr>
          <w:szCs w:val="28"/>
          <w:lang w:eastAsia="ru-RU"/>
        </w:rPr>
        <w:t>дети-сироты – лица в возрасте до 18 лет, у которых умерли оба или единственный родитель;</w:t>
      </w:r>
    </w:p>
    <w:p w:rsidR="00193E99" w:rsidRPr="001A64DF" w:rsidRDefault="00193E99" w:rsidP="000D737F">
      <w:pPr>
        <w:ind w:firstLine="567"/>
        <w:rPr>
          <w:szCs w:val="28"/>
          <w:lang w:eastAsia="ru-RU"/>
        </w:rPr>
      </w:pPr>
      <w:r w:rsidRPr="001A64DF">
        <w:rPr>
          <w:szCs w:val="28"/>
          <w:lang w:eastAsia="ru-RU"/>
        </w:rPr>
        <w:t>дети, оставшиеся без попечения родителей, –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болезни родителей, препятствующей выполнению родительских обязанностей,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p>
    <w:p w:rsidR="00193E99" w:rsidRPr="001A64DF" w:rsidRDefault="00193E99" w:rsidP="000D737F">
      <w:pPr>
        <w:ind w:firstLine="567"/>
        <w:rPr>
          <w:szCs w:val="28"/>
          <w:lang w:eastAsia="ru-RU"/>
        </w:rPr>
      </w:pPr>
      <w:r w:rsidRPr="001A64DF">
        <w:rPr>
          <w:szCs w:val="28"/>
          <w:lang w:eastAsia="ru-RU"/>
        </w:rPr>
        <w:t xml:space="preserve">лица из числа детей-сирот и детей, оставшихся без попечения родителей, – лица в возрасте от 18 до 23 лет, имевшие к моменту достижения ими возраста 18 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 </w:t>
      </w:r>
      <w:r w:rsidRPr="001A64DF">
        <w:rPr>
          <w:spacing w:val="-6"/>
          <w:szCs w:val="28"/>
        </w:rPr>
        <w:t>&lt;…&gt;</w:t>
      </w:r>
    </w:p>
    <w:p w:rsidR="00193E99" w:rsidRPr="001A64DF" w:rsidRDefault="00541D3E" w:rsidP="00AD2058">
      <w:pPr>
        <w:pStyle w:val="aff2"/>
      </w:pPr>
      <w:r w:rsidRPr="001A64DF">
        <w:rPr>
          <w:caps/>
        </w:rPr>
        <w:t>СТАТЬЯ</w:t>
      </w:r>
      <w:r w:rsidR="00193E99" w:rsidRPr="001A64DF">
        <w:t xml:space="preserve"> 2. 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rsidR="00193E99" w:rsidRPr="001A64DF" w:rsidRDefault="00193E99" w:rsidP="000D737F">
      <w:pPr>
        <w:ind w:firstLine="567"/>
        <w:rPr>
          <w:szCs w:val="28"/>
          <w:lang w:eastAsia="ru-RU"/>
        </w:rPr>
      </w:pPr>
      <w:r w:rsidRPr="001A64DF">
        <w:rPr>
          <w:szCs w:val="28"/>
          <w:lang w:eastAsia="ru-RU"/>
        </w:rPr>
        <w:t xml:space="preserve">1. 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основывается на </w:t>
      </w:r>
      <w:hyperlink r:id="rId65" w:history="1">
        <w:r w:rsidRPr="001A64DF">
          <w:rPr>
            <w:szCs w:val="28"/>
            <w:lang w:eastAsia="ru-RU"/>
          </w:rPr>
          <w:t>Конституции</w:t>
        </w:r>
      </w:hyperlink>
      <w:r w:rsidRPr="001A64DF">
        <w:rPr>
          <w:szCs w:val="28"/>
          <w:lang w:eastAsia="ru-RU"/>
        </w:rPr>
        <w:t xml:space="preserve"> Республики Беларусь и состоит из </w:t>
      </w:r>
      <w:hyperlink r:id="rId66" w:history="1">
        <w:r w:rsidRPr="001A64DF">
          <w:rPr>
            <w:szCs w:val="28"/>
            <w:lang w:eastAsia="ru-RU"/>
          </w:rPr>
          <w:t>Кодекса</w:t>
        </w:r>
      </w:hyperlink>
      <w:r w:rsidRPr="001A64DF">
        <w:rPr>
          <w:szCs w:val="28"/>
          <w:lang w:eastAsia="ru-RU"/>
        </w:rPr>
        <w:t xml:space="preserve"> Республики Беларусь о браке и семье, </w:t>
      </w:r>
      <w:hyperlink r:id="rId67" w:history="1">
        <w:r w:rsidRPr="001A64DF">
          <w:rPr>
            <w:szCs w:val="28"/>
            <w:lang w:eastAsia="ru-RU"/>
          </w:rPr>
          <w:t>Кодекса</w:t>
        </w:r>
      </w:hyperlink>
      <w:r w:rsidRPr="001A64DF">
        <w:rPr>
          <w:szCs w:val="28"/>
          <w:lang w:eastAsia="ru-RU"/>
        </w:rPr>
        <w:t xml:space="preserve"> Республики Беларусь об образовании, настоящего Закона, </w:t>
      </w:r>
      <w:hyperlink r:id="rId68" w:history="1">
        <w:r w:rsidRPr="001A64DF">
          <w:rPr>
            <w:szCs w:val="28"/>
            <w:lang w:eastAsia="ru-RU"/>
          </w:rPr>
          <w:t>Закона</w:t>
        </w:r>
      </w:hyperlink>
      <w:r w:rsidRPr="001A64DF">
        <w:rPr>
          <w:szCs w:val="28"/>
          <w:lang w:eastAsia="ru-RU"/>
        </w:rPr>
        <w:t xml:space="preserve"> Республики Беларусь от 19 ноября 1993 года "О правах ребенка" (Ведамасцi Вярхоўнага Савета Рэспублiкi Беларусь, 1993 г., </w:t>
      </w:r>
      <w:r w:rsidR="00A91741" w:rsidRPr="001A64DF">
        <w:rPr>
          <w:szCs w:val="28"/>
          <w:lang w:eastAsia="ru-RU"/>
        </w:rPr>
        <w:t>№</w:t>
      </w:r>
      <w:r w:rsidRPr="001A64DF">
        <w:rPr>
          <w:szCs w:val="28"/>
          <w:lang w:eastAsia="ru-RU"/>
        </w:rPr>
        <w:t xml:space="preserve"> 33, ст. 430; Национальный реестр правовых актов Республики Беларусь, 2000 г., </w:t>
      </w:r>
      <w:r w:rsidR="00A91741" w:rsidRPr="001A64DF">
        <w:rPr>
          <w:szCs w:val="28"/>
          <w:lang w:eastAsia="ru-RU"/>
        </w:rPr>
        <w:t>№</w:t>
      </w:r>
      <w:r w:rsidRPr="001A64DF">
        <w:rPr>
          <w:szCs w:val="28"/>
          <w:lang w:eastAsia="ru-RU"/>
        </w:rPr>
        <w:t xml:space="preserve"> 103, 2/215) и других актов законодательства.</w:t>
      </w:r>
    </w:p>
    <w:p w:rsidR="00193E99" w:rsidRPr="001A64DF" w:rsidRDefault="00193E99" w:rsidP="000D737F">
      <w:pPr>
        <w:ind w:firstLine="567"/>
        <w:rPr>
          <w:szCs w:val="28"/>
          <w:lang w:eastAsia="ru-RU"/>
        </w:rPr>
      </w:pPr>
      <w:r w:rsidRPr="001A64DF">
        <w:rPr>
          <w:szCs w:val="28"/>
          <w:lang w:eastAsia="ru-RU"/>
        </w:rPr>
        <w:lastRenderedPageBreak/>
        <w:t xml:space="preserve">2. Если вступившим в силу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 </w:t>
      </w:r>
      <w:r w:rsidRPr="001A64DF">
        <w:rPr>
          <w:spacing w:val="-6"/>
          <w:szCs w:val="28"/>
        </w:rPr>
        <w:t>&lt;…&gt;</w:t>
      </w:r>
      <w:r w:rsidRPr="001A64DF">
        <w:rPr>
          <w:szCs w:val="28"/>
          <w:lang w:eastAsia="ru-RU"/>
        </w:rPr>
        <w:t>.</w:t>
      </w:r>
    </w:p>
    <w:p w:rsidR="00193E99" w:rsidRPr="001A64DF" w:rsidRDefault="00541D3E" w:rsidP="00AD2058">
      <w:pPr>
        <w:pStyle w:val="aff2"/>
      </w:pPr>
      <w:r w:rsidRPr="001A64DF">
        <w:t>СТАТЬЯ</w:t>
      </w:r>
      <w:r w:rsidR="00193E99" w:rsidRPr="001A64DF">
        <w:t xml:space="preserve"> 4. Приобретение статуса детей-сирот и статуса детей, оставшихся без попечения родителей</w:t>
      </w:r>
    </w:p>
    <w:p w:rsidR="00193E99" w:rsidRPr="001A64DF" w:rsidRDefault="00193E99" w:rsidP="000D737F">
      <w:pPr>
        <w:ind w:firstLine="567"/>
        <w:rPr>
          <w:szCs w:val="28"/>
          <w:lang w:eastAsia="ru-RU"/>
        </w:rPr>
      </w:pPr>
      <w:r w:rsidRPr="001A64DF">
        <w:rPr>
          <w:szCs w:val="28"/>
          <w:lang w:eastAsia="ru-RU"/>
        </w:rPr>
        <w:t>1. Статус детей-сирот приобретается на основании свидетельств о смерти обоих или единственного родителя.</w:t>
      </w:r>
    </w:p>
    <w:p w:rsidR="00193E99" w:rsidRPr="001A64DF" w:rsidRDefault="00193E99" w:rsidP="000D737F">
      <w:pPr>
        <w:ind w:firstLine="567"/>
        <w:rPr>
          <w:szCs w:val="28"/>
          <w:lang w:eastAsia="ru-RU"/>
        </w:rPr>
      </w:pPr>
      <w:r w:rsidRPr="001A64DF">
        <w:rPr>
          <w:szCs w:val="28"/>
          <w:lang w:eastAsia="ru-RU"/>
        </w:rPr>
        <w:t>2. Статус детей, оставшихся без попечения родителей, приобретается на основании следующих документов, подтверждающих отсутствие попечения обоих или единственного родителя:</w:t>
      </w:r>
    </w:p>
    <w:p w:rsidR="00193E99" w:rsidRPr="001A64DF" w:rsidRDefault="00193E99" w:rsidP="000D737F">
      <w:pPr>
        <w:ind w:firstLine="567"/>
        <w:rPr>
          <w:szCs w:val="28"/>
          <w:lang w:eastAsia="ru-RU"/>
        </w:rPr>
      </w:pPr>
      <w:r w:rsidRPr="001A64DF">
        <w:rPr>
          <w:szCs w:val="28"/>
          <w:lang w:eastAsia="ru-RU"/>
        </w:rPr>
        <w:t>2.1. решения суда о лишении родителей (родителя) родительских прав;</w:t>
      </w:r>
    </w:p>
    <w:p w:rsidR="00193E99" w:rsidRPr="001A64DF" w:rsidRDefault="00193E99" w:rsidP="000D737F">
      <w:pPr>
        <w:ind w:firstLine="567"/>
        <w:rPr>
          <w:szCs w:val="28"/>
          <w:lang w:eastAsia="ru-RU"/>
        </w:rPr>
      </w:pPr>
      <w:r w:rsidRPr="001A64DF">
        <w:rPr>
          <w:szCs w:val="28"/>
          <w:lang w:eastAsia="ru-RU"/>
        </w:rPr>
        <w:t>2.2. решения суда об отобрании ребенка без лишения родительских прав;</w:t>
      </w:r>
    </w:p>
    <w:p w:rsidR="00193E99" w:rsidRPr="001A64DF" w:rsidRDefault="00193E99" w:rsidP="000D737F">
      <w:pPr>
        <w:ind w:firstLine="567"/>
        <w:rPr>
          <w:szCs w:val="28"/>
          <w:lang w:eastAsia="ru-RU"/>
        </w:rPr>
      </w:pPr>
      <w:r w:rsidRPr="001A64DF">
        <w:rPr>
          <w:szCs w:val="28"/>
          <w:lang w:eastAsia="ru-RU"/>
        </w:rPr>
        <w:t>2.3. решения суда о признании родителей (родителя) недееспособными;</w:t>
      </w:r>
    </w:p>
    <w:p w:rsidR="00193E99" w:rsidRPr="001A64DF" w:rsidRDefault="00193E99" w:rsidP="000D737F">
      <w:pPr>
        <w:ind w:firstLine="567"/>
        <w:rPr>
          <w:szCs w:val="28"/>
          <w:lang w:eastAsia="ru-RU"/>
        </w:rPr>
      </w:pPr>
      <w:r w:rsidRPr="001A64DF">
        <w:rPr>
          <w:szCs w:val="28"/>
          <w:lang w:eastAsia="ru-RU"/>
        </w:rPr>
        <w:t>2.4. решения суда о признании родителей (родителя) ограниченно дееспособными;</w:t>
      </w:r>
    </w:p>
    <w:p w:rsidR="00193E99" w:rsidRPr="001A64DF" w:rsidRDefault="00193E99" w:rsidP="000D737F">
      <w:pPr>
        <w:ind w:firstLine="567"/>
        <w:rPr>
          <w:szCs w:val="28"/>
          <w:lang w:eastAsia="ru-RU"/>
        </w:rPr>
      </w:pPr>
      <w:r w:rsidRPr="001A64DF">
        <w:rPr>
          <w:szCs w:val="28"/>
          <w:lang w:eastAsia="ru-RU"/>
        </w:rPr>
        <w:t>2.5. решения суда о признании родителей (родителя) безвестно отсутствующими;</w:t>
      </w:r>
    </w:p>
    <w:p w:rsidR="00193E99" w:rsidRPr="001A64DF" w:rsidRDefault="00193E99" w:rsidP="000D737F">
      <w:pPr>
        <w:ind w:firstLine="567"/>
        <w:rPr>
          <w:szCs w:val="28"/>
          <w:lang w:eastAsia="ru-RU"/>
        </w:rPr>
      </w:pPr>
      <w:r w:rsidRPr="001A64DF">
        <w:rPr>
          <w:szCs w:val="28"/>
          <w:lang w:eastAsia="ru-RU"/>
        </w:rPr>
        <w:t>2.6. решения суда об объявлении родителей (родителя) умершими;</w:t>
      </w:r>
    </w:p>
    <w:p w:rsidR="00193E99" w:rsidRPr="001A64DF" w:rsidRDefault="00193E99" w:rsidP="000D737F">
      <w:pPr>
        <w:ind w:firstLine="567"/>
        <w:rPr>
          <w:szCs w:val="28"/>
          <w:lang w:eastAsia="ru-RU"/>
        </w:rPr>
      </w:pPr>
      <w:r w:rsidRPr="001A64DF">
        <w:rPr>
          <w:szCs w:val="28"/>
          <w:lang w:eastAsia="ru-RU"/>
        </w:rPr>
        <w:t>2.7. совместного акта организации здравоохранения и органа внутренних дел об оставлении ребенка в организации здравоохранения;</w:t>
      </w:r>
    </w:p>
    <w:p w:rsidR="00193E99" w:rsidRPr="001A64DF" w:rsidRDefault="00193E99" w:rsidP="000D737F">
      <w:pPr>
        <w:ind w:firstLine="567"/>
        <w:rPr>
          <w:szCs w:val="28"/>
          <w:lang w:eastAsia="ru-RU"/>
        </w:rPr>
      </w:pPr>
      <w:r w:rsidRPr="001A64DF">
        <w:rPr>
          <w:szCs w:val="28"/>
          <w:lang w:eastAsia="ru-RU"/>
        </w:rPr>
        <w:t>2.8. заявления родителей (родителя) о согласии на усыновление (удочерение) ребенка при отказе родителей (родителя) от ребенка и их (его) раздельном проживании с ребенком;</w:t>
      </w:r>
    </w:p>
    <w:p w:rsidR="00193E99" w:rsidRPr="001A64DF" w:rsidRDefault="00193E99" w:rsidP="000D737F">
      <w:pPr>
        <w:ind w:firstLine="567"/>
        <w:rPr>
          <w:szCs w:val="28"/>
          <w:lang w:eastAsia="ru-RU"/>
        </w:rPr>
      </w:pPr>
      <w:r w:rsidRPr="001A64DF">
        <w:rPr>
          <w:szCs w:val="28"/>
          <w:lang w:eastAsia="ru-RU"/>
        </w:rPr>
        <w:t>2.9. акта органа внутренних дел об обнаружении брошенного ребенка;</w:t>
      </w:r>
    </w:p>
    <w:p w:rsidR="00193E99" w:rsidRPr="001A64DF" w:rsidRDefault="00193E99" w:rsidP="000D737F">
      <w:pPr>
        <w:ind w:firstLine="567"/>
        <w:rPr>
          <w:szCs w:val="28"/>
          <w:lang w:eastAsia="ru-RU"/>
        </w:rPr>
      </w:pPr>
      <w:r w:rsidRPr="001A64DF">
        <w:rPr>
          <w:szCs w:val="28"/>
          <w:lang w:eastAsia="ru-RU"/>
        </w:rPr>
        <w:t xml:space="preserve">2.10. решения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 принимаемого в соответствии со </w:t>
      </w:r>
      <w:hyperlink r:id="rId69" w:history="1">
        <w:r w:rsidRPr="001A64DF">
          <w:rPr>
            <w:szCs w:val="28"/>
            <w:lang w:eastAsia="ru-RU"/>
          </w:rPr>
          <w:t>статьей 5</w:t>
        </w:r>
      </w:hyperlink>
      <w:r w:rsidRPr="001A64DF">
        <w:rPr>
          <w:szCs w:val="28"/>
          <w:lang w:eastAsia="ru-RU"/>
        </w:rPr>
        <w:t xml:space="preserve"> настоящего Закона. </w:t>
      </w:r>
      <w:r w:rsidRPr="001A64DF">
        <w:rPr>
          <w:spacing w:val="-6"/>
          <w:szCs w:val="28"/>
        </w:rPr>
        <w:t>&lt;…&gt;</w:t>
      </w:r>
    </w:p>
    <w:p w:rsidR="00193E99" w:rsidRPr="001A64DF" w:rsidRDefault="00541D3E" w:rsidP="00AD2058">
      <w:pPr>
        <w:pStyle w:val="aff2"/>
      </w:pPr>
      <w:r w:rsidRPr="001A64DF">
        <w:t>СТАТЬЯ</w:t>
      </w:r>
      <w:r w:rsidR="00193E99" w:rsidRPr="001A64DF">
        <w:t xml:space="preserve"> 11. Гарантии права на образование</w:t>
      </w:r>
    </w:p>
    <w:p w:rsidR="00193E99" w:rsidRPr="001A64DF" w:rsidRDefault="00193E99" w:rsidP="000D737F">
      <w:pPr>
        <w:ind w:firstLine="567"/>
        <w:rPr>
          <w:szCs w:val="28"/>
          <w:lang w:eastAsia="ru-RU"/>
        </w:rPr>
      </w:pPr>
      <w:r w:rsidRPr="001A64DF">
        <w:rPr>
          <w:szCs w:val="28"/>
          <w:lang w:eastAsia="ru-RU"/>
        </w:rPr>
        <w:t>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w:t>
      </w:r>
    </w:p>
    <w:p w:rsidR="00193E99" w:rsidRPr="001A64DF" w:rsidRDefault="00193E99" w:rsidP="000D737F">
      <w:pPr>
        <w:ind w:firstLine="567"/>
        <w:rPr>
          <w:szCs w:val="28"/>
          <w:lang w:eastAsia="ru-RU"/>
        </w:rPr>
      </w:pPr>
      <w:r w:rsidRPr="001A64DF">
        <w:rPr>
          <w:spacing w:val="-6"/>
          <w:szCs w:val="28"/>
        </w:rPr>
        <w:t xml:space="preserve">&lt;…&gt; </w:t>
      </w:r>
      <w:r w:rsidRPr="001A64DF">
        <w:rPr>
          <w:szCs w:val="28"/>
          <w:lang w:eastAsia="ru-RU"/>
        </w:rPr>
        <w:t>предоставление льгот при приеме для получения профессионально-технического, среднего специального, высшего образования;</w:t>
      </w:r>
    </w:p>
    <w:p w:rsidR="00193E99" w:rsidRPr="001A64DF" w:rsidRDefault="00193E99" w:rsidP="000D737F">
      <w:pPr>
        <w:ind w:firstLine="567"/>
        <w:rPr>
          <w:szCs w:val="28"/>
          <w:lang w:eastAsia="ru-RU"/>
        </w:rPr>
      </w:pPr>
      <w:r w:rsidRPr="001A64DF">
        <w:rPr>
          <w:szCs w:val="28"/>
          <w:lang w:eastAsia="ru-RU"/>
        </w:rPr>
        <w:t>предоставление льгот при определении места работы по распределению, при возмещении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193E99" w:rsidRPr="001A64DF" w:rsidRDefault="00193E99" w:rsidP="000D737F">
      <w:pPr>
        <w:ind w:firstLine="567"/>
        <w:rPr>
          <w:szCs w:val="28"/>
          <w:lang w:eastAsia="ru-RU"/>
        </w:rPr>
      </w:pPr>
      <w:r w:rsidRPr="001A64DF">
        <w:rPr>
          <w:szCs w:val="28"/>
          <w:lang w:eastAsia="ru-RU"/>
        </w:rPr>
        <w:t>предоставление мер социальной защиты в период получения образования.</w:t>
      </w:r>
    </w:p>
    <w:p w:rsidR="00193E99" w:rsidRPr="001A64DF" w:rsidRDefault="00193E99" w:rsidP="00193E99">
      <w:pPr>
        <w:rPr>
          <w:b/>
          <w:smallCaps/>
        </w:rPr>
      </w:pPr>
    </w:p>
    <w:p w:rsidR="000D737F" w:rsidRPr="001A64DF" w:rsidRDefault="000D737F" w:rsidP="00193E99">
      <w:pPr>
        <w:rPr>
          <w:b/>
          <w:smallCaps/>
        </w:rPr>
      </w:pPr>
    </w:p>
    <w:p w:rsidR="000D737F" w:rsidRPr="001A64DF" w:rsidRDefault="000D737F" w:rsidP="00193E99">
      <w:pPr>
        <w:rPr>
          <w:b/>
          <w:smallCaps/>
        </w:rPr>
      </w:pPr>
    </w:p>
    <w:p w:rsidR="006956A9" w:rsidRPr="001A64DF" w:rsidRDefault="006956A9" w:rsidP="00495131">
      <w:pPr>
        <w:autoSpaceDE w:val="0"/>
        <w:autoSpaceDN w:val="0"/>
        <w:adjustRightInd w:val="0"/>
        <w:ind w:right="281" w:firstLine="567"/>
        <w:jc w:val="center"/>
        <w:outlineLvl w:val="0"/>
        <w:rPr>
          <w:szCs w:val="28"/>
        </w:rPr>
      </w:pPr>
      <w:bookmarkStart w:id="71" w:name="_Toc385239587"/>
      <w:bookmarkStart w:id="72" w:name="_Toc103175239"/>
      <w:r w:rsidRPr="001A64DF">
        <w:rPr>
          <w:b/>
          <w:sz w:val="30"/>
          <w:szCs w:val="30"/>
        </w:rPr>
        <w:lastRenderedPageBreak/>
        <w:t>Закон Республики Беларусь</w:t>
      </w:r>
      <w:r w:rsidRPr="001A64DF">
        <w:rPr>
          <w:b/>
          <w:smallCaps/>
          <w:sz w:val="30"/>
          <w:szCs w:val="30"/>
        </w:rPr>
        <w:t xml:space="preserve"> «</w:t>
      </w:r>
      <w:r w:rsidRPr="001A64DF">
        <w:rPr>
          <w:b/>
          <w:sz w:val="30"/>
          <w:szCs w:val="30"/>
        </w:rPr>
        <w:t xml:space="preserve">О социальной </w:t>
      </w:r>
      <w:r w:rsidR="002E3906" w:rsidRPr="001A64DF">
        <w:rPr>
          <w:b/>
          <w:sz w:val="30"/>
          <w:szCs w:val="30"/>
        </w:rPr>
        <w:t xml:space="preserve"> </w:t>
      </w:r>
      <w:r w:rsidRPr="001A64DF">
        <w:rPr>
          <w:b/>
          <w:sz w:val="30"/>
          <w:szCs w:val="30"/>
        </w:rPr>
        <w:t xml:space="preserve">защите </w:t>
      </w:r>
      <w:r w:rsidR="002E3906" w:rsidRPr="001A64DF">
        <w:rPr>
          <w:b/>
          <w:sz w:val="30"/>
          <w:szCs w:val="30"/>
        </w:rPr>
        <w:t xml:space="preserve"> </w:t>
      </w:r>
      <w:r w:rsidRPr="001A64DF">
        <w:rPr>
          <w:b/>
          <w:sz w:val="30"/>
          <w:szCs w:val="30"/>
        </w:rPr>
        <w:t xml:space="preserve">инвалидов  в </w:t>
      </w:r>
      <w:r w:rsidR="002E3906" w:rsidRPr="001A64DF">
        <w:rPr>
          <w:b/>
          <w:sz w:val="30"/>
          <w:szCs w:val="30"/>
        </w:rPr>
        <w:t xml:space="preserve"> </w:t>
      </w:r>
      <w:r w:rsidRPr="001A64DF">
        <w:rPr>
          <w:b/>
          <w:sz w:val="30"/>
          <w:szCs w:val="30"/>
        </w:rPr>
        <w:t>Республике Беларусь</w:t>
      </w:r>
      <w:r w:rsidRPr="001A64DF">
        <w:rPr>
          <w:b/>
          <w:smallCaps/>
          <w:sz w:val="30"/>
          <w:szCs w:val="30"/>
        </w:rPr>
        <w:t>»</w:t>
      </w:r>
      <w:r w:rsidRPr="001A64DF">
        <w:rPr>
          <w:b/>
          <w:smallCaps/>
        </w:rPr>
        <w:t xml:space="preserve"> </w:t>
      </w:r>
      <w:r w:rsidRPr="001A64DF">
        <w:rPr>
          <w:szCs w:val="28"/>
        </w:rPr>
        <w:t>(</w:t>
      </w:r>
      <w:r w:rsidRPr="001A64DF">
        <w:rPr>
          <w:i/>
          <w:szCs w:val="28"/>
        </w:rPr>
        <w:t>извлечение</w:t>
      </w:r>
      <w:r w:rsidRPr="001A64DF">
        <w:rPr>
          <w:szCs w:val="28"/>
        </w:rPr>
        <w:t>)</w:t>
      </w:r>
      <w:bookmarkEnd w:id="71"/>
      <w:bookmarkEnd w:id="72"/>
    </w:p>
    <w:p w:rsidR="006956A9" w:rsidRPr="001A64DF" w:rsidRDefault="00850E76" w:rsidP="00495131">
      <w:pPr>
        <w:widowControl w:val="0"/>
        <w:autoSpaceDE w:val="0"/>
        <w:autoSpaceDN w:val="0"/>
        <w:adjustRightInd w:val="0"/>
        <w:spacing w:after="120"/>
        <w:ind w:firstLine="426"/>
        <w:jc w:val="center"/>
        <w:rPr>
          <w:szCs w:val="28"/>
        </w:rPr>
      </w:pPr>
      <w:r w:rsidRPr="001A64DF">
        <w:rPr>
          <w:szCs w:val="28"/>
        </w:rPr>
        <w:t xml:space="preserve"> </w:t>
      </w:r>
      <w:r w:rsidR="006956A9" w:rsidRPr="001A64DF">
        <w:rPr>
          <w:szCs w:val="28"/>
        </w:rPr>
        <w:t xml:space="preserve">от 11 ноября </w:t>
      </w:r>
      <w:smartTag w:uri="urn:schemas-microsoft-com:office:smarttags" w:element="metricconverter">
        <w:smartTagPr>
          <w:attr w:name="ProductID" w:val="1991 г"/>
        </w:smartTagPr>
        <w:r w:rsidR="006956A9" w:rsidRPr="001A64DF">
          <w:rPr>
            <w:szCs w:val="28"/>
          </w:rPr>
          <w:t>1991 г</w:t>
        </w:r>
      </w:smartTag>
      <w:r w:rsidR="006956A9" w:rsidRPr="001A64DF">
        <w:rPr>
          <w:szCs w:val="28"/>
        </w:rPr>
        <w:t xml:space="preserve">. </w:t>
      </w:r>
      <w:r w:rsidR="006956A9" w:rsidRPr="001A64DF">
        <w:rPr>
          <w:szCs w:val="28"/>
          <w:lang w:val="be-BY"/>
        </w:rPr>
        <w:t>№</w:t>
      </w:r>
      <w:r w:rsidR="006956A9" w:rsidRPr="001A64DF">
        <w:rPr>
          <w:szCs w:val="28"/>
        </w:rPr>
        <w:t xml:space="preserve"> 1224-XII </w:t>
      </w:r>
    </w:p>
    <w:p w:rsidR="006956A9" w:rsidRPr="001A64DF" w:rsidRDefault="00541D3E" w:rsidP="006956A9">
      <w:pPr>
        <w:autoSpaceDE w:val="0"/>
        <w:autoSpaceDN w:val="0"/>
        <w:adjustRightInd w:val="0"/>
        <w:ind w:firstLine="540"/>
        <w:rPr>
          <w:szCs w:val="28"/>
        </w:rPr>
      </w:pPr>
      <w:r w:rsidRPr="001A64DF">
        <w:rPr>
          <w:szCs w:val="28"/>
        </w:rPr>
        <w:t>СТАТЬЯ</w:t>
      </w:r>
      <w:r w:rsidR="006956A9" w:rsidRPr="001A64DF">
        <w:rPr>
          <w:szCs w:val="28"/>
        </w:rPr>
        <w:t xml:space="preserve"> 14. Право на получение образования</w:t>
      </w:r>
    </w:p>
    <w:p w:rsidR="006956A9" w:rsidRPr="001A64DF" w:rsidRDefault="006956A9" w:rsidP="006956A9">
      <w:pPr>
        <w:autoSpaceDE w:val="0"/>
        <w:autoSpaceDN w:val="0"/>
        <w:adjustRightInd w:val="0"/>
        <w:ind w:firstLine="540"/>
        <w:rPr>
          <w:szCs w:val="28"/>
        </w:rPr>
      </w:pPr>
      <w:r w:rsidRPr="001A64DF">
        <w:rPr>
          <w:szCs w:val="28"/>
        </w:rPr>
        <w:t>Инвалидам в соответствии с законодательными актами гарантируется право на получение основного, дополнительного и специального образования с учетом их состояния здоровья и познавательных возможностей.</w:t>
      </w:r>
    </w:p>
    <w:p w:rsidR="006956A9" w:rsidRPr="001A64DF" w:rsidRDefault="006956A9" w:rsidP="006956A9">
      <w:pPr>
        <w:autoSpaceDE w:val="0"/>
        <w:autoSpaceDN w:val="0"/>
        <w:adjustRightInd w:val="0"/>
        <w:ind w:firstLine="540"/>
        <w:rPr>
          <w:szCs w:val="28"/>
        </w:rPr>
      </w:pPr>
      <w:r w:rsidRPr="001A64DF">
        <w:rPr>
          <w:szCs w:val="28"/>
        </w:rPr>
        <w:t>При зачислении в учреждения, обеспечивающие получение профессионально-технического, среднего специального и высшего образования, инвалидам предоставляются льготы, предусмотренные законодательными актами.</w:t>
      </w:r>
    </w:p>
    <w:p w:rsidR="006956A9" w:rsidRPr="001A64DF" w:rsidRDefault="00541D3E" w:rsidP="00AD2058">
      <w:pPr>
        <w:pStyle w:val="aff2"/>
      </w:pPr>
      <w:r w:rsidRPr="001A64DF">
        <w:t>СТАТЬЯ</w:t>
      </w:r>
      <w:r w:rsidR="006956A9" w:rsidRPr="001A64DF">
        <w:t xml:space="preserve"> 15. Специальные </w:t>
      </w:r>
      <w:r w:rsidR="00850E76" w:rsidRPr="001A64DF">
        <w:t xml:space="preserve"> </w:t>
      </w:r>
      <w:r w:rsidR="006956A9" w:rsidRPr="001A64DF">
        <w:t>условия</w:t>
      </w:r>
      <w:r w:rsidR="00850E76" w:rsidRPr="001A64DF">
        <w:t xml:space="preserve"> </w:t>
      </w:r>
      <w:r w:rsidR="006956A9" w:rsidRPr="001A64DF">
        <w:t xml:space="preserve"> для </w:t>
      </w:r>
      <w:r w:rsidR="00850E76" w:rsidRPr="001A64DF">
        <w:t xml:space="preserve"> </w:t>
      </w:r>
      <w:r w:rsidR="006956A9" w:rsidRPr="001A64DF">
        <w:t xml:space="preserve">получения </w:t>
      </w:r>
      <w:r w:rsidR="00850E76" w:rsidRPr="001A64DF">
        <w:t xml:space="preserve"> </w:t>
      </w:r>
      <w:r w:rsidR="006956A9" w:rsidRPr="001A64DF">
        <w:t>образования инвалидами</w:t>
      </w:r>
    </w:p>
    <w:p w:rsidR="006956A9" w:rsidRPr="001A64DF" w:rsidRDefault="006956A9" w:rsidP="006956A9">
      <w:pPr>
        <w:autoSpaceDE w:val="0"/>
        <w:autoSpaceDN w:val="0"/>
        <w:adjustRightInd w:val="0"/>
        <w:ind w:firstLine="540"/>
        <w:rPr>
          <w:szCs w:val="28"/>
        </w:rPr>
      </w:pPr>
      <w:r w:rsidRPr="001A64DF">
        <w:rPr>
          <w:szCs w:val="28"/>
        </w:rPr>
        <w:t>Инвалидам с особенностями психофизического развития при получении основного, дополнительного и специального образования создаются специальные условия для получения образования с учетом особенностей их психофизического развития и оказывается необходимая коррекционно-педагогическая помощь.</w:t>
      </w:r>
    </w:p>
    <w:p w:rsidR="006956A9" w:rsidRPr="001A64DF" w:rsidRDefault="006956A9" w:rsidP="006956A9">
      <w:pPr>
        <w:rPr>
          <w:b/>
          <w:smallCaps/>
          <w:szCs w:val="28"/>
        </w:rPr>
      </w:pPr>
    </w:p>
    <w:p w:rsidR="000D737F" w:rsidRPr="001A64DF" w:rsidRDefault="000D737F" w:rsidP="006956A9">
      <w:pPr>
        <w:rPr>
          <w:b/>
          <w:smallCaps/>
          <w:szCs w:val="28"/>
        </w:rPr>
      </w:pPr>
    </w:p>
    <w:p w:rsidR="00A233FB" w:rsidRPr="001A64DF" w:rsidRDefault="00A233FB" w:rsidP="006956A9">
      <w:pPr>
        <w:rPr>
          <w:b/>
          <w:smallCaps/>
          <w:szCs w:val="28"/>
        </w:rPr>
      </w:pPr>
    </w:p>
    <w:p w:rsidR="006956A9" w:rsidRPr="001A64DF" w:rsidRDefault="006956A9" w:rsidP="00E774C3">
      <w:pPr>
        <w:widowControl w:val="0"/>
        <w:tabs>
          <w:tab w:val="left" w:pos="8222"/>
        </w:tabs>
        <w:autoSpaceDE w:val="0"/>
        <w:autoSpaceDN w:val="0"/>
        <w:adjustRightInd w:val="0"/>
        <w:ind w:left="993" w:right="709" w:firstLine="567"/>
        <w:jc w:val="center"/>
        <w:outlineLvl w:val="0"/>
        <w:rPr>
          <w:b/>
          <w:szCs w:val="28"/>
        </w:rPr>
      </w:pPr>
      <w:bookmarkStart w:id="73" w:name="_Toc385239588"/>
      <w:bookmarkStart w:id="74" w:name="_Toc103175240"/>
      <w:r w:rsidRPr="001A64DF">
        <w:rPr>
          <w:b/>
          <w:sz w:val="30"/>
          <w:szCs w:val="30"/>
        </w:rPr>
        <w:t xml:space="preserve">Закон Республики Беларусь «О предупреждении инвалидности </w:t>
      </w:r>
      <w:r w:rsidR="00A233FB" w:rsidRPr="001A64DF">
        <w:rPr>
          <w:b/>
          <w:sz w:val="30"/>
          <w:szCs w:val="30"/>
        </w:rPr>
        <w:t xml:space="preserve"> </w:t>
      </w:r>
      <w:r w:rsidRPr="001A64DF">
        <w:rPr>
          <w:b/>
          <w:sz w:val="30"/>
          <w:szCs w:val="30"/>
        </w:rPr>
        <w:t>и</w:t>
      </w:r>
      <w:r w:rsidR="00A233FB" w:rsidRPr="001A64DF">
        <w:rPr>
          <w:b/>
          <w:sz w:val="30"/>
          <w:szCs w:val="30"/>
        </w:rPr>
        <w:t xml:space="preserve"> </w:t>
      </w:r>
      <w:r w:rsidRPr="001A64DF">
        <w:rPr>
          <w:b/>
          <w:sz w:val="30"/>
          <w:szCs w:val="30"/>
        </w:rPr>
        <w:t xml:space="preserve"> реабилитации инвалидов»</w:t>
      </w:r>
      <w:r w:rsidRPr="001A64DF">
        <w:rPr>
          <w:szCs w:val="28"/>
        </w:rPr>
        <w:t xml:space="preserve"> (</w:t>
      </w:r>
      <w:r w:rsidRPr="001A64DF">
        <w:rPr>
          <w:i/>
          <w:szCs w:val="28"/>
        </w:rPr>
        <w:t>извлечение</w:t>
      </w:r>
      <w:r w:rsidRPr="001A64DF">
        <w:rPr>
          <w:szCs w:val="28"/>
        </w:rPr>
        <w:t>)</w:t>
      </w:r>
      <w:bookmarkEnd w:id="73"/>
      <w:bookmarkEnd w:id="74"/>
    </w:p>
    <w:p w:rsidR="006956A9" w:rsidRPr="001A64DF" w:rsidRDefault="006956A9" w:rsidP="00495131">
      <w:pPr>
        <w:widowControl w:val="0"/>
        <w:autoSpaceDE w:val="0"/>
        <w:autoSpaceDN w:val="0"/>
        <w:adjustRightInd w:val="0"/>
        <w:jc w:val="center"/>
        <w:rPr>
          <w:szCs w:val="28"/>
        </w:rPr>
      </w:pPr>
      <w:r w:rsidRPr="001A64DF">
        <w:rPr>
          <w:szCs w:val="28"/>
        </w:rPr>
        <w:t xml:space="preserve">от 23 июля </w:t>
      </w:r>
      <w:smartTag w:uri="urn:schemas-microsoft-com:office:smarttags" w:element="metricconverter">
        <w:smartTagPr>
          <w:attr w:name="ProductID" w:val="2008 г"/>
        </w:smartTagPr>
        <w:r w:rsidRPr="001A64DF">
          <w:rPr>
            <w:szCs w:val="28"/>
          </w:rPr>
          <w:t>2008 г</w:t>
        </w:r>
      </w:smartTag>
      <w:r w:rsidRPr="001A64DF">
        <w:rPr>
          <w:szCs w:val="28"/>
        </w:rPr>
        <w:t xml:space="preserve">. </w:t>
      </w:r>
      <w:r w:rsidRPr="001A64DF">
        <w:rPr>
          <w:szCs w:val="28"/>
          <w:lang w:val="be-BY"/>
        </w:rPr>
        <w:t>№</w:t>
      </w:r>
      <w:r w:rsidRPr="001A64DF">
        <w:rPr>
          <w:szCs w:val="28"/>
        </w:rPr>
        <w:t xml:space="preserve"> 422-З </w:t>
      </w:r>
    </w:p>
    <w:p w:rsidR="006956A9" w:rsidRPr="001A64DF" w:rsidRDefault="00541D3E" w:rsidP="00AD2058">
      <w:pPr>
        <w:pStyle w:val="aff2"/>
      </w:pPr>
      <w:r w:rsidRPr="001A64DF">
        <w:t>СТАТЬЯ</w:t>
      </w:r>
      <w:r w:rsidR="006956A9" w:rsidRPr="001A64DF">
        <w:t xml:space="preserve"> 29. Получение образования инвалидами</w:t>
      </w:r>
    </w:p>
    <w:p w:rsidR="00850E76" w:rsidRPr="001A64DF" w:rsidRDefault="00850E76" w:rsidP="006956A9">
      <w:pPr>
        <w:autoSpaceDE w:val="0"/>
        <w:autoSpaceDN w:val="0"/>
        <w:adjustRightInd w:val="0"/>
        <w:ind w:firstLine="540"/>
        <w:rPr>
          <w:sz w:val="12"/>
          <w:szCs w:val="12"/>
        </w:rPr>
      </w:pPr>
    </w:p>
    <w:p w:rsidR="006956A9" w:rsidRPr="001A64DF" w:rsidRDefault="006956A9" w:rsidP="006956A9">
      <w:pPr>
        <w:autoSpaceDE w:val="0"/>
        <w:autoSpaceDN w:val="0"/>
        <w:adjustRightInd w:val="0"/>
        <w:ind w:firstLine="540"/>
        <w:rPr>
          <w:szCs w:val="28"/>
        </w:rPr>
      </w:pPr>
      <w:r w:rsidRPr="001A64DF">
        <w:rPr>
          <w:szCs w:val="28"/>
        </w:rPr>
        <w:t xml:space="preserve">Государство гарантирует инвалидам в соответствии с их состоянием здоровья и познавательными возможностями право на получение бесплатного дошкольного, общего среднего, профессионально-технического образования, дополнительного образования, за исключением переподготовки кадров, а на конкурсной основе </w:t>
      </w:r>
      <w:r w:rsidR="005D378A" w:rsidRPr="001A64DF">
        <w:rPr>
          <w:szCs w:val="28"/>
        </w:rPr>
        <w:t>–</w:t>
      </w:r>
      <w:r w:rsidRPr="001A64DF">
        <w:rPr>
          <w:szCs w:val="28"/>
        </w:rPr>
        <w:t xml:space="preserve"> бесплатного среднего специального и высшего образования, послевузовского образования, дополнительного образования в сфере переподготовки кадров в государственных учреждениях образования, а также в государственных организациях, которые занимаются послевузовским образованием, в порядке и на условиях, предусмотренных законодательством Республики Беларусь.</w:t>
      </w:r>
    </w:p>
    <w:p w:rsidR="006956A9" w:rsidRPr="001A64DF" w:rsidRDefault="006956A9" w:rsidP="006956A9">
      <w:pPr>
        <w:autoSpaceDE w:val="0"/>
        <w:autoSpaceDN w:val="0"/>
        <w:adjustRightInd w:val="0"/>
        <w:ind w:firstLine="540"/>
        <w:rPr>
          <w:szCs w:val="28"/>
        </w:rPr>
      </w:pPr>
      <w:r w:rsidRPr="001A64DF">
        <w:rPr>
          <w:szCs w:val="28"/>
        </w:rPr>
        <w:t>Право на получение образования инвалиды могут реализовать в порядке, установленном законодательством Республики Беларусь об образовании.</w:t>
      </w:r>
    </w:p>
    <w:p w:rsidR="00182365" w:rsidRPr="001A64DF" w:rsidRDefault="00182365" w:rsidP="00792070">
      <w:pPr>
        <w:autoSpaceDE w:val="0"/>
        <w:autoSpaceDN w:val="0"/>
        <w:adjustRightInd w:val="0"/>
        <w:ind w:firstLine="540"/>
        <w:rPr>
          <w:sz w:val="24"/>
          <w:szCs w:val="24"/>
        </w:rPr>
      </w:pPr>
    </w:p>
    <w:p w:rsidR="00193E99" w:rsidRPr="001A64DF" w:rsidRDefault="00193E99" w:rsidP="00792070">
      <w:pPr>
        <w:autoSpaceDE w:val="0"/>
        <w:autoSpaceDN w:val="0"/>
        <w:adjustRightInd w:val="0"/>
        <w:ind w:firstLine="540"/>
        <w:rPr>
          <w:sz w:val="24"/>
          <w:szCs w:val="24"/>
        </w:rPr>
      </w:pPr>
    </w:p>
    <w:p w:rsidR="00495131" w:rsidRPr="001A64DF" w:rsidRDefault="00495131" w:rsidP="00792070">
      <w:pPr>
        <w:autoSpaceDE w:val="0"/>
        <w:autoSpaceDN w:val="0"/>
        <w:adjustRightInd w:val="0"/>
        <w:ind w:firstLine="540"/>
        <w:rPr>
          <w:sz w:val="24"/>
          <w:szCs w:val="24"/>
        </w:rPr>
      </w:pPr>
    </w:p>
    <w:p w:rsidR="00495131" w:rsidRPr="001A64DF" w:rsidRDefault="00495131" w:rsidP="00792070">
      <w:pPr>
        <w:autoSpaceDE w:val="0"/>
        <w:autoSpaceDN w:val="0"/>
        <w:adjustRightInd w:val="0"/>
        <w:ind w:firstLine="540"/>
        <w:rPr>
          <w:sz w:val="24"/>
          <w:szCs w:val="24"/>
        </w:rPr>
      </w:pPr>
    </w:p>
    <w:p w:rsidR="00495131" w:rsidRPr="001A64DF" w:rsidRDefault="00495131" w:rsidP="00792070">
      <w:pPr>
        <w:autoSpaceDE w:val="0"/>
        <w:autoSpaceDN w:val="0"/>
        <w:adjustRightInd w:val="0"/>
        <w:ind w:firstLine="540"/>
        <w:rPr>
          <w:sz w:val="24"/>
          <w:szCs w:val="24"/>
        </w:rPr>
      </w:pPr>
    </w:p>
    <w:p w:rsidR="00495131" w:rsidRPr="001A64DF" w:rsidRDefault="00495131" w:rsidP="00792070">
      <w:pPr>
        <w:autoSpaceDE w:val="0"/>
        <w:autoSpaceDN w:val="0"/>
        <w:adjustRightInd w:val="0"/>
        <w:ind w:firstLine="540"/>
        <w:rPr>
          <w:sz w:val="24"/>
          <w:szCs w:val="24"/>
        </w:rPr>
      </w:pPr>
    </w:p>
    <w:p w:rsidR="00182365" w:rsidRPr="001A64DF" w:rsidRDefault="00182365" w:rsidP="008E01D1">
      <w:pPr>
        <w:widowControl w:val="0"/>
        <w:autoSpaceDE w:val="0"/>
        <w:autoSpaceDN w:val="0"/>
        <w:adjustRightInd w:val="0"/>
        <w:spacing w:line="230" w:lineRule="auto"/>
        <w:ind w:left="284" w:right="141" w:firstLine="142"/>
        <w:jc w:val="center"/>
        <w:outlineLvl w:val="0"/>
        <w:rPr>
          <w:b/>
          <w:szCs w:val="28"/>
        </w:rPr>
      </w:pPr>
      <w:bookmarkStart w:id="75" w:name="_Toc385239589"/>
      <w:bookmarkStart w:id="76" w:name="_Toc103175241"/>
      <w:r w:rsidRPr="001A64DF">
        <w:rPr>
          <w:b/>
          <w:sz w:val="30"/>
          <w:szCs w:val="30"/>
        </w:rPr>
        <w:lastRenderedPageBreak/>
        <w:t xml:space="preserve">Закон Республики Беларусь  «О государственных социальных льготах, правах и гарантиях для отдельных категорий </w:t>
      </w:r>
      <w:r w:rsidR="00E35215" w:rsidRPr="001A64DF">
        <w:rPr>
          <w:b/>
          <w:sz w:val="30"/>
          <w:szCs w:val="30"/>
        </w:rPr>
        <w:t xml:space="preserve"> </w:t>
      </w:r>
      <w:r w:rsidRPr="001A64DF">
        <w:rPr>
          <w:b/>
          <w:sz w:val="30"/>
          <w:szCs w:val="30"/>
        </w:rPr>
        <w:t>граждан»</w:t>
      </w:r>
      <w:r w:rsidRPr="001A64DF">
        <w:rPr>
          <w:b/>
          <w:smallCaps/>
        </w:rPr>
        <w:t xml:space="preserve"> </w:t>
      </w:r>
      <w:r w:rsidRPr="001A64DF">
        <w:rPr>
          <w:b/>
          <w:szCs w:val="28"/>
        </w:rPr>
        <w:t>(</w:t>
      </w:r>
      <w:r w:rsidRPr="001A64DF">
        <w:rPr>
          <w:i/>
          <w:szCs w:val="28"/>
        </w:rPr>
        <w:t>извлечение</w:t>
      </w:r>
      <w:r w:rsidRPr="001A64DF">
        <w:rPr>
          <w:b/>
          <w:szCs w:val="28"/>
        </w:rPr>
        <w:t>)</w:t>
      </w:r>
      <w:bookmarkEnd w:id="75"/>
      <w:bookmarkEnd w:id="76"/>
    </w:p>
    <w:p w:rsidR="00182365" w:rsidRPr="001A64DF" w:rsidRDefault="00182365" w:rsidP="00182365">
      <w:pPr>
        <w:widowControl w:val="0"/>
        <w:autoSpaceDE w:val="0"/>
        <w:autoSpaceDN w:val="0"/>
        <w:adjustRightInd w:val="0"/>
        <w:spacing w:line="230" w:lineRule="auto"/>
        <w:jc w:val="center"/>
      </w:pPr>
      <w:r w:rsidRPr="001A64DF">
        <w:rPr>
          <w:szCs w:val="28"/>
        </w:rPr>
        <w:t xml:space="preserve">от 14 июня </w:t>
      </w:r>
      <w:smartTag w:uri="urn:schemas-microsoft-com:office:smarttags" w:element="metricconverter">
        <w:smartTagPr>
          <w:attr w:name="ProductID" w:val="2007 г"/>
        </w:smartTagPr>
        <w:r w:rsidRPr="001A64DF">
          <w:rPr>
            <w:szCs w:val="28"/>
          </w:rPr>
          <w:t>2007 г</w:t>
        </w:r>
      </w:smartTag>
      <w:r w:rsidRPr="001A64DF">
        <w:rPr>
          <w:szCs w:val="28"/>
        </w:rPr>
        <w:t xml:space="preserve">. </w:t>
      </w:r>
      <w:r w:rsidRPr="001A64DF">
        <w:rPr>
          <w:szCs w:val="28"/>
          <w:lang w:val="be-BY"/>
        </w:rPr>
        <w:t>№</w:t>
      </w:r>
      <w:r w:rsidRPr="001A64DF">
        <w:rPr>
          <w:szCs w:val="28"/>
        </w:rPr>
        <w:t xml:space="preserve"> 239-З </w:t>
      </w:r>
    </w:p>
    <w:p w:rsidR="00182365" w:rsidRPr="001A64DF" w:rsidRDefault="00541D3E" w:rsidP="00E35215">
      <w:pPr>
        <w:autoSpaceDE w:val="0"/>
        <w:autoSpaceDN w:val="0"/>
        <w:adjustRightInd w:val="0"/>
        <w:spacing w:before="120"/>
        <w:ind w:firstLine="539"/>
        <w:rPr>
          <w:szCs w:val="28"/>
          <w:lang w:eastAsia="ru-RU"/>
        </w:rPr>
      </w:pPr>
      <w:r w:rsidRPr="001A64DF">
        <w:rPr>
          <w:szCs w:val="28"/>
          <w:lang w:eastAsia="ru-RU"/>
        </w:rPr>
        <w:t>СТАТЬЯ</w:t>
      </w:r>
      <w:r w:rsidR="00182365" w:rsidRPr="001A64DF">
        <w:rPr>
          <w:szCs w:val="28"/>
          <w:lang w:eastAsia="ru-RU"/>
        </w:rPr>
        <w:t xml:space="preserve"> 3. Основные категории граждан, имеющих право на социальные льготы</w:t>
      </w:r>
    </w:p>
    <w:p w:rsidR="00182365" w:rsidRPr="001A64DF" w:rsidRDefault="007247B4" w:rsidP="00182365">
      <w:pPr>
        <w:autoSpaceDE w:val="0"/>
        <w:autoSpaceDN w:val="0"/>
        <w:adjustRightInd w:val="0"/>
        <w:ind w:firstLine="540"/>
        <w:rPr>
          <w:szCs w:val="28"/>
        </w:rPr>
      </w:pPr>
      <w:r w:rsidRPr="001A64DF">
        <w:rPr>
          <w:szCs w:val="28"/>
          <w:lang w:eastAsia="ru-RU"/>
        </w:rPr>
        <w:t>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r w:rsidR="00182365" w:rsidRPr="001A64DF">
        <w:rPr>
          <w:szCs w:val="28"/>
        </w:rPr>
        <w:t>.</w:t>
      </w:r>
      <w:r w:rsidR="00E35215" w:rsidRPr="001A64DF">
        <w:rPr>
          <w:spacing w:val="-6"/>
          <w:szCs w:val="28"/>
        </w:rPr>
        <w:t xml:space="preserve"> &lt;…&gt;</w:t>
      </w:r>
    </w:p>
    <w:p w:rsidR="00182365" w:rsidRPr="001A64DF" w:rsidRDefault="00182365" w:rsidP="00182365">
      <w:pPr>
        <w:autoSpaceDE w:val="0"/>
        <w:autoSpaceDN w:val="0"/>
        <w:adjustRightInd w:val="0"/>
        <w:ind w:firstLine="540"/>
        <w:rPr>
          <w:szCs w:val="28"/>
        </w:rPr>
      </w:pPr>
      <w:r w:rsidRPr="001A64DF">
        <w:rPr>
          <w:szCs w:val="28"/>
        </w:rPr>
        <w:t>12. Родители:</w:t>
      </w:r>
    </w:p>
    <w:p w:rsidR="00182365" w:rsidRPr="001A64DF" w:rsidRDefault="00182365" w:rsidP="00182365">
      <w:pPr>
        <w:autoSpaceDE w:val="0"/>
        <w:autoSpaceDN w:val="0"/>
        <w:adjustRightInd w:val="0"/>
        <w:ind w:firstLine="540"/>
        <w:rPr>
          <w:szCs w:val="28"/>
        </w:rPr>
      </w:pPr>
      <w:r w:rsidRPr="001A64DF">
        <w:rPr>
          <w:szCs w:val="28"/>
        </w:rPr>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7247B4" w:rsidRPr="001A64DF" w:rsidRDefault="007247B4" w:rsidP="007247B4">
      <w:pPr>
        <w:autoSpaceDE w:val="0"/>
        <w:autoSpaceDN w:val="0"/>
        <w:adjustRightInd w:val="0"/>
        <w:ind w:firstLine="540"/>
        <w:rPr>
          <w:szCs w:val="28"/>
          <w:lang w:eastAsia="ru-RU"/>
        </w:rPr>
      </w:pPr>
      <w:r w:rsidRPr="001A64DF">
        <w:rPr>
          <w:szCs w:val="28"/>
          <w:lang w:eastAsia="ru-RU"/>
        </w:rPr>
        <w:t>12.3.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182365" w:rsidRPr="001A64DF" w:rsidRDefault="00182365" w:rsidP="007247B4">
      <w:pPr>
        <w:widowControl w:val="0"/>
        <w:autoSpaceDE w:val="0"/>
        <w:autoSpaceDN w:val="0"/>
        <w:adjustRightInd w:val="0"/>
        <w:spacing w:line="230" w:lineRule="auto"/>
        <w:rPr>
          <w:b/>
          <w:smallCaps/>
          <w:szCs w:val="28"/>
        </w:rPr>
      </w:pPr>
    </w:p>
    <w:p w:rsidR="00193E99" w:rsidRPr="001A64DF" w:rsidRDefault="00193E99" w:rsidP="00495131">
      <w:pPr>
        <w:pStyle w:val="1"/>
        <w:ind w:left="284" w:right="283"/>
        <w:jc w:val="center"/>
        <w:rPr>
          <w:i/>
          <w:color w:val="auto"/>
        </w:rPr>
      </w:pPr>
      <w:bookmarkStart w:id="77" w:name="_Toc355252324"/>
      <w:bookmarkStart w:id="78" w:name="_Toc384822994"/>
      <w:bookmarkStart w:id="79" w:name="_Toc384892106"/>
      <w:bookmarkStart w:id="80" w:name="_Toc103175242"/>
      <w:r w:rsidRPr="001A64DF">
        <w:rPr>
          <w:b w:val="0"/>
          <w:color w:val="auto"/>
        </w:rPr>
        <w:lastRenderedPageBreak/>
        <w:t xml:space="preserve">Постановление </w:t>
      </w:r>
      <w:r w:rsidR="00E35215" w:rsidRPr="001A64DF">
        <w:rPr>
          <w:b w:val="0"/>
          <w:color w:val="auto"/>
        </w:rPr>
        <w:t xml:space="preserve"> </w:t>
      </w:r>
      <w:r w:rsidRPr="001A64DF">
        <w:rPr>
          <w:b w:val="0"/>
          <w:color w:val="auto"/>
        </w:rPr>
        <w:t xml:space="preserve">Совета </w:t>
      </w:r>
      <w:r w:rsidR="00E35215" w:rsidRPr="001A64DF">
        <w:rPr>
          <w:b w:val="0"/>
          <w:color w:val="auto"/>
        </w:rPr>
        <w:t xml:space="preserve"> </w:t>
      </w:r>
      <w:r w:rsidRPr="001A64DF">
        <w:rPr>
          <w:b w:val="0"/>
          <w:color w:val="auto"/>
        </w:rPr>
        <w:t xml:space="preserve">Министров </w:t>
      </w:r>
      <w:r w:rsidR="00E35215" w:rsidRPr="001A64DF">
        <w:rPr>
          <w:b w:val="0"/>
          <w:color w:val="auto"/>
        </w:rPr>
        <w:t xml:space="preserve"> </w:t>
      </w:r>
      <w:r w:rsidRPr="001A64DF">
        <w:rPr>
          <w:b w:val="0"/>
          <w:color w:val="auto"/>
        </w:rPr>
        <w:t xml:space="preserve">Республики </w:t>
      </w:r>
      <w:r w:rsidR="00E35215" w:rsidRPr="001A64DF">
        <w:rPr>
          <w:b w:val="0"/>
          <w:color w:val="auto"/>
        </w:rPr>
        <w:t xml:space="preserve"> </w:t>
      </w:r>
      <w:r w:rsidRPr="001A64DF">
        <w:rPr>
          <w:b w:val="0"/>
          <w:color w:val="auto"/>
        </w:rPr>
        <w:t xml:space="preserve">Беларусь </w:t>
      </w:r>
      <w:r w:rsidR="00E35215" w:rsidRPr="001A64DF">
        <w:rPr>
          <w:b w:val="0"/>
          <w:color w:val="auto"/>
        </w:rPr>
        <w:t xml:space="preserve">   </w:t>
      </w:r>
      <w:r w:rsidR="00E35215" w:rsidRPr="001A64DF">
        <w:rPr>
          <w:color w:val="auto"/>
        </w:rPr>
        <w:t>«О </w:t>
      </w:r>
      <w:r w:rsidRPr="001A64DF">
        <w:rPr>
          <w:color w:val="auto"/>
        </w:rPr>
        <w:t>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w:t>
      </w:r>
      <w:r w:rsidR="00E35215" w:rsidRPr="001A64DF">
        <w:rPr>
          <w:color w:val="auto"/>
        </w:rPr>
        <w:t xml:space="preserve"> </w:t>
      </w:r>
      <w:r w:rsidRPr="001A64DF">
        <w:rPr>
          <w:color w:val="auto"/>
        </w:rPr>
        <w:t xml:space="preserve"> и членов их семей, </w:t>
      </w:r>
      <w:r w:rsidR="00E35215" w:rsidRPr="001A64DF">
        <w:rPr>
          <w:color w:val="auto"/>
        </w:rPr>
        <w:t xml:space="preserve"> </w:t>
      </w:r>
      <w:r w:rsidRPr="001A64DF">
        <w:rPr>
          <w:color w:val="auto"/>
        </w:rPr>
        <w:t xml:space="preserve">а </w:t>
      </w:r>
      <w:r w:rsidR="00E35215" w:rsidRPr="001A64DF">
        <w:rPr>
          <w:color w:val="auto"/>
        </w:rPr>
        <w:t xml:space="preserve"> </w:t>
      </w:r>
      <w:r w:rsidRPr="001A64DF">
        <w:rPr>
          <w:color w:val="auto"/>
        </w:rPr>
        <w:t xml:space="preserve">также членов семей военнослужащих, погибших (умерших) в мирное время при прохождении военной службы» </w:t>
      </w:r>
      <w:r w:rsidRPr="001A64DF">
        <w:rPr>
          <w:b w:val="0"/>
          <w:i/>
          <w:color w:val="auto"/>
        </w:rPr>
        <w:t>(извлечение</w:t>
      </w:r>
      <w:r w:rsidRPr="001A64DF">
        <w:rPr>
          <w:i/>
          <w:color w:val="auto"/>
        </w:rPr>
        <w:t>)</w:t>
      </w:r>
      <w:bookmarkEnd w:id="77"/>
      <w:bookmarkEnd w:id="78"/>
      <w:bookmarkEnd w:id="79"/>
      <w:bookmarkEnd w:id="80"/>
    </w:p>
    <w:p w:rsidR="006956A9" w:rsidRPr="001A64DF" w:rsidRDefault="006956A9" w:rsidP="00193E99">
      <w:pPr>
        <w:pStyle w:val="aff3"/>
        <w:tabs>
          <w:tab w:val="left" w:pos="2410"/>
        </w:tabs>
        <w:spacing w:line="240" w:lineRule="auto"/>
        <w:rPr>
          <w:sz w:val="28"/>
        </w:rPr>
      </w:pPr>
      <w:r w:rsidRPr="001A64DF">
        <w:rPr>
          <w:sz w:val="28"/>
        </w:rPr>
        <w:t xml:space="preserve">от 14 апреля 1994 г. </w:t>
      </w:r>
      <w:r w:rsidR="00A91741" w:rsidRPr="001A64DF">
        <w:rPr>
          <w:sz w:val="28"/>
        </w:rPr>
        <w:t>№</w:t>
      </w:r>
      <w:r w:rsidRPr="001A64DF">
        <w:rPr>
          <w:sz w:val="28"/>
        </w:rPr>
        <w:t xml:space="preserve"> 243 </w:t>
      </w:r>
    </w:p>
    <w:p w:rsidR="00193E99" w:rsidRPr="001A64DF" w:rsidRDefault="00E35215" w:rsidP="00E35215">
      <w:pPr>
        <w:widowControl w:val="0"/>
        <w:autoSpaceDE w:val="0"/>
        <w:autoSpaceDN w:val="0"/>
        <w:adjustRightInd w:val="0"/>
        <w:jc w:val="left"/>
        <w:rPr>
          <w:szCs w:val="28"/>
        </w:rPr>
      </w:pPr>
      <w:r w:rsidRPr="001A64DF">
        <w:rPr>
          <w:spacing w:val="-6"/>
          <w:szCs w:val="28"/>
        </w:rPr>
        <w:t>&lt;…&gt;</w:t>
      </w:r>
    </w:p>
    <w:p w:rsidR="00193E99" w:rsidRPr="001A64DF" w:rsidRDefault="00193E99" w:rsidP="00193E99">
      <w:pPr>
        <w:widowControl w:val="0"/>
        <w:autoSpaceDE w:val="0"/>
        <w:autoSpaceDN w:val="0"/>
        <w:adjustRightInd w:val="0"/>
        <w:ind w:firstLine="709"/>
        <w:rPr>
          <w:szCs w:val="28"/>
        </w:rPr>
      </w:pPr>
      <w:r w:rsidRPr="001A64DF">
        <w:rPr>
          <w:szCs w:val="28"/>
        </w:rPr>
        <w:t>2. Распространить на детей из семей военнослужащих, погибших (умерших) либо ставших инвалидами во время прохождения военной службы, или рабочих и служащих, занимавших штатные должности в воинских частях в составе советских войск на территории государств, в которых велись боевые действия, а также на детей из семей военнослужащих, погибших (умерших) в мирное время при прохождении военной службы, при их поступлении в учреждения профессионально-технического образования, и во время обучения в учреждениях высшего, среднего специального и профессионально-технического образования, льготы, предусмотренные законодательством для детей-сирот и детей, оставшихся без попечения родителей.</w:t>
      </w:r>
    </w:p>
    <w:p w:rsidR="00193E99" w:rsidRPr="001A64DF" w:rsidRDefault="00193E99" w:rsidP="00193E99">
      <w:pPr>
        <w:widowControl w:val="0"/>
        <w:autoSpaceDE w:val="0"/>
        <w:autoSpaceDN w:val="0"/>
        <w:adjustRightInd w:val="0"/>
        <w:ind w:firstLine="709"/>
        <w:rPr>
          <w:szCs w:val="28"/>
        </w:rPr>
      </w:pPr>
    </w:p>
    <w:p w:rsidR="00193E99" w:rsidRPr="001A64DF" w:rsidRDefault="002D6B12" w:rsidP="00495131">
      <w:pPr>
        <w:pStyle w:val="1"/>
        <w:ind w:left="426" w:right="283"/>
        <w:jc w:val="center"/>
        <w:rPr>
          <w:bCs w:val="0"/>
          <w:i/>
          <w:color w:val="auto"/>
        </w:rPr>
      </w:pPr>
      <w:bookmarkStart w:id="81" w:name="_Toc384822995"/>
      <w:bookmarkStart w:id="82" w:name="_Toc384892107"/>
      <w:bookmarkStart w:id="83" w:name="_Toc103175243"/>
      <w:r w:rsidRPr="001A64DF">
        <w:rPr>
          <w:b w:val="0"/>
          <w:bCs w:val="0"/>
          <w:color w:val="auto"/>
        </w:rPr>
        <w:t>Постановление</w:t>
      </w:r>
      <w:r w:rsidRPr="001A64DF">
        <w:rPr>
          <w:b w:val="0"/>
          <w:bCs w:val="0"/>
          <w:color w:val="auto"/>
          <w:lang w:val="be-BY"/>
        </w:rPr>
        <w:t xml:space="preserve"> </w:t>
      </w:r>
      <w:r w:rsidR="00193E99" w:rsidRPr="001A64DF">
        <w:rPr>
          <w:b w:val="0"/>
          <w:bCs w:val="0"/>
          <w:color w:val="auto"/>
        </w:rPr>
        <w:t xml:space="preserve">Совета Министров </w:t>
      </w:r>
      <w:r w:rsidR="00E35215" w:rsidRPr="001A64DF">
        <w:rPr>
          <w:b w:val="0"/>
          <w:bCs w:val="0"/>
          <w:color w:val="auto"/>
        </w:rPr>
        <w:t xml:space="preserve">Республики </w:t>
      </w:r>
      <w:r w:rsidR="00193E99" w:rsidRPr="001A64DF">
        <w:rPr>
          <w:b w:val="0"/>
          <w:bCs w:val="0"/>
          <w:color w:val="auto"/>
        </w:rPr>
        <w:t>Беларусь «</w:t>
      </w:r>
      <w:r w:rsidR="00E35215" w:rsidRPr="001A64DF">
        <w:rPr>
          <w:bCs w:val="0"/>
          <w:color w:val="auto"/>
        </w:rPr>
        <w:t>О </w:t>
      </w:r>
      <w:r w:rsidR="00193E99" w:rsidRPr="001A64DF">
        <w:rPr>
          <w:bCs w:val="0"/>
          <w:color w:val="auto"/>
        </w:rPr>
        <w:t xml:space="preserve">распространении действия постановления Совета Министров Республики Беларусь от 14 апреля 1994 г. </w:t>
      </w:r>
      <w:r w:rsidR="00A91741" w:rsidRPr="001A64DF">
        <w:rPr>
          <w:bCs w:val="0"/>
          <w:color w:val="auto"/>
        </w:rPr>
        <w:t>№</w:t>
      </w:r>
      <w:r w:rsidR="00193E99" w:rsidRPr="001A64DF">
        <w:rPr>
          <w:bCs w:val="0"/>
          <w:color w:val="auto"/>
        </w:rPr>
        <w:t xml:space="preserve"> 243 на детей из семей лиц начальствующего и рядового состава органов внутренних дел, погибших (умерших) либо ставших инвалидами при исполнении служебных обязанносте</w:t>
      </w:r>
      <w:r w:rsidR="00193E99" w:rsidRPr="001A64DF">
        <w:rPr>
          <w:b w:val="0"/>
          <w:bCs w:val="0"/>
          <w:color w:val="auto"/>
        </w:rPr>
        <w:t xml:space="preserve">й» </w:t>
      </w:r>
      <w:r w:rsidR="00193E99" w:rsidRPr="001A64DF">
        <w:rPr>
          <w:bCs w:val="0"/>
          <w:i/>
          <w:color w:val="auto"/>
        </w:rPr>
        <w:t>(</w:t>
      </w:r>
      <w:r w:rsidR="00193E99" w:rsidRPr="001A64DF">
        <w:rPr>
          <w:b w:val="0"/>
          <w:bCs w:val="0"/>
          <w:i/>
          <w:color w:val="auto"/>
        </w:rPr>
        <w:t>извлечение</w:t>
      </w:r>
      <w:r w:rsidR="00193E99" w:rsidRPr="001A64DF">
        <w:rPr>
          <w:bCs w:val="0"/>
          <w:i/>
          <w:color w:val="auto"/>
        </w:rPr>
        <w:t>)</w:t>
      </w:r>
      <w:bookmarkEnd w:id="81"/>
      <w:bookmarkEnd w:id="82"/>
      <w:bookmarkEnd w:id="83"/>
    </w:p>
    <w:p w:rsidR="006956A9" w:rsidRPr="001A64DF" w:rsidRDefault="006956A9" w:rsidP="006956A9">
      <w:pPr>
        <w:jc w:val="center"/>
      </w:pPr>
      <w:r w:rsidRPr="001A64DF">
        <w:rPr>
          <w:bCs/>
        </w:rPr>
        <w:t xml:space="preserve">от 7 сентября 1998 г. </w:t>
      </w:r>
      <w:r w:rsidR="00A91741" w:rsidRPr="001A64DF">
        <w:rPr>
          <w:bCs/>
        </w:rPr>
        <w:t>№</w:t>
      </w:r>
      <w:r w:rsidRPr="001A64DF">
        <w:rPr>
          <w:bCs/>
        </w:rPr>
        <w:t xml:space="preserve"> 1393</w:t>
      </w:r>
    </w:p>
    <w:p w:rsidR="002D6B12" w:rsidRPr="001A64DF" w:rsidRDefault="002D6B12" w:rsidP="002D6B12">
      <w:pPr>
        <w:widowControl w:val="0"/>
        <w:autoSpaceDE w:val="0"/>
        <w:autoSpaceDN w:val="0"/>
        <w:adjustRightInd w:val="0"/>
        <w:jc w:val="left"/>
        <w:rPr>
          <w:szCs w:val="28"/>
        </w:rPr>
      </w:pPr>
      <w:r w:rsidRPr="001A64DF">
        <w:rPr>
          <w:spacing w:val="-6"/>
          <w:szCs w:val="28"/>
        </w:rPr>
        <w:t>&lt;…&gt;</w:t>
      </w:r>
    </w:p>
    <w:p w:rsidR="00193E99" w:rsidRPr="001A64DF" w:rsidRDefault="00193E99" w:rsidP="00193E99">
      <w:pPr>
        <w:widowControl w:val="0"/>
        <w:autoSpaceDE w:val="0"/>
        <w:autoSpaceDN w:val="0"/>
        <w:adjustRightInd w:val="0"/>
        <w:ind w:firstLine="709"/>
        <w:rPr>
          <w:szCs w:val="28"/>
        </w:rPr>
      </w:pPr>
      <w:r w:rsidRPr="001A64DF">
        <w:rPr>
          <w:szCs w:val="28"/>
        </w:rPr>
        <w:t xml:space="preserve">1. Распространить действие постановления Совета Министров Республики Беларусь от 14 апреля 1994 г. </w:t>
      </w:r>
      <w:r w:rsidR="00A91741" w:rsidRPr="001A64DF">
        <w:rPr>
          <w:szCs w:val="28"/>
        </w:rPr>
        <w:t>№</w:t>
      </w:r>
      <w:r w:rsidRPr="001A64DF">
        <w:rPr>
          <w:szCs w:val="28"/>
        </w:rPr>
        <w:t xml:space="preserve">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на детей из семей лиц начальствующего и рядового состава органов внутренних дел, погибших (умерших) либо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p>
    <w:p w:rsidR="00C81BFB" w:rsidRPr="001A64DF" w:rsidRDefault="00C81BFB" w:rsidP="007C7E65">
      <w:pPr>
        <w:rPr>
          <w:b/>
          <w:bCs/>
          <w:lang w:val="be-BY"/>
        </w:rPr>
      </w:pPr>
      <w:bookmarkStart w:id="84" w:name="_Toc384822996"/>
      <w:bookmarkStart w:id="85" w:name="_Toc384892108"/>
    </w:p>
    <w:p w:rsidR="006956A9" w:rsidRPr="001A64DF" w:rsidRDefault="00193E99" w:rsidP="00495131">
      <w:pPr>
        <w:pStyle w:val="1"/>
        <w:ind w:left="426" w:right="425"/>
        <w:jc w:val="center"/>
        <w:rPr>
          <w:b w:val="0"/>
          <w:bCs w:val="0"/>
          <w:color w:val="auto"/>
        </w:rPr>
      </w:pPr>
      <w:bookmarkStart w:id="86" w:name="_Toc103175244"/>
      <w:r w:rsidRPr="001A64DF">
        <w:rPr>
          <w:b w:val="0"/>
          <w:bCs w:val="0"/>
          <w:color w:val="auto"/>
        </w:rPr>
        <w:lastRenderedPageBreak/>
        <w:t>Постановление Совета Министров Республики Беларусь  «</w:t>
      </w:r>
      <w:r w:rsidR="002D6B12" w:rsidRPr="001A64DF">
        <w:rPr>
          <w:bCs w:val="0"/>
          <w:color w:val="auto"/>
        </w:rPr>
        <w:t>О</w:t>
      </w:r>
      <w:r w:rsidR="002D6B12" w:rsidRPr="001A64DF">
        <w:rPr>
          <w:bCs w:val="0"/>
          <w:color w:val="auto"/>
          <w:lang w:val="be-BY"/>
        </w:rPr>
        <w:t> </w:t>
      </w:r>
      <w:r w:rsidRPr="001A64DF">
        <w:rPr>
          <w:bCs w:val="0"/>
          <w:color w:val="auto"/>
        </w:rPr>
        <w:t xml:space="preserve">распространении действия постановления Совета Министров Республики Беларусь от 14 апреля 1994 г. </w:t>
      </w:r>
      <w:r w:rsidR="00A91741" w:rsidRPr="001A64DF">
        <w:rPr>
          <w:bCs w:val="0"/>
          <w:color w:val="auto"/>
        </w:rPr>
        <w:t>№</w:t>
      </w:r>
      <w:r w:rsidRPr="001A64DF">
        <w:rPr>
          <w:bCs w:val="0"/>
          <w:color w:val="auto"/>
        </w:rPr>
        <w:t xml:space="preserve"> 243 на детей из семей лиц начальствующего и рядового состава </w:t>
      </w:r>
      <w:r w:rsidR="000B37FD">
        <w:rPr>
          <w:bCs w:val="0"/>
          <w:color w:val="auto"/>
        </w:rPr>
        <w:t xml:space="preserve">органов </w:t>
      </w:r>
      <w:r w:rsidRPr="001A64DF">
        <w:rPr>
          <w:bCs w:val="0"/>
          <w:color w:val="auto"/>
        </w:rPr>
        <w:t>финансовых расследований Республики Беларусь, погибших (умерших) при исполнении служебных обязанностей</w:t>
      </w:r>
      <w:r w:rsidRPr="001A64DF">
        <w:rPr>
          <w:b w:val="0"/>
          <w:bCs w:val="0"/>
          <w:color w:val="auto"/>
        </w:rPr>
        <w:t xml:space="preserve">» </w:t>
      </w:r>
      <w:r w:rsidRPr="001A64DF">
        <w:rPr>
          <w:bCs w:val="0"/>
          <w:i/>
          <w:color w:val="auto"/>
        </w:rPr>
        <w:t>(</w:t>
      </w:r>
      <w:r w:rsidRPr="001A64DF">
        <w:rPr>
          <w:b w:val="0"/>
          <w:bCs w:val="0"/>
          <w:i/>
          <w:color w:val="auto"/>
        </w:rPr>
        <w:t>извлечение</w:t>
      </w:r>
      <w:r w:rsidRPr="001A64DF">
        <w:rPr>
          <w:bCs w:val="0"/>
          <w:i/>
          <w:color w:val="auto"/>
        </w:rPr>
        <w:t>)</w:t>
      </w:r>
      <w:bookmarkEnd w:id="84"/>
      <w:bookmarkEnd w:id="85"/>
      <w:bookmarkEnd w:id="86"/>
    </w:p>
    <w:p w:rsidR="00193E99" w:rsidRPr="001A64DF" w:rsidRDefault="006956A9" w:rsidP="00484DFA">
      <w:pPr>
        <w:jc w:val="center"/>
        <w:rPr>
          <w:bCs/>
        </w:rPr>
      </w:pPr>
      <w:r w:rsidRPr="001A64DF">
        <w:rPr>
          <w:bCs/>
        </w:rPr>
        <w:t xml:space="preserve">от 7 августа 2001 г.  </w:t>
      </w:r>
      <w:r w:rsidR="00A91741" w:rsidRPr="001A64DF">
        <w:rPr>
          <w:bCs/>
        </w:rPr>
        <w:t>№</w:t>
      </w:r>
      <w:r w:rsidRPr="001A64DF">
        <w:rPr>
          <w:bCs/>
        </w:rPr>
        <w:t xml:space="preserve"> 1161</w:t>
      </w:r>
    </w:p>
    <w:p w:rsidR="006956A9" w:rsidRPr="001A64DF" w:rsidRDefault="006956A9" w:rsidP="00193E99">
      <w:pPr>
        <w:widowControl w:val="0"/>
        <w:autoSpaceDE w:val="0"/>
        <w:autoSpaceDN w:val="0"/>
        <w:adjustRightInd w:val="0"/>
        <w:ind w:firstLine="709"/>
        <w:rPr>
          <w:sz w:val="12"/>
          <w:szCs w:val="12"/>
        </w:rPr>
      </w:pPr>
    </w:p>
    <w:p w:rsidR="00193E99" w:rsidRPr="001A64DF" w:rsidRDefault="00193E99" w:rsidP="00193E99">
      <w:pPr>
        <w:widowControl w:val="0"/>
        <w:autoSpaceDE w:val="0"/>
        <w:autoSpaceDN w:val="0"/>
        <w:adjustRightInd w:val="0"/>
        <w:ind w:firstLine="709"/>
        <w:rPr>
          <w:szCs w:val="28"/>
        </w:rPr>
      </w:pPr>
      <w:r w:rsidRPr="001A64DF">
        <w:rPr>
          <w:szCs w:val="28"/>
        </w:rPr>
        <w:t xml:space="preserve">1. Распространить действие постановления Совета Министров Республики Беларусь от 14 апреля 1994 г. </w:t>
      </w:r>
      <w:r w:rsidR="00A91741" w:rsidRPr="001A64DF">
        <w:rPr>
          <w:szCs w:val="28"/>
        </w:rPr>
        <w:t>№</w:t>
      </w:r>
      <w:r w:rsidRPr="001A64DF">
        <w:rPr>
          <w:szCs w:val="28"/>
        </w:rPr>
        <w:t xml:space="preserve">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на детей из семей лиц начальствующего и рядового состава органов финансовых расследований Республики Беларусь, погибших (умерших) при исполнении служебных обязанностей.</w:t>
      </w:r>
    </w:p>
    <w:p w:rsidR="00C81BFB" w:rsidRPr="001A64DF" w:rsidRDefault="00C81BFB" w:rsidP="007C7E65">
      <w:pPr>
        <w:rPr>
          <w:b/>
          <w:lang w:val="be-BY"/>
        </w:rPr>
      </w:pPr>
      <w:bookmarkStart w:id="87" w:name="_Toc355252319"/>
      <w:bookmarkStart w:id="88" w:name="_Toc384822992"/>
      <w:bookmarkStart w:id="89" w:name="_Toc384892104"/>
      <w:bookmarkStart w:id="90" w:name="_Toc385239590"/>
    </w:p>
    <w:p w:rsidR="00C81BFB" w:rsidRPr="001A64DF" w:rsidRDefault="00C81BFB" w:rsidP="007C7E65">
      <w:pPr>
        <w:rPr>
          <w:b/>
          <w:szCs w:val="28"/>
        </w:rPr>
      </w:pPr>
    </w:p>
    <w:p w:rsidR="001269F7" w:rsidRPr="001A64DF" w:rsidRDefault="001269F7" w:rsidP="00C81BFB">
      <w:pPr>
        <w:pStyle w:val="1"/>
        <w:spacing w:before="0"/>
        <w:jc w:val="center"/>
        <w:rPr>
          <w:color w:val="auto"/>
        </w:rPr>
      </w:pPr>
      <w:bookmarkStart w:id="91" w:name="_Toc103175245"/>
      <w:r w:rsidRPr="001A64DF">
        <w:rPr>
          <w:color w:val="auto"/>
          <w:sz w:val="30"/>
          <w:szCs w:val="30"/>
        </w:rPr>
        <w:t>Закон Республики Беларусь</w:t>
      </w:r>
      <w:r w:rsidR="00C81BFB" w:rsidRPr="001A64DF">
        <w:rPr>
          <w:b w:val="0"/>
          <w:color w:val="auto"/>
          <w:sz w:val="30"/>
          <w:szCs w:val="30"/>
          <w:lang w:val="be-BY"/>
        </w:rPr>
        <w:t xml:space="preserve"> </w:t>
      </w:r>
      <w:r w:rsidRPr="001A64DF">
        <w:rPr>
          <w:color w:val="auto"/>
          <w:sz w:val="30"/>
          <w:szCs w:val="30"/>
        </w:rPr>
        <w:t>«О ветеранах»</w:t>
      </w:r>
      <w:r w:rsidRPr="001A64DF">
        <w:rPr>
          <w:color w:val="auto"/>
        </w:rPr>
        <w:t xml:space="preserve"> </w:t>
      </w:r>
      <w:r w:rsidRPr="001A64DF">
        <w:rPr>
          <w:i/>
          <w:color w:val="auto"/>
        </w:rPr>
        <w:t>(</w:t>
      </w:r>
      <w:r w:rsidRPr="001A64DF">
        <w:rPr>
          <w:b w:val="0"/>
          <w:i/>
          <w:color w:val="auto"/>
        </w:rPr>
        <w:t>извлечение</w:t>
      </w:r>
      <w:r w:rsidRPr="001A64DF">
        <w:rPr>
          <w:i/>
          <w:color w:val="auto"/>
        </w:rPr>
        <w:t>)</w:t>
      </w:r>
      <w:bookmarkEnd w:id="87"/>
      <w:bookmarkEnd w:id="88"/>
      <w:bookmarkEnd w:id="89"/>
      <w:bookmarkEnd w:id="90"/>
      <w:bookmarkEnd w:id="91"/>
    </w:p>
    <w:p w:rsidR="00484DFA" w:rsidRPr="001A64DF" w:rsidRDefault="001269F7" w:rsidP="00484DFA">
      <w:pPr>
        <w:autoSpaceDE w:val="0"/>
        <w:autoSpaceDN w:val="0"/>
        <w:adjustRightInd w:val="0"/>
        <w:spacing w:after="120" w:line="230" w:lineRule="auto"/>
        <w:jc w:val="center"/>
        <w:rPr>
          <w:szCs w:val="28"/>
        </w:rPr>
      </w:pPr>
      <w:r w:rsidRPr="001A64DF">
        <w:t xml:space="preserve">от 17 апреля 1992 г. </w:t>
      </w:r>
      <w:r w:rsidR="00A91741" w:rsidRPr="001A64DF">
        <w:t>№</w:t>
      </w:r>
      <w:r w:rsidRPr="001A64DF">
        <w:t xml:space="preserve"> 1594-XII</w:t>
      </w:r>
      <w:r w:rsidR="00484DFA" w:rsidRPr="001A64DF">
        <w:t xml:space="preserve"> </w:t>
      </w:r>
    </w:p>
    <w:p w:rsidR="001269F7" w:rsidRPr="001A64DF" w:rsidRDefault="00541D3E" w:rsidP="00AD2058">
      <w:pPr>
        <w:pStyle w:val="aff2"/>
      </w:pPr>
      <w:r w:rsidRPr="001A64DF">
        <w:t>СТАТЬЯ</w:t>
      </w:r>
      <w:r w:rsidR="001269F7" w:rsidRPr="001A64DF">
        <w:t xml:space="preserve"> 22. Члены семей военнослужащих, партизан и подпольщиков, погибших (умерших) в годы Великой Отечественной войны и при исполнении воинских (служебных) обязанностей</w:t>
      </w:r>
    </w:p>
    <w:p w:rsidR="001269F7" w:rsidRPr="001A64DF" w:rsidRDefault="001269F7" w:rsidP="001269F7">
      <w:pPr>
        <w:autoSpaceDE w:val="0"/>
        <w:autoSpaceDN w:val="0"/>
        <w:adjustRightInd w:val="0"/>
        <w:ind w:firstLine="540"/>
        <w:rPr>
          <w:szCs w:val="28"/>
          <w:lang w:eastAsia="ru-RU"/>
        </w:rPr>
      </w:pPr>
      <w:r w:rsidRPr="001A64DF">
        <w:rPr>
          <w:szCs w:val="28"/>
          <w:lang w:eastAsia="ru-RU"/>
        </w:rPr>
        <w:t>К членам семей военнослужащих, партизан и подпольщиков, погибших или умерших вследствие ранений, контузий, увечий, заболеваний, полученных в период боевых действий в годы Великой Отечественной войны, а также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погибших (умерших) при выполнении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или при исполнении обязанностей воинской службы (служебных обязанностей), кроме случаев, если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(далее – погибшие (умершие), относятся:</w:t>
      </w:r>
    </w:p>
    <w:p w:rsidR="001269F7" w:rsidRPr="001A64DF" w:rsidRDefault="001269F7" w:rsidP="00495131">
      <w:pPr>
        <w:ind w:firstLine="567"/>
        <w:rPr>
          <w:szCs w:val="28"/>
          <w:lang w:eastAsia="ru-RU"/>
        </w:rPr>
      </w:pPr>
      <w:r w:rsidRPr="001A64DF">
        <w:rPr>
          <w:szCs w:val="28"/>
          <w:lang w:eastAsia="ru-RU"/>
        </w:rPr>
        <w:t>1. Родители.</w:t>
      </w:r>
    </w:p>
    <w:p w:rsidR="001269F7" w:rsidRPr="001A64DF" w:rsidRDefault="001269F7" w:rsidP="00495131">
      <w:pPr>
        <w:ind w:firstLine="567"/>
        <w:rPr>
          <w:szCs w:val="28"/>
          <w:lang w:eastAsia="ru-RU"/>
        </w:rPr>
      </w:pPr>
      <w:r w:rsidRPr="001A64DF">
        <w:rPr>
          <w:szCs w:val="28"/>
          <w:lang w:eastAsia="ru-RU"/>
        </w:rPr>
        <w:t>2. Супруга (супруг), не вступившая (не вступивший) в новый брак.</w:t>
      </w:r>
    </w:p>
    <w:p w:rsidR="001269F7" w:rsidRPr="001A64DF" w:rsidRDefault="001269F7" w:rsidP="00495131">
      <w:pPr>
        <w:ind w:firstLine="567"/>
        <w:rPr>
          <w:b/>
          <w:bCs/>
          <w:sz w:val="24"/>
          <w:szCs w:val="24"/>
          <w:lang w:eastAsia="ru-RU"/>
        </w:rPr>
      </w:pPr>
      <w:r w:rsidRPr="001A64DF">
        <w:rPr>
          <w:szCs w:val="28"/>
          <w:lang w:eastAsia="ru-RU"/>
        </w:rPr>
        <w:t>3. Дети (в том числе усыновленные) и другие иждивенцы погибшего (умершего), получающие</w:t>
      </w:r>
      <w:r w:rsidRPr="001A64DF">
        <w:rPr>
          <w:szCs w:val="28"/>
        </w:rPr>
        <w:t xml:space="preserve"> пенсию по случаю потери кормильца.</w:t>
      </w:r>
    </w:p>
    <w:p w:rsidR="001269F7" w:rsidRPr="001A64DF" w:rsidRDefault="00541D3E" w:rsidP="00495131">
      <w:pPr>
        <w:spacing w:before="120"/>
        <w:ind w:firstLine="567"/>
        <w:rPr>
          <w:szCs w:val="28"/>
        </w:rPr>
      </w:pPr>
      <w:r w:rsidRPr="001A64DF">
        <w:rPr>
          <w:szCs w:val="28"/>
        </w:rPr>
        <w:lastRenderedPageBreak/>
        <w:t>СТАТЬЯ</w:t>
      </w:r>
      <w:r w:rsidR="001269F7" w:rsidRPr="001A64DF">
        <w:rPr>
          <w:szCs w:val="28"/>
        </w:rPr>
        <w:t xml:space="preserve"> 23. Меры социальной защиты членов семей погибших (умерших)</w:t>
      </w:r>
    </w:p>
    <w:p w:rsidR="001269F7" w:rsidRPr="001A64DF" w:rsidRDefault="001269F7" w:rsidP="00495131">
      <w:pPr>
        <w:ind w:firstLine="567"/>
        <w:rPr>
          <w:szCs w:val="28"/>
        </w:rPr>
      </w:pPr>
      <w:r w:rsidRPr="001A64DF">
        <w:rPr>
          <w:szCs w:val="28"/>
        </w:rPr>
        <w:t>2. Детям (в том числе усыновленным) и другим иждивенцам погибшего (умершего), получающим пенсию по случаю потери кормильца:</w:t>
      </w:r>
    </w:p>
    <w:p w:rsidR="001269F7" w:rsidRPr="001A64DF" w:rsidRDefault="001269F7" w:rsidP="00495131">
      <w:pPr>
        <w:ind w:firstLine="567"/>
        <w:rPr>
          <w:szCs w:val="28"/>
        </w:rPr>
      </w:pPr>
      <w:r w:rsidRPr="001A64DF">
        <w:rPr>
          <w:szCs w:val="28"/>
        </w:rPr>
        <w:t xml:space="preserve">2.9. </w:t>
      </w:r>
      <w:r w:rsidRPr="001A64DF">
        <w:rPr>
          <w:szCs w:val="28"/>
          <w:lang w:eastAsia="ru-RU"/>
        </w:rPr>
        <w:t xml:space="preserve">прием вне конкурса на курсы обучения соответствующим профессиям, а также выплата специальных стипендий, устанавливаемых Советом Министров Республики Беларусь, обучающимся в государственных учреждениях, обеспечивающих получение высшего и среднего специального образования, на курсах обучения соответствующим профессиям. </w:t>
      </w:r>
      <w:r w:rsidRPr="001A64DF">
        <w:rPr>
          <w:szCs w:val="28"/>
        </w:rPr>
        <w:t xml:space="preserve">Льготы при зачислении в учреждения, обеспечивающие получение высшего и среднего специального образования, предоставляются в порядке и на условиях, установленных Правилами приема в высшие учебные заведения и Правилами приема в средние специальные учебные заведения, утвержденными Указом Президента Республики Беларусь от 7 февраля 2006 г. </w:t>
      </w:r>
      <w:r w:rsidR="00A91741" w:rsidRPr="001A64DF">
        <w:rPr>
          <w:szCs w:val="28"/>
        </w:rPr>
        <w:t>№</w:t>
      </w:r>
      <w:r w:rsidRPr="001A64DF">
        <w:rPr>
          <w:szCs w:val="28"/>
        </w:rPr>
        <w:t xml:space="preserve"> 80 "О правилах приема в высшие и средние специальные учебные заведения".</w:t>
      </w:r>
    </w:p>
    <w:p w:rsidR="00A161CF" w:rsidRPr="001A64DF" w:rsidRDefault="00A161CF" w:rsidP="00541D3E">
      <w:pPr>
        <w:pStyle w:val="1"/>
        <w:jc w:val="center"/>
        <w:rPr>
          <w:i/>
          <w:color w:val="auto"/>
        </w:rPr>
      </w:pPr>
      <w:bookmarkStart w:id="92" w:name="_Toc355252317"/>
      <w:bookmarkStart w:id="93" w:name="_Toc384822990"/>
      <w:bookmarkStart w:id="94" w:name="_Toc384892102"/>
      <w:bookmarkStart w:id="95" w:name="_Toc385239592"/>
      <w:bookmarkStart w:id="96" w:name="_Toc103175246"/>
      <w:r w:rsidRPr="001A64DF">
        <w:rPr>
          <w:color w:val="auto"/>
          <w:sz w:val="30"/>
          <w:szCs w:val="30"/>
        </w:rPr>
        <w:t>Закон Республики Беларусь</w:t>
      </w:r>
      <w:r w:rsidRPr="001A64DF">
        <w:rPr>
          <w:b w:val="0"/>
          <w:color w:val="auto"/>
          <w:sz w:val="30"/>
          <w:szCs w:val="30"/>
        </w:rPr>
        <w:br/>
      </w:r>
      <w:r w:rsidRPr="001A64DF">
        <w:rPr>
          <w:color w:val="auto"/>
          <w:sz w:val="30"/>
          <w:szCs w:val="30"/>
        </w:rPr>
        <w:t>«О статусе военнослужащих»</w:t>
      </w:r>
      <w:r w:rsidRPr="001A64DF">
        <w:rPr>
          <w:color w:val="auto"/>
        </w:rPr>
        <w:t xml:space="preserve"> </w:t>
      </w:r>
      <w:r w:rsidRPr="001A64DF">
        <w:rPr>
          <w:i/>
          <w:color w:val="auto"/>
        </w:rPr>
        <w:t>(</w:t>
      </w:r>
      <w:r w:rsidRPr="001A64DF">
        <w:rPr>
          <w:b w:val="0"/>
          <w:i/>
          <w:color w:val="auto"/>
        </w:rPr>
        <w:t>извлечение</w:t>
      </w:r>
      <w:r w:rsidRPr="001A64DF">
        <w:rPr>
          <w:i/>
          <w:color w:val="auto"/>
        </w:rPr>
        <w:t>)</w:t>
      </w:r>
      <w:bookmarkEnd w:id="92"/>
      <w:bookmarkEnd w:id="93"/>
      <w:bookmarkEnd w:id="94"/>
      <w:bookmarkEnd w:id="95"/>
      <w:bookmarkEnd w:id="96"/>
    </w:p>
    <w:p w:rsidR="00C81BFB" w:rsidRPr="001A64DF" w:rsidRDefault="00A161CF" w:rsidP="00541D3E">
      <w:pPr>
        <w:autoSpaceDE w:val="0"/>
        <w:autoSpaceDN w:val="0"/>
        <w:adjustRightInd w:val="0"/>
        <w:spacing w:after="120"/>
        <w:jc w:val="center"/>
        <w:rPr>
          <w:szCs w:val="28"/>
        </w:rPr>
      </w:pPr>
      <w:r w:rsidRPr="001A64DF">
        <w:t xml:space="preserve">от 4 января 2010 г. </w:t>
      </w:r>
      <w:r w:rsidR="00A91741" w:rsidRPr="001A64DF">
        <w:t>№</w:t>
      </w:r>
      <w:r w:rsidRPr="001A64DF">
        <w:t xml:space="preserve"> 100-З</w:t>
      </w:r>
      <w:r w:rsidR="00C81BFB" w:rsidRPr="001A64DF">
        <w:rPr>
          <w:lang w:val="be-BY"/>
        </w:rPr>
        <w:t xml:space="preserve"> </w:t>
      </w:r>
      <w:r w:rsidR="00C81BFB" w:rsidRPr="001A64DF">
        <w:rPr>
          <w:szCs w:val="28"/>
        </w:rPr>
        <w:t>(с изменениями и дополнениями)</w:t>
      </w:r>
    </w:p>
    <w:p w:rsidR="00A161CF" w:rsidRPr="001A64DF" w:rsidRDefault="00541D3E" w:rsidP="00AD2058">
      <w:pPr>
        <w:pStyle w:val="aff2"/>
      </w:pPr>
      <w:r w:rsidRPr="001A64DF">
        <w:t>СТАТЬЯ</w:t>
      </w:r>
      <w:r w:rsidR="00A161CF" w:rsidRPr="001A64DF">
        <w:t xml:space="preserve"> 17. Право на образование</w:t>
      </w:r>
    </w:p>
    <w:p w:rsidR="00A161CF" w:rsidRPr="001A64DF" w:rsidRDefault="00A161CF" w:rsidP="00C81BFB">
      <w:pPr>
        <w:ind w:firstLine="567"/>
        <w:rPr>
          <w:szCs w:val="28"/>
          <w:lang w:eastAsia="ru-RU"/>
        </w:rPr>
      </w:pPr>
      <w:bookmarkStart w:id="97" w:name="_Toc323113330"/>
      <w:bookmarkStart w:id="98" w:name="_Toc323116732"/>
      <w:bookmarkStart w:id="99" w:name="_Toc323805254"/>
      <w:r w:rsidRPr="001A64DF">
        <w:rPr>
          <w:szCs w:val="28"/>
          <w:lang w:eastAsia="ru-RU"/>
        </w:rPr>
        <w:t xml:space="preserve">Военнослужащие, проходящие военную службу </w:t>
      </w:r>
      <w:r w:rsidRPr="001A64DF">
        <w:rPr>
          <w:szCs w:val="28"/>
          <w:u w:val="single"/>
          <w:lang w:eastAsia="ru-RU"/>
        </w:rPr>
        <w:t>по контракту</w:t>
      </w:r>
      <w:r w:rsidR="00C81BFB" w:rsidRPr="001A64DF">
        <w:rPr>
          <w:szCs w:val="28"/>
          <w:u w:val="single"/>
          <w:lang w:eastAsia="ru-RU"/>
        </w:rPr>
        <w:t xml:space="preserve">, </w:t>
      </w:r>
      <w:r w:rsidRPr="001A64DF">
        <w:rPr>
          <w:szCs w:val="28"/>
          <w:u w:val="single"/>
          <w:lang w:eastAsia="ru-RU"/>
        </w:rPr>
        <w:t>могут</w:t>
      </w:r>
      <w:r w:rsidRPr="001A64DF">
        <w:rPr>
          <w:szCs w:val="28"/>
          <w:lang w:eastAsia="ru-RU"/>
        </w:rPr>
        <w:t xml:space="preserve"> получать образование в учреждениях профессионально-технического, среднего специального, высшего образования, учреждениях образования и организациях, реализующих образовательные программы послевузовского образования, за исключением военных учебных заведений, только в заочной форме получения образования и с разрешения командира (начальника) воинской части. В период получения образования за ними, а также за офицерами в период получения ими дополнительного образования взрослых сохраняются денежное довольствие и иные гарантии, установленные законодательством.</w:t>
      </w:r>
      <w:bookmarkEnd w:id="97"/>
      <w:bookmarkEnd w:id="98"/>
      <w:bookmarkEnd w:id="99"/>
      <w:r w:rsidRPr="001A64DF">
        <w:rPr>
          <w:szCs w:val="28"/>
          <w:lang w:eastAsia="ru-RU"/>
        </w:rPr>
        <w:t xml:space="preserve"> &lt;…&gt;</w:t>
      </w:r>
    </w:p>
    <w:p w:rsidR="00A161CF" w:rsidRPr="001A64DF" w:rsidRDefault="00A161CF" w:rsidP="00C81BFB">
      <w:pPr>
        <w:ind w:firstLine="567"/>
        <w:rPr>
          <w:szCs w:val="28"/>
          <w:lang w:eastAsia="ru-RU"/>
        </w:rPr>
      </w:pPr>
      <w:r w:rsidRPr="001A64DF">
        <w:rPr>
          <w:szCs w:val="28"/>
          <w:lang w:eastAsia="ru-RU"/>
        </w:rPr>
        <w:t>Военнослужащим, проходящим срочную военную службу, обучение в учреждениях профессионально-технического, среднего специального, высшего образования, учреждениях образования и организациях, реализующих образовательные программы послевузовского образования, за исключением военных учебных заведений, запрещается.</w:t>
      </w:r>
    </w:p>
    <w:p w:rsidR="00A161CF" w:rsidRPr="001A64DF" w:rsidRDefault="00A161CF" w:rsidP="00C81BFB">
      <w:pPr>
        <w:ind w:firstLine="567"/>
        <w:rPr>
          <w:szCs w:val="28"/>
          <w:lang w:eastAsia="ru-RU"/>
        </w:rPr>
      </w:pPr>
      <w:r w:rsidRPr="001A64DF">
        <w:rPr>
          <w:szCs w:val="28"/>
          <w:lang w:eastAsia="ru-RU"/>
        </w:rPr>
        <w:t>При поступлении в учреждения образования военнослужащие, граждане, уволенные с военной службы, выпускники суворовских училищ и дети военнослужащих имеют право на льготы в соответствии с законодательными актами.</w:t>
      </w:r>
    </w:p>
    <w:p w:rsidR="00A161CF" w:rsidRPr="001A64DF" w:rsidRDefault="00A161CF" w:rsidP="00A161CF">
      <w:pPr>
        <w:rPr>
          <w:szCs w:val="28"/>
          <w:lang w:eastAsia="ru-RU"/>
        </w:rPr>
      </w:pPr>
    </w:p>
    <w:p w:rsidR="00A161CF" w:rsidRPr="001A64DF" w:rsidRDefault="00A161CF" w:rsidP="00541D3E">
      <w:pPr>
        <w:pStyle w:val="1"/>
        <w:ind w:left="567" w:right="565"/>
        <w:jc w:val="center"/>
        <w:rPr>
          <w:i/>
          <w:color w:val="auto"/>
        </w:rPr>
      </w:pPr>
      <w:bookmarkStart w:id="100" w:name="_Toc355252318"/>
      <w:bookmarkStart w:id="101" w:name="_Toc384822991"/>
      <w:bookmarkStart w:id="102" w:name="_Toc384892103"/>
      <w:bookmarkStart w:id="103" w:name="_Toc385239593"/>
      <w:bookmarkStart w:id="104" w:name="_Toc103175247"/>
      <w:r w:rsidRPr="001A64DF">
        <w:rPr>
          <w:color w:val="auto"/>
          <w:sz w:val="30"/>
          <w:szCs w:val="30"/>
        </w:rPr>
        <w:lastRenderedPageBreak/>
        <w:t>Закон Республики Беларусь</w:t>
      </w:r>
      <w:r w:rsidRPr="001A64DF">
        <w:rPr>
          <w:color w:val="auto"/>
          <w:sz w:val="30"/>
          <w:szCs w:val="30"/>
        </w:rPr>
        <w:br/>
        <w:t>«О воинской обязанности и воинской службе»</w:t>
      </w:r>
      <w:r w:rsidRPr="001A64DF">
        <w:rPr>
          <w:color w:val="auto"/>
        </w:rPr>
        <w:t xml:space="preserve"> </w:t>
      </w:r>
      <w:r w:rsidRPr="001A64DF">
        <w:rPr>
          <w:b w:val="0"/>
          <w:i/>
          <w:color w:val="auto"/>
        </w:rPr>
        <w:t>(извлечение)</w:t>
      </w:r>
      <w:bookmarkEnd w:id="100"/>
      <w:bookmarkEnd w:id="101"/>
      <w:bookmarkEnd w:id="102"/>
      <w:bookmarkEnd w:id="103"/>
      <w:bookmarkEnd w:id="104"/>
    </w:p>
    <w:p w:rsidR="00A161CF" w:rsidRPr="001A64DF" w:rsidRDefault="007C7E65" w:rsidP="00541D3E">
      <w:pPr>
        <w:pStyle w:val="aff3"/>
        <w:spacing w:line="240" w:lineRule="auto"/>
        <w:rPr>
          <w:sz w:val="28"/>
          <w:lang w:val="be-BY"/>
        </w:rPr>
      </w:pPr>
      <w:r w:rsidRPr="001A64DF">
        <w:rPr>
          <w:sz w:val="28"/>
          <w:lang w:val="be-BY"/>
        </w:rPr>
        <w:t xml:space="preserve">от </w:t>
      </w:r>
      <w:r w:rsidR="00A161CF" w:rsidRPr="001A64DF">
        <w:rPr>
          <w:sz w:val="28"/>
        </w:rPr>
        <w:t xml:space="preserve">5 ноября 1992 г. </w:t>
      </w:r>
      <w:r w:rsidR="00A91741" w:rsidRPr="001A64DF">
        <w:rPr>
          <w:sz w:val="28"/>
        </w:rPr>
        <w:t>№</w:t>
      </w:r>
      <w:r w:rsidR="00A161CF" w:rsidRPr="001A64DF">
        <w:rPr>
          <w:sz w:val="28"/>
        </w:rPr>
        <w:t xml:space="preserve"> 1914-XII</w:t>
      </w:r>
      <w:r w:rsidRPr="001A64DF">
        <w:rPr>
          <w:sz w:val="28"/>
          <w:lang w:val="be-BY"/>
        </w:rPr>
        <w:t xml:space="preserve"> </w:t>
      </w:r>
      <w:r w:rsidRPr="001A64DF">
        <w:rPr>
          <w:sz w:val="28"/>
        </w:rPr>
        <w:t>(с изменениями и дополнениями)</w:t>
      </w:r>
    </w:p>
    <w:p w:rsidR="00A161CF" w:rsidRPr="001A64DF" w:rsidRDefault="00541D3E" w:rsidP="00AD2058">
      <w:pPr>
        <w:pStyle w:val="aff2"/>
      </w:pPr>
      <w:r w:rsidRPr="001A64DF">
        <w:t>СТАТЬЯ</w:t>
      </w:r>
      <w:r w:rsidR="00A161CF" w:rsidRPr="001A64DF">
        <w:t xml:space="preserve"> 32. Отсрочка от призыва граждан на срочную военную службу, службу в резерве</w:t>
      </w:r>
    </w:p>
    <w:p w:rsidR="00A161CF" w:rsidRPr="001A64DF" w:rsidRDefault="00A161CF" w:rsidP="00A161CF">
      <w:pPr>
        <w:rPr>
          <w:szCs w:val="28"/>
        </w:rPr>
      </w:pPr>
      <w:r w:rsidRPr="001A64DF">
        <w:rPr>
          <w:szCs w:val="28"/>
        </w:rPr>
        <w:t>Отсрочка от призыва на срочную военную службу, службу в резерве предоставляется гражданам:</w:t>
      </w:r>
    </w:p>
    <w:p w:rsidR="00A161CF" w:rsidRPr="001A64DF" w:rsidRDefault="00A161CF" w:rsidP="00A161CF">
      <w:pPr>
        <w:rPr>
          <w:szCs w:val="28"/>
        </w:rPr>
      </w:pPr>
      <w:r w:rsidRPr="001A64DF">
        <w:rPr>
          <w:szCs w:val="28"/>
        </w:rPr>
        <w:t>&lt;…&gt; для продолжения образования;</w:t>
      </w:r>
    </w:p>
    <w:p w:rsidR="00A161CF" w:rsidRPr="001A64DF" w:rsidRDefault="00A161CF" w:rsidP="00A161CF">
      <w:pPr>
        <w:rPr>
          <w:szCs w:val="28"/>
        </w:rPr>
      </w:pPr>
      <w:r w:rsidRPr="001A64DF">
        <w:rPr>
          <w:szCs w:val="28"/>
        </w:rPr>
        <w:t>&lt;…&gt; для получения военно-технических специальностей; &lt;…&gt;</w:t>
      </w:r>
    </w:p>
    <w:p w:rsidR="00A161CF" w:rsidRPr="001A64DF" w:rsidRDefault="00A161CF" w:rsidP="00A161CF">
      <w:pPr>
        <w:rPr>
          <w:szCs w:val="28"/>
        </w:rPr>
      </w:pPr>
      <w:r w:rsidRPr="001A64DF">
        <w:rPr>
          <w:szCs w:val="28"/>
        </w:rPr>
        <w:t>Отсрочка от призыва на срочную военную службу, службу в резерве для продолжения образования предоставляется:</w:t>
      </w:r>
    </w:p>
    <w:p w:rsidR="00A161CF" w:rsidRPr="001A64DF" w:rsidRDefault="00A161CF" w:rsidP="00A161CF">
      <w:pPr>
        <w:rPr>
          <w:szCs w:val="28"/>
        </w:rPr>
      </w:pPr>
      <w:r w:rsidRPr="001A64DF">
        <w:rPr>
          <w:szCs w:val="28"/>
        </w:rPr>
        <w:t>учащимся, получающим общее среднее, профессионально-техническое образование, – на период обучения;</w:t>
      </w:r>
    </w:p>
    <w:p w:rsidR="00A161CF" w:rsidRPr="001A64DF" w:rsidRDefault="00A161CF" w:rsidP="00A161CF">
      <w:pPr>
        <w:rPr>
          <w:szCs w:val="28"/>
        </w:rPr>
      </w:pPr>
      <w:r w:rsidRPr="001A64DF">
        <w:rPr>
          <w:szCs w:val="28"/>
        </w:rPr>
        <w:t xml:space="preserve">учащимся, получающим среднее специальное образование в </w:t>
      </w:r>
      <w:r w:rsidRPr="001A64DF">
        <w:rPr>
          <w:bCs/>
          <w:szCs w:val="28"/>
        </w:rPr>
        <w:t>очной форме</w:t>
      </w:r>
      <w:r w:rsidRPr="001A64DF">
        <w:rPr>
          <w:szCs w:val="28"/>
        </w:rPr>
        <w:t xml:space="preserve"> </w:t>
      </w:r>
      <w:r w:rsidRPr="001A64DF">
        <w:rPr>
          <w:bCs/>
          <w:szCs w:val="28"/>
        </w:rPr>
        <w:t>получения образования</w:t>
      </w:r>
      <w:r w:rsidRPr="001A64DF">
        <w:rPr>
          <w:szCs w:val="28"/>
        </w:rPr>
        <w:t>, студентам, получающим высшее образование I ступени в очной форме получения образования, – на период обучения;</w:t>
      </w:r>
    </w:p>
    <w:p w:rsidR="00A161CF" w:rsidRPr="001A64DF" w:rsidRDefault="00A233FB" w:rsidP="00A161CF">
      <w:r w:rsidRPr="001A64DF">
        <w:t xml:space="preserve">&lt;…&gt; </w:t>
      </w:r>
      <w:r w:rsidR="00A161CF" w:rsidRPr="001A64DF">
        <w:t>гражданам, получившим общее среднее, профессионально-техническое и среднее специальное образование, – до 1 сентября года, в котором получено соответствующее образование;</w:t>
      </w:r>
    </w:p>
    <w:p w:rsidR="00A161CF" w:rsidRPr="001A64DF" w:rsidRDefault="00A161CF" w:rsidP="00A161CF">
      <w:pPr>
        <w:rPr>
          <w:szCs w:val="28"/>
        </w:rPr>
      </w:pPr>
      <w:bookmarkStart w:id="105" w:name="_Toc323884687"/>
      <w:r w:rsidRPr="001A64DF">
        <w:rPr>
          <w:szCs w:val="28"/>
        </w:rPr>
        <w:t>гражданам, обучающимся в учреждениях образования в очной форме получения образования за границей, – на период обучения.</w:t>
      </w:r>
      <w:bookmarkEnd w:id="105"/>
    </w:p>
    <w:p w:rsidR="00A161CF" w:rsidRPr="001A64DF" w:rsidRDefault="00A161CF" w:rsidP="00A161CF">
      <w:pPr>
        <w:autoSpaceDE w:val="0"/>
        <w:autoSpaceDN w:val="0"/>
        <w:adjustRightInd w:val="0"/>
        <w:ind w:firstLine="540"/>
        <w:rPr>
          <w:szCs w:val="28"/>
        </w:rPr>
      </w:pPr>
      <w:r w:rsidRPr="001A64DF">
        <w:rPr>
          <w:szCs w:val="28"/>
        </w:rPr>
        <w:t xml:space="preserve">Гражданам, отчисленным из учреждений образования </w:t>
      </w:r>
      <w:r w:rsidRPr="001A64DF">
        <w:rPr>
          <w:szCs w:val="28"/>
          <w:lang w:eastAsia="ru-RU"/>
        </w:rPr>
        <w:t xml:space="preserve">(организаций, реализующих образовательные программы послевузовского образования) </w:t>
      </w:r>
      <w:r w:rsidRPr="001A64DF">
        <w:rPr>
          <w:szCs w:val="28"/>
        </w:rPr>
        <w:t xml:space="preserve">по инициативе учреждений образования </w:t>
      </w:r>
      <w:r w:rsidRPr="001A64DF">
        <w:rPr>
          <w:szCs w:val="28"/>
          <w:lang w:eastAsia="ru-RU"/>
        </w:rPr>
        <w:t>(организаций, реализующих образовательные программы послевузовского образования)</w:t>
      </w:r>
      <w:r w:rsidRPr="001A64DF">
        <w:rPr>
          <w:szCs w:val="28"/>
        </w:rPr>
        <w:t>, в том числе находящимся за границей, отсрочка от призыва на срочную военную службу, службу в резерве для продолжения образования повторно не предоставляется.</w:t>
      </w:r>
    </w:p>
    <w:p w:rsidR="00A161CF" w:rsidRPr="001A64DF" w:rsidRDefault="00A161CF" w:rsidP="00A161CF">
      <w:pPr>
        <w:autoSpaceDE w:val="0"/>
        <w:autoSpaceDN w:val="0"/>
        <w:adjustRightInd w:val="0"/>
        <w:ind w:firstLine="540"/>
        <w:rPr>
          <w:bCs/>
          <w:szCs w:val="28"/>
          <w:lang w:eastAsia="ru-RU"/>
        </w:rPr>
      </w:pPr>
      <w:r w:rsidRPr="001A64DF">
        <w:rPr>
          <w:bCs/>
          <w:szCs w:val="28"/>
          <w:lang w:eastAsia="ru-RU"/>
        </w:rPr>
        <w:t>Отсрочка от призыва на срочную военную службу, службу в резерве по семейному положению предоставляется гражданам, имеющим:</w:t>
      </w:r>
    </w:p>
    <w:p w:rsidR="00A161CF" w:rsidRPr="001A64DF" w:rsidRDefault="00A161CF" w:rsidP="00A161CF">
      <w:pPr>
        <w:autoSpaceDE w:val="0"/>
        <w:autoSpaceDN w:val="0"/>
        <w:adjustRightInd w:val="0"/>
        <w:ind w:firstLine="540"/>
        <w:rPr>
          <w:szCs w:val="28"/>
        </w:rPr>
      </w:pPr>
      <w:r w:rsidRPr="001A64DF">
        <w:rPr>
          <w:szCs w:val="28"/>
        </w:rPr>
        <w:t>&lt;…&gt;</w:t>
      </w:r>
      <w:r w:rsidR="007C7E65" w:rsidRPr="001A64DF">
        <w:rPr>
          <w:szCs w:val="28"/>
          <w:lang w:val="be-BY"/>
        </w:rPr>
        <w:t xml:space="preserve"> </w:t>
      </w:r>
      <w:r w:rsidRPr="001A64DF">
        <w:rPr>
          <w:bCs/>
          <w:szCs w:val="28"/>
          <w:lang w:eastAsia="ru-RU"/>
        </w:rPr>
        <w:t>одного и более родных братьев и сестер в возрасте до 18 лет либо старше 18 лет, если они получают общее среднее, профессионально-техническое, среднее специальное образование или являются инвалидами I или II группы, - при отсутствии других лиц, которые могли бы взять их на содержание.</w:t>
      </w:r>
      <w:r w:rsidRPr="001A64DF">
        <w:rPr>
          <w:szCs w:val="28"/>
        </w:rPr>
        <w:t>&lt;…&gt;</w:t>
      </w:r>
    </w:p>
    <w:p w:rsidR="00A161CF" w:rsidRPr="001A64DF" w:rsidRDefault="00541D3E" w:rsidP="00AD2058">
      <w:pPr>
        <w:pStyle w:val="aff2"/>
      </w:pPr>
      <w:r w:rsidRPr="001A64DF">
        <w:t>СТАТЬЯ</w:t>
      </w:r>
      <w:r w:rsidR="00A161CF" w:rsidRPr="001A64DF">
        <w:t xml:space="preserve"> 71. Освобождение от прохождения военных и специальных сборов</w:t>
      </w:r>
    </w:p>
    <w:p w:rsidR="00A161CF" w:rsidRPr="001A64DF" w:rsidRDefault="00A161CF" w:rsidP="00F673DD">
      <w:pPr>
        <w:pStyle w:val="23"/>
        <w:spacing w:after="0" w:line="240" w:lineRule="auto"/>
        <w:ind w:left="0" w:firstLine="567"/>
      </w:pPr>
      <w:r w:rsidRPr="001A64DF">
        <w:t>От прохождения всех видов военных и специальных сборов освобождаются:</w:t>
      </w:r>
    </w:p>
    <w:p w:rsidR="00A161CF" w:rsidRPr="001A64DF" w:rsidRDefault="00A161CF" w:rsidP="00A161CF">
      <w:pPr>
        <w:autoSpaceDE w:val="0"/>
        <w:autoSpaceDN w:val="0"/>
        <w:adjustRightInd w:val="0"/>
        <w:ind w:firstLine="540"/>
        <w:rPr>
          <w:szCs w:val="28"/>
          <w:lang w:eastAsia="ru-RU"/>
        </w:rPr>
      </w:pPr>
      <w:r w:rsidRPr="001A64DF">
        <w:rPr>
          <w:szCs w:val="28"/>
        </w:rPr>
        <w:t xml:space="preserve">&lt;…&gt; </w:t>
      </w:r>
      <w:r w:rsidRPr="001A64DF">
        <w:rPr>
          <w:szCs w:val="28"/>
          <w:lang w:eastAsia="ru-RU"/>
        </w:rPr>
        <w:t>обучающиеся, получающие среднее специальное, высшее образование в очной форме получения образования, – на весь период обучения, а обучающиеся, получающие среднее специальное, высшее образование в заочной форме получения образования, – на период экзаменационных сессий</w:t>
      </w:r>
      <w:r w:rsidR="00A233FB" w:rsidRPr="001A64DF">
        <w:rPr>
          <w:szCs w:val="28"/>
          <w:lang w:eastAsia="ru-RU"/>
        </w:rPr>
        <w:t>.</w:t>
      </w:r>
      <w:r w:rsidRPr="001A64DF">
        <w:rPr>
          <w:szCs w:val="28"/>
          <w:lang w:eastAsia="ru-RU"/>
        </w:rPr>
        <w:t xml:space="preserve"> </w:t>
      </w:r>
    </w:p>
    <w:p w:rsidR="006C2960" w:rsidRPr="001A64DF" w:rsidRDefault="00182365" w:rsidP="00182365">
      <w:pPr>
        <w:pStyle w:val="1"/>
        <w:rPr>
          <w:rFonts w:ascii="Arial" w:hAnsi="Arial" w:cs="Arial"/>
          <w:b w:val="0"/>
          <w:color w:val="auto"/>
          <w:sz w:val="30"/>
          <w:szCs w:val="30"/>
          <w:lang w:eastAsia="ru-RU"/>
        </w:rPr>
      </w:pPr>
      <w:bookmarkStart w:id="106" w:name="_Toc385239594"/>
      <w:bookmarkStart w:id="107" w:name="_Toc103175248"/>
      <w:r w:rsidRPr="001A64DF">
        <w:rPr>
          <w:rFonts w:ascii="Arial" w:hAnsi="Arial" w:cs="Arial"/>
          <w:b w:val="0"/>
          <w:color w:val="auto"/>
          <w:sz w:val="30"/>
          <w:szCs w:val="30"/>
          <w:lang w:eastAsia="ru-RU"/>
        </w:rPr>
        <w:lastRenderedPageBreak/>
        <w:t>3. Н</w:t>
      </w:r>
      <w:r w:rsidR="00685CF9" w:rsidRPr="001A64DF">
        <w:rPr>
          <w:rFonts w:ascii="Arial" w:hAnsi="Arial" w:cs="Arial"/>
          <w:b w:val="0"/>
          <w:color w:val="auto"/>
          <w:sz w:val="30"/>
          <w:szCs w:val="30"/>
          <w:lang w:eastAsia="ru-RU"/>
        </w:rPr>
        <w:t xml:space="preserve">ормативные правовые </w:t>
      </w:r>
      <w:r w:rsidRPr="001A64DF">
        <w:rPr>
          <w:rFonts w:ascii="Arial" w:hAnsi="Arial" w:cs="Arial"/>
          <w:b w:val="0"/>
          <w:color w:val="auto"/>
          <w:sz w:val="30"/>
          <w:szCs w:val="30"/>
          <w:lang w:eastAsia="ru-RU"/>
        </w:rPr>
        <w:t>акты,  регулирующие  заключение   договоров с поступающими</w:t>
      </w:r>
      <w:bookmarkEnd w:id="106"/>
      <w:r w:rsidR="00F673DD" w:rsidRPr="001A64DF">
        <w:rPr>
          <w:rFonts w:ascii="Arial" w:hAnsi="Arial" w:cs="Arial"/>
          <w:b w:val="0"/>
          <w:color w:val="auto"/>
          <w:sz w:val="30"/>
          <w:szCs w:val="30"/>
          <w:lang w:val="be-BY" w:eastAsia="ru-RU"/>
        </w:rPr>
        <w:t xml:space="preserve"> для получен</w:t>
      </w:r>
      <w:r w:rsidR="00F673DD" w:rsidRPr="001A64DF">
        <w:rPr>
          <w:rFonts w:ascii="Arial" w:hAnsi="Arial" w:cs="Arial"/>
          <w:b w:val="0"/>
          <w:color w:val="auto"/>
          <w:sz w:val="30"/>
          <w:szCs w:val="30"/>
          <w:lang w:eastAsia="ru-RU"/>
        </w:rPr>
        <w:t>ия ПТО</w:t>
      </w:r>
      <w:bookmarkEnd w:id="107"/>
      <w:r w:rsidR="006C2960" w:rsidRPr="001A64DF">
        <w:rPr>
          <w:rFonts w:ascii="Arial" w:hAnsi="Arial" w:cs="Arial"/>
          <w:b w:val="0"/>
          <w:color w:val="auto"/>
          <w:sz w:val="30"/>
          <w:szCs w:val="30"/>
          <w:lang w:eastAsia="ru-RU"/>
        </w:rPr>
        <w:t xml:space="preserve">                                                </w:t>
      </w:r>
    </w:p>
    <w:p w:rsidR="006C2960" w:rsidRPr="001A64DF" w:rsidRDefault="006C2960" w:rsidP="00C602C4">
      <w:pPr>
        <w:autoSpaceDE w:val="0"/>
        <w:autoSpaceDN w:val="0"/>
        <w:adjustRightInd w:val="0"/>
        <w:ind w:firstLine="540"/>
        <w:rPr>
          <w:rFonts w:ascii="Arial" w:hAnsi="Arial" w:cs="Arial"/>
          <w:sz w:val="20"/>
          <w:szCs w:val="20"/>
          <w:lang w:eastAsia="ru-RU"/>
        </w:rPr>
      </w:pPr>
    </w:p>
    <w:p w:rsidR="000C69B2" w:rsidRPr="001A64DF" w:rsidRDefault="000C69B2" w:rsidP="00155165">
      <w:pPr>
        <w:autoSpaceDE w:val="0"/>
        <w:autoSpaceDN w:val="0"/>
        <w:adjustRightInd w:val="0"/>
        <w:ind w:right="-1"/>
        <w:jc w:val="center"/>
        <w:outlineLvl w:val="0"/>
        <w:rPr>
          <w:b/>
          <w:bCs/>
          <w:sz w:val="30"/>
          <w:szCs w:val="30"/>
          <w:lang w:eastAsia="ru-RU"/>
        </w:rPr>
      </w:pPr>
      <w:bookmarkStart w:id="108" w:name="_Toc385239595"/>
      <w:bookmarkStart w:id="109" w:name="_Toc103175249"/>
      <w:r w:rsidRPr="001A64DF">
        <w:rPr>
          <w:b/>
          <w:bCs/>
          <w:sz w:val="30"/>
          <w:szCs w:val="30"/>
          <w:lang w:eastAsia="ru-RU"/>
        </w:rPr>
        <w:t>Положение о целевой подготовке специалистов, рабочих, служащих</w:t>
      </w:r>
      <w:bookmarkEnd w:id="108"/>
      <w:bookmarkEnd w:id="109"/>
    </w:p>
    <w:p w:rsidR="00FF0439" w:rsidRPr="001A64DF" w:rsidRDefault="00FF0439" w:rsidP="00FF0439">
      <w:pPr>
        <w:autoSpaceDE w:val="0"/>
        <w:autoSpaceDN w:val="0"/>
        <w:adjustRightInd w:val="0"/>
        <w:jc w:val="center"/>
        <w:rPr>
          <w:szCs w:val="28"/>
          <w:lang w:eastAsia="ru-RU"/>
        </w:rPr>
      </w:pPr>
      <w:r w:rsidRPr="001A64DF">
        <w:rPr>
          <w:szCs w:val="28"/>
          <w:lang w:eastAsia="ru-RU"/>
        </w:rPr>
        <w:t>(утверждено</w:t>
      </w:r>
      <w:r w:rsidRPr="001A64DF">
        <w:rPr>
          <w:b/>
          <w:smallCaps/>
          <w:szCs w:val="28"/>
        </w:rPr>
        <w:t xml:space="preserve"> </w:t>
      </w:r>
      <w:r w:rsidRPr="001A64DF">
        <w:rPr>
          <w:szCs w:val="28"/>
          <w:lang w:eastAsia="ru-RU"/>
        </w:rPr>
        <w:t xml:space="preserve">постановлением Совета Министров Республики Беларусь </w:t>
      </w:r>
    </w:p>
    <w:p w:rsidR="00FF0439" w:rsidRPr="001A64DF" w:rsidRDefault="00FF5BE4" w:rsidP="00FF0439">
      <w:pPr>
        <w:autoSpaceDE w:val="0"/>
        <w:autoSpaceDN w:val="0"/>
        <w:adjustRightInd w:val="0"/>
        <w:jc w:val="center"/>
        <w:rPr>
          <w:szCs w:val="28"/>
          <w:lang w:eastAsia="ru-RU"/>
        </w:rPr>
      </w:pPr>
      <w:r w:rsidRPr="001A64DF">
        <w:rPr>
          <w:szCs w:val="28"/>
          <w:lang w:eastAsia="ru-RU"/>
        </w:rPr>
        <w:t xml:space="preserve">от </w:t>
      </w:r>
      <w:r w:rsidR="00FF0439" w:rsidRPr="001A64DF">
        <w:rPr>
          <w:szCs w:val="28"/>
          <w:lang w:eastAsia="ru-RU"/>
        </w:rPr>
        <w:t>22.06.2011 № 821)</w:t>
      </w:r>
    </w:p>
    <w:p w:rsidR="006C2960" w:rsidRPr="001A64DF" w:rsidRDefault="006C2960" w:rsidP="00C602C4">
      <w:pPr>
        <w:autoSpaceDE w:val="0"/>
        <w:autoSpaceDN w:val="0"/>
        <w:adjustRightInd w:val="0"/>
        <w:ind w:firstLine="540"/>
        <w:rPr>
          <w:sz w:val="12"/>
          <w:szCs w:val="12"/>
          <w:lang w:eastAsia="ru-RU"/>
        </w:rPr>
      </w:pP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 xml:space="preserve">1. Настоящим Положением, разработанным на основании </w:t>
      </w:r>
      <w:hyperlink r:id="rId70" w:history="1">
        <w:r w:rsidRPr="001A64DF">
          <w:rPr>
            <w:rFonts w:ascii="Times New Roman" w:hAnsi="Times New Roman" w:cs="Times New Roman"/>
            <w:sz w:val="28"/>
            <w:szCs w:val="28"/>
          </w:rPr>
          <w:t>статьи 108</w:t>
        </w:r>
      </w:hyperlink>
      <w:r w:rsidRPr="001A64DF">
        <w:rPr>
          <w:rFonts w:ascii="Times New Roman" w:hAnsi="Times New Roman" w:cs="Times New Roman"/>
          <w:sz w:val="28"/>
          <w:szCs w:val="28"/>
        </w:rPr>
        <w:t xml:space="preserve"> Кодекса Республики Беларусь об образовании, определяется порядок организации целевой подготовки специалистов, рабочих, служащих в государственных учреждениях, реализующих образовательные программы высшего, среднего специального и профессионально-технического образования (далее - учреждения образования), за счет средств республиканского и (или) местных бюджетов и регулируются отношения между организациями, заинтересованными в подготовке специалиста (рабочего, служащего), местными исполнительными и распорядительными органами (далее - заказчики), республиканскими органами государственного управления, иными организациями, заинтересованными в подготовке специалиста (рабочего, служащего), подчиненными Правительству Республики Беларусь, и гражданами в процессе оформления заявок на целевую подготовку специалистов, рабочих, служащих (далее - заявка) и заключения договоров о целевой подготовке специалиста (рабочего, служащего) (далее - договор).</w:t>
      </w:r>
    </w:p>
    <w:p w:rsidR="00155165" w:rsidRPr="001A64DF" w:rsidRDefault="00155165" w:rsidP="00155165">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(в ред. </w:t>
      </w:r>
      <w:hyperlink r:id="rId71" w:history="1">
        <w:r w:rsidRPr="001A64DF">
          <w:rPr>
            <w:rFonts w:ascii="Times New Roman" w:hAnsi="Times New Roman" w:cs="Times New Roman"/>
            <w:b/>
            <w:i/>
            <w:sz w:val="24"/>
            <w:szCs w:val="24"/>
          </w:rPr>
          <w:t>постановления</w:t>
        </w:r>
      </w:hyperlink>
      <w:r w:rsidRPr="001A64DF">
        <w:rPr>
          <w:rFonts w:ascii="Times New Roman" w:hAnsi="Times New Roman" w:cs="Times New Roman"/>
          <w:b/>
          <w:i/>
          <w:sz w:val="24"/>
          <w:szCs w:val="24"/>
        </w:rPr>
        <w:t xml:space="preserve"> Совмина от 12.07.2018 № 527)</w:t>
      </w:r>
    </w:p>
    <w:p w:rsidR="00155165" w:rsidRPr="001A64DF" w:rsidRDefault="00155165" w:rsidP="00FF0439">
      <w:pPr>
        <w:pStyle w:val="ConsPlusNormal"/>
        <w:ind w:right="-144" w:firstLine="567"/>
        <w:jc w:val="both"/>
        <w:rPr>
          <w:rFonts w:ascii="Times New Roman" w:hAnsi="Times New Roman" w:cs="Times New Roman"/>
          <w:sz w:val="28"/>
          <w:szCs w:val="28"/>
        </w:rPr>
      </w:pPr>
      <w:r w:rsidRPr="001A64DF">
        <w:rPr>
          <w:rFonts w:ascii="Times New Roman" w:hAnsi="Times New Roman" w:cs="Times New Roman"/>
          <w:sz w:val="28"/>
          <w:szCs w:val="28"/>
        </w:rPr>
        <w:t xml:space="preserve">2. Заказчики, заинтересованные в целевой подготовке специалистов, рабочих, служащих, ежегодно подают заявки по форме согласно </w:t>
      </w:r>
      <w:hyperlink w:anchor="P964" w:history="1">
        <w:r w:rsidR="00FF0439" w:rsidRPr="001A64DF">
          <w:rPr>
            <w:rFonts w:ascii="Times New Roman" w:hAnsi="Times New Roman" w:cs="Times New Roman"/>
            <w:sz w:val="28"/>
            <w:szCs w:val="28"/>
          </w:rPr>
          <w:t>приложению </w:t>
        </w:r>
        <w:r w:rsidRPr="001A64DF">
          <w:rPr>
            <w:rFonts w:ascii="Times New Roman" w:hAnsi="Times New Roman" w:cs="Times New Roman"/>
            <w:sz w:val="28"/>
            <w:szCs w:val="28"/>
          </w:rPr>
          <w:t>1</w:t>
        </w:r>
      </w:hyperlink>
      <w:r w:rsidRPr="001A64DF">
        <w:rPr>
          <w:rFonts w:ascii="Times New Roman" w:hAnsi="Times New Roman" w:cs="Times New Roman"/>
          <w:sz w:val="28"/>
          <w:szCs w:val="28"/>
        </w:rPr>
        <w:t>.</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Заявки на целевую подготовку рабочих и служащих с профессионально-техническим образованием подаются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Заявки на целевую подготовку специалистов (рабочих) со средним специальным образованием и специалистов с высшим образованием подаются заказчиками в республиканские органы государственного управления, местные исполнительные и распорядительные органы, в подчинении которых они находятся, до 1 января, а по педагогическим специальностям - до 25 апреля.</w:t>
      </w:r>
    </w:p>
    <w:p w:rsidR="00155165" w:rsidRPr="001A64DF" w:rsidRDefault="00155165" w:rsidP="00155165">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(в ред. </w:t>
      </w:r>
      <w:hyperlink r:id="rId72" w:history="1">
        <w:r w:rsidRPr="001A64DF">
          <w:rPr>
            <w:rFonts w:ascii="Times New Roman" w:hAnsi="Times New Roman" w:cs="Times New Roman"/>
            <w:b/>
            <w:i/>
            <w:sz w:val="24"/>
            <w:szCs w:val="24"/>
          </w:rPr>
          <w:t>постановления</w:t>
        </w:r>
      </w:hyperlink>
      <w:r w:rsidRPr="001A64DF">
        <w:rPr>
          <w:rFonts w:ascii="Times New Roman" w:hAnsi="Times New Roman" w:cs="Times New Roman"/>
          <w:b/>
          <w:i/>
          <w:sz w:val="24"/>
          <w:szCs w:val="24"/>
        </w:rPr>
        <w:t xml:space="preserve"> Совмина от 12.07.2018 № 527)</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 xml:space="preserve">Республиканские органы государственного управления, местные исполнительные и распорядительные органы, заинтересованные в целевой подготовке специалистов (рабочих) со средним специальным образованием и специалистов с высшим образованием, до 1 февраля, а по педагогическим специальностям - до 25 мая представляют обобщенные заявки в </w:t>
      </w:r>
      <w:r w:rsidRPr="001A64DF">
        <w:rPr>
          <w:rFonts w:ascii="Times New Roman" w:hAnsi="Times New Roman" w:cs="Times New Roman"/>
          <w:sz w:val="28"/>
          <w:szCs w:val="28"/>
        </w:rPr>
        <w:lastRenderedPageBreak/>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осуществляющие подготовку соответствующих специалистов и рабочих.</w:t>
      </w:r>
    </w:p>
    <w:p w:rsidR="00155165" w:rsidRPr="001A64DF" w:rsidRDefault="00155165" w:rsidP="00155165">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(в ред. </w:t>
      </w:r>
      <w:hyperlink r:id="rId73" w:history="1">
        <w:r w:rsidRPr="001A64DF">
          <w:rPr>
            <w:rFonts w:ascii="Times New Roman" w:hAnsi="Times New Roman" w:cs="Times New Roman"/>
            <w:b/>
            <w:i/>
            <w:sz w:val="24"/>
            <w:szCs w:val="24"/>
          </w:rPr>
          <w:t>постановления</w:t>
        </w:r>
      </w:hyperlink>
      <w:r w:rsidRPr="001A64DF">
        <w:rPr>
          <w:rFonts w:ascii="Times New Roman" w:hAnsi="Times New Roman" w:cs="Times New Roman"/>
          <w:b/>
          <w:i/>
          <w:sz w:val="24"/>
          <w:szCs w:val="24"/>
        </w:rPr>
        <w:t xml:space="preserve"> Совмина от 12.07.2018 № 527)</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
    <w:p w:rsidR="00155165" w:rsidRPr="001A64DF" w:rsidRDefault="00155165" w:rsidP="00155165">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(в ред. </w:t>
      </w:r>
      <w:hyperlink r:id="rId74" w:history="1">
        <w:r w:rsidRPr="001A64DF">
          <w:rPr>
            <w:rFonts w:ascii="Times New Roman" w:hAnsi="Times New Roman" w:cs="Times New Roman"/>
            <w:b/>
            <w:i/>
            <w:sz w:val="24"/>
            <w:szCs w:val="24"/>
          </w:rPr>
          <w:t>постановления</w:t>
        </w:r>
      </w:hyperlink>
      <w:r w:rsidRPr="001A64DF">
        <w:rPr>
          <w:rFonts w:ascii="Times New Roman" w:hAnsi="Times New Roman" w:cs="Times New Roman"/>
          <w:b/>
          <w:i/>
          <w:sz w:val="24"/>
          <w:szCs w:val="24"/>
        </w:rPr>
        <w:t xml:space="preserve"> Совмина от 12.07.2018 № 527)</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Республиканские органы государственного управления, в подчинении которых находятся учреждения образования, реализующие образовательные программы высшего образования,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w:t>
      </w:r>
    </w:p>
    <w:p w:rsidR="00155165" w:rsidRPr="001A64DF" w:rsidRDefault="00155165" w:rsidP="00155165">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(часть третья п. 3 введена </w:t>
      </w:r>
      <w:hyperlink r:id="rId75" w:history="1">
        <w:r w:rsidRPr="001A64DF">
          <w:rPr>
            <w:rFonts w:ascii="Times New Roman" w:hAnsi="Times New Roman" w:cs="Times New Roman"/>
            <w:b/>
            <w:i/>
            <w:sz w:val="24"/>
            <w:szCs w:val="24"/>
          </w:rPr>
          <w:t>постановлением</w:t>
        </w:r>
      </w:hyperlink>
      <w:r w:rsidRPr="001A64DF">
        <w:rPr>
          <w:rFonts w:ascii="Times New Roman" w:hAnsi="Times New Roman" w:cs="Times New Roman"/>
          <w:b/>
          <w:i/>
          <w:sz w:val="24"/>
          <w:szCs w:val="24"/>
        </w:rPr>
        <w:t xml:space="preserve"> Совмина от 12.07.2018 № 527)</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 xml:space="preserve">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высшего образования I ступени, среднего специального образования, утверждаемыми Президентом Республики Беларусь, </w:t>
      </w:r>
      <w:hyperlink r:id="rId76" w:history="1">
        <w:r w:rsidRPr="001A64DF">
          <w:rPr>
            <w:rFonts w:ascii="Times New Roman" w:hAnsi="Times New Roman" w:cs="Times New Roman"/>
            <w:sz w:val="28"/>
            <w:szCs w:val="28"/>
          </w:rPr>
          <w:t>правилами</w:t>
        </w:r>
      </w:hyperlink>
      <w:r w:rsidRPr="001A64DF">
        <w:rPr>
          <w:rFonts w:ascii="Times New Roman" w:hAnsi="Times New Roman" w:cs="Times New Roman"/>
          <w:sz w:val="28"/>
          <w:szCs w:val="28"/>
        </w:rPr>
        <w:t xml:space="preserve"> приема лиц для получения профессионально-технического образования, утверждаемыми Правительством Республики Беларусь.</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 xml:space="preserve">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(рабочего, служащего), составленный по форме согласно </w:t>
      </w:r>
      <w:hyperlink w:anchor="P1011" w:history="1">
        <w:r w:rsidRPr="001A64DF">
          <w:rPr>
            <w:rFonts w:ascii="Times New Roman" w:hAnsi="Times New Roman" w:cs="Times New Roman"/>
            <w:sz w:val="28"/>
            <w:szCs w:val="28"/>
          </w:rPr>
          <w:t>приложению 2</w:t>
        </w:r>
      </w:hyperlink>
      <w:r w:rsidRPr="001A64DF">
        <w:rPr>
          <w:rFonts w:ascii="Times New Roman" w:hAnsi="Times New Roman" w:cs="Times New Roman"/>
          <w:sz w:val="28"/>
          <w:szCs w:val="28"/>
        </w:rPr>
        <w:t xml:space="preserve"> в трех экземплярах и подписанный гражданином и заказчиком.</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 xml:space="preserve">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в сроки, установленные правилами приема в данное учреждение </w:t>
      </w:r>
      <w:r w:rsidRPr="001A64DF">
        <w:rPr>
          <w:rFonts w:ascii="Times New Roman" w:hAnsi="Times New Roman" w:cs="Times New Roman"/>
          <w:sz w:val="28"/>
          <w:szCs w:val="28"/>
        </w:rPr>
        <w:lastRenderedPageBreak/>
        <w:t>образования.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При равном количестве набранных на вступительных испытаниях баллов учитывается мнение заказчика.</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либо эти места передаются на общий конкурс.</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6. Договор считается заключенным с момента подписания его всеми сторонами и действует до окончания срока обязательной работы молодого специалиста, молодого рабочего (служащего).</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7. Договор может быть изменен по соглашению сторон, а также расторгнут по соглашению сторон или по требованию одной из сторон.</w:t>
      </w:r>
    </w:p>
    <w:p w:rsidR="00155165" w:rsidRPr="001A64DF" w:rsidRDefault="00155165" w:rsidP="00155165">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(часть первая п. 7 в ред. </w:t>
      </w:r>
      <w:hyperlink r:id="rId77" w:history="1">
        <w:r w:rsidRPr="001A64DF">
          <w:rPr>
            <w:rFonts w:ascii="Times New Roman" w:hAnsi="Times New Roman" w:cs="Times New Roman"/>
            <w:b/>
            <w:i/>
            <w:sz w:val="24"/>
            <w:szCs w:val="24"/>
          </w:rPr>
          <w:t>постановления</w:t>
        </w:r>
      </w:hyperlink>
      <w:r w:rsidRPr="001A64DF">
        <w:rPr>
          <w:rFonts w:ascii="Times New Roman" w:hAnsi="Times New Roman" w:cs="Times New Roman"/>
          <w:b/>
          <w:i/>
          <w:sz w:val="24"/>
          <w:szCs w:val="24"/>
        </w:rPr>
        <w:t xml:space="preserve"> Совмина от 12.07.2018 № 527)</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Сторона, инициирующая изменение или расторжение договора, обязана письменно уведомить об этом другие стороны с указанием причин и представлением подтверждающих 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гражданина договор перезаключается. Для лиц, изъявивших желание поступить на военную службу по контракту, договор о целевой подготовке специалиста (рабочего, служащего) перезаключается в порядке, определяемом Министерством обороны или иным государственным органом, в котором предусмотрена военная служба.</w:t>
      </w:r>
    </w:p>
    <w:p w:rsidR="00155165" w:rsidRPr="001A64DF" w:rsidRDefault="00155165" w:rsidP="00155165">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(часть вторая п. 7 в ред. </w:t>
      </w:r>
      <w:hyperlink r:id="rId78" w:history="1">
        <w:r w:rsidRPr="001A64DF">
          <w:rPr>
            <w:rFonts w:ascii="Times New Roman" w:hAnsi="Times New Roman" w:cs="Times New Roman"/>
            <w:b/>
            <w:i/>
            <w:sz w:val="24"/>
            <w:szCs w:val="24"/>
          </w:rPr>
          <w:t>постановления</w:t>
        </w:r>
      </w:hyperlink>
      <w:r w:rsidRPr="001A64DF">
        <w:rPr>
          <w:rFonts w:ascii="Times New Roman" w:hAnsi="Times New Roman" w:cs="Times New Roman"/>
          <w:b/>
          <w:i/>
          <w:sz w:val="24"/>
          <w:szCs w:val="24"/>
        </w:rPr>
        <w:t xml:space="preserve"> Совмина от 12.07.2018 № 527)</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в подчинении которых находятся заказчики, в определяемом этими органами порядке.</w:t>
      </w:r>
    </w:p>
    <w:p w:rsidR="00155165" w:rsidRPr="001A64DF" w:rsidRDefault="00155165" w:rsidP="00155165">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 xml:space="preserve">(в ред. </w:t>
      </w:r>
      <w:hyperlink r:id="rId79" w:history="1">
        <w:r w:rsidRPr="001A64DF">
          <w:rPr>
            <w:rFonts w:ascii="Times New Roman" w:hAnsi="Times New Roman" w:cs="Times New Roman"/>
            <w:b/>
            <w:i/>
            <w:sz w:val="24"/>
            <w:szCs w:val="24"/>
          </w:rPr>
          <w:t>постановления</w:t>
        </w:r>
      </w:hyperlink>
      <w:r w:rsidRPr="001A64DF">
        <w:rPr>
          <w:rFonts w:ascii="Times New Roman" w:hAnsi="Times New Roman" w:cs="Times New Roman"/>
          <w:b/>
          <w:i/>
          <w:sz w:val="24"/>
          <w:szCs w:val="24"/>
        </w:rPr>
        <w:t xml:space="preserve"> Совмина от 12.07.2018 № 527)</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 xml:space="preserve">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комитетами по сельскому хозяйству и продовольствию облисполкомов - в отношении студентов и молодых специалистов с высшим образованием и с управлениями сельского хозяйства и продовольствия райисполкомов - в отношении учащихся, </w:t>
      </w:r>
      <w:r w:rsidRPr="001A64DF">
        <w:rPr>
          <w:rFonts w:ascii="Times New Roman" w:hAnsi="Times New Roman" w:cs="Times New Roman"/>
          <w:sz w:val="28"/>
          <w:szCs w:val="28"/>
        </w:rPr>
        <w:lastRenderedPageBreak/>
        <w:t>молодых специалистов со средним специальным образованием, а также молодых рабочих (служащих).</w:t>
      </w:r>
    </w:p>
    <w:p w:rsidR="00155165" w:rsidRPr="001A64DF" w:rsidRDefault="00155165" w:rsidP="00155165">
      <w:pPr>
        <w:pStyle w:val="ConsPlusNormal"/>
        <w:ind w:firstLine="567"/>
        <w:jc w:val="both"/>
        <w:rPr>
          <w:rFonts w:ascii="Times New Roman" w:hAnsi="Times New Roman" w:cs="Times New Roman"/>
          <w:sz w:val="28"/>
          <w:szCs w:val="28"/>
        </w:rPr>
      </w:pPr>
      <w:bookmarkStart w:id="110" w:name="P941"/>
      <w:bookmarkEnd w:id="110"/>
      <w:r w:rsidRPr="001A64DF">
        <w:rPr>
          <w:rFonts w:ascii="Times New Roman" w:hAnsi="Times New Roman" w:cs="Times New Roman"/>
          <w:sz w:val="28"/>
          <w:szCs w:val="28"/>
        </w:rPr>
        <w:t>8. В период получения образования договор может быть расторгнут при наличии следующих оснований:</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установление гражданину, не достигшему 18-летнего возраста, инвалидности;</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установление гражданину инвалидности I или II группы;</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установление одному из родителей или мужу (жене) гражданина инвалидности I или II группы или инвалидности ребенку гражданина;</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возникновение медицинских противопоказаний к работе по получаемой специальности (направлению специальности, специализации) и присваиваемой квалификации;</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ликвидация заказчика;</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досрочное прекращение образовательных отношений по обстоятельствам, не зависящим от воли гражданина, учреждения образования.</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 xml:space="preserve">9. Гражданин, с которым договор расторгнут в период получения образования по основаниям, указанным в </w:t>
      </w:r>
      <w:hyperlink w:anchor="P941" w:history="1">
        <w:r w:rsidRPr="001A64DF">
          <w:rPr>
            <w:rFonts w:ascii="Times New Roman" w:hAnsi="Times New Roman" w:cs="Times New Roman"/>
            <w:sz w:val="28"/>
            <w:szCs w:val="28"/>
          </w:rPr>
          <w:t>пункте 8</w:t>
        </w:r>
      </w:hyperlink>
      <w:r w:rsidRPr="001A64DF">
        <w:rPr>
          <w:rFonts w:ascii="Times New Roman" w:hAnsi="Times New Roman" w:cs="Times New Roman"/>
          <w:sz w:val="28"/>
          <w:szCs w:val="28"/>
        </w:rPr>
        <w:t xml:space="preserve"> настоящего Положения, вправе продолжить обучение в учреждении образования на основании договоров о подготовке специалистов (рабочих, служащих) за счет средств республиканского (местного) бюджета или на платной основе.</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(направлению специальности), в том числе на платной основе, в данном или другом учреждении образования, по их заявлениям с обязательным заключением договора.</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11. Граждане, получившие образование на основании договора, направляются на работу и обязаны отработать указанный в договоре срок обязательной работы.</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трехдневный срок.</w:t>
      </w: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13. В случае нарушения порядка расторжения договора, установленного настоящим Положением, ответственность по возмещению в республиканский и (или) местные бюджеты средств, затраченных государством на подготовку специалиста (рабочего, служащего) на условиях целевой подготовки, солидарно несут заказчик и гражданин.</w:t>
      </w:r>
    </w:p>
    <w:p w:rsidR="006C2960" w:rsidRPr="001A64DF" w:rsidRDefault="006C2960" w:rsidP="00C602C4">
      <w:pPr>
        <w:autoSpaceDE w:val="0"/>
        <w:autoSpaceDN w:val="0"/>
        <w:adjustRightInd w:val="0"/>
        <w:ind w:firstLine="540"/>
        <w:rPr>
          <w:szCs w:val="28"/>
          <w:lang w:eastAsia="ru-RU"/>
        </w:rPr>
      </w:pPr>
    </w:p>
    <w:p w:rsidR="006C2960" w:rsidRPr="001A64DF" w:rsidRDefault="006C2960" w:rsidP="00C602C4">
      <w:pPr>
        <w:autoSpaceDE w:val="0"/>
        <w:autoSpaceDN w:val="0"/>
        <w:adjustRightInd w:val="0"/>
        <w:jc w:val="right"/>
        <w:rPr>
          <w:b/>
          <w:szCs w:val="28"/>
          <w:lang w:eastAsia="ru-RU"/>
        </w:rPr>
      </w:pPr>
      <w:r w:rsidRPr="001A64DF">
        <w:rPr>
          <w:b/>
          <w:szCs w:val="28"/>
          <w:lang w:eastAsia="ru-RU"/>
        </w:rPr>
        <w:t>Приложение 1</w:t>
      </w:r>
    </w:p>
    <w:p w:rsidR="00162CF4" w:rsidRPr="001A64DF" w:rsidRDefault="006C2960" w:rsidP="00C602C4">
      <w:pPr>
        <w:autoSpaceDE w:val="0"/>
        <w:autoSpaceDN w:val="0"/>
        <w:adjustRightInd w:val="0"/>
        <w:jc w:val="right"/>
        <w:rPr>
          <w:b/>
          <w:szCs w:val="28"/>
          <w:lang w:eastAsia="ru-RU"/>
        </w:rPr>
      </w:pPr>
      <w:r w:rsidRPr="001A64DF">
        <w:rPr>
          <w:b/>
          <w:szCs w:val="28"/>
          <w:lang w:eastAsia="ru-RU"/>
        </w:rPr>
        <w:t>к Положению о целевой</w:t>
      </w:r>
      <w:r w:rsidR="00162CF4" w:rsidRPr="001A64DF">
        <w:rPr>
          <w:b/>
          <w:szCs w:val="28"/>
          <w:lang w:eastAsia="ru-RU"/>
        </w:rPr>
        <w:t xml:space="preserve"> </w:t>
      </w:r>
      <w:r w:rsidRPr="001A64DF">
        <w:rPr>
          <w:b/>
          <w:szCs w:val="28"/>
          <w:lang w:eastAsia="ru-RU"/>
        </w:rPr>
        <w:t xml:space="preserve">подготовке </w:t>
      </w:r>
    </w:p>
    <w:p w:rsidR="006C2960" w:rsidRPr="001A64DF" w:rsidRDefault="006C2960" w:rsidP="00C602C4">
      <w:pPr>
        <w:autoSpaceDE w:val="0"/>
        <w:autoSpaceDN w:val="0"/>
        <w:adjustRightInd w:val="0"/>
        <w:jc w:val="right"/>
        <w:rPr>
          <w:rFonts w:ascii="Arial" w:hAnsi="Arial" w:cs="Arial"/>
          <w:sz w:val="20"/>
          <w:szCs w:val="20"/>
          <w:lang w:eastAsia="ru-RU"/>
        </w:rPr>
      </w:pPr>
      <w:r w:rsidRPr="001A64DF">
        <w:rPr>
          <w:b/>
          <w:szCs w:val="28"/>
          <w:lang w:eastAsia="ru-RU"/>
        </w:rPr>
        <w:t>специалистов,</w:t>
      </w:r>
      <w:r w:rsidR="00162CF4" w:rsidRPr="001A64DF">
        <w:rPr>
          <w:b/>
          <w:szCs w:val="28"/>
          <w:lang w:eastAsia="ru-RU"/>
        </w:rPr>
        <w:t xml:space="preserve"> </w:t>
      </w:r>
      <w:r w:rsidRPr="001A64DF">
        <w:rPr>
          <w:b/>
          <w:szCs w:val="28"/>
          <w:lang w:eastAsia="ru-RU"/>
        </w:rPr>
        <w:t>рабочих, служащих</w:t>
      </w:r>
    </w:p>
    <w:p w:rsidR="00155165" w:rsidRPr="001A64DF" w:rsidRDefault="00155165" w:rsidP="00FF0439">
      <w:pPr>
        <w:pStyle w:val="ConsPlusNormal"/>
        <w:ind w:firstLine="567"/>
        <w:jc w:val="right"/>
        <w:rPr>
          <w:rFonts w:ascii="Times New Roman" w:hAnsi="Times New Roman" w:cs="Times New Roman"/>
          <w:sz w:val="24"/>
          <w:szCs w:val="24"/>
        </w:rPr>
      </w:pPr>
      <w:r w:rsidRPr="001A64DF">
        <w:rPr>
          <w:rFonts w:ascii="Times New Roman" w:hAnsi="Times New Roman" w:cs="Times New Roman"/>
          <w:sz w:val="24"/>
          <w:szCs w:val="24"/>
        </w:rPr>
        <w:t xml:space="preserve">(в ред. </w:t>
      </w:r>
      <w:hyperlink r:id="rId80" w:history="1">
        <w:r w:rsidRPr="001A64DF">
          <w:rPr>
            <w:rFonts w:ascii="Times New Roman" w:hAnsi="Times New Roman" w:cs="Times New Roman"/>
            <w:sz w:val="24"/>
            <w:szCs w:val="24"/>
          </w:rPr>
          <w:t>постановления</w:t>
        </w:r>
      </w:hyperlink>
      <w:r w:rsidRPr="001A64DF">
        <w:rPr>
          <w:rFonts w:ascii="Times New Roman" w:hAnsi="Times New Roman" w:cs="Times New Roman"/>
          <w:sz w:val="24"/>
          <w:szCs w:val="24"/>
        </w:rPr>
        <w:t xml:space="preserve"> Совмина от 25.05.2018 № 396)</w:t>
      </w:r>
    </w:p>
    <w:p w:rsidR="006C2960" w:rsidRPr="001A64DF" w:rsidRDefault="006C2960" w:rsidP="00C602C4">
      <w:pPr>
        <w:autoSpaceDE w:val="0"/>
        <w:autoSpaceDN w:val="0"/>
        <w:adjustRightInd w:val="0"/>
        <w:ind w:firstLine="540"/>
        <w:rPr>
          <w:sz w:val="16"/>
          <w:szCs w:val="16"/>
          <w:lang w:eastAsia="ru-RU"/>
        </w:rPr>
      </w:pPr>
    </w:p>
    <w:p w:rsidR="006C2960" w:rsidRPr="001A64DF" w:rsidRDefault="006C2960" w:rsidP="00C602C4">
      <w:pPr>
        <w:autoSpaceDE w:val="0"/>
        <w:autoSpaceDN w:val="0"/>
        <w:adjustRightInd w:val="0"/>
        <w:jc w:val="right"/>
        <w:rPr>
          <w:szCs w:val="28"/>
          <w:lang w:eastAsia="ru-RU"/>
        </w:rPr>
      </w:pPr>
      <w:r w:rsidRPr="001A64DF">
        <w:rPr>
          <w:szCs w:val="28"/>
          <w:lang w:eastAsia="ru-RU"/>
        </w:rPr>
        <w:t>Форма</w:t>
      </w:r>
    </w:p>
    <w:p w:rsidR="006C2960" w:rsidRPr="001A64DF" w:rsidRDefault="006C2960" w:rsidP="000C69B2">
      <w:pPr>
        <w:autoSpaceDE w:val="0"/>
        <w:autoSpaceDN w:val="0"/>
        <w:adjustRightInd w:val="0"/>
        <w:jc w:val="center"/>
        <w:rPr>
          <w:sz w:val="24"/>
          <w:szCs w:val="24"/>
          <w:lang w:eastAsia="ru-RU"/>
        </w:rPr>
      </w:pPr>
      <w:r w:rsidRPr="001A64DF">
        <w:rPr>
          <w:sz w:val="24"/>
          <w:szCs w:val="24"/>
          <w:lang w:eastAsia="ru-RU"/>
        </w:rPr>
        <w:lastRenderedPageBreak/>
        <w:t>ЗАЯВКА</w:t>
      </w:r>
    </w:p>
    <w:p w:rsidR="006C2960" w:rsidRPr="001A64DF" w:rsidRDefault="006C2960" w:rsidP="000C69B2">
      <w:pPr>
        <w:autoSpaceDE w:val="0"/>
        <w:autoSpaceDN w:val="0"/>
        <w:adjustRightInd w:val="0"/>
        <w:jc w:val="center"/>
        <w:rPr>
          <w:sz w:val="24"/>
          <w:szCs w:val="24"/>
          <w:lang w:eastAsia="ru-RU"/>
        </w:rPr>
      </w:pPr>
      <w:r w:rsidRPr="001A64DF">
        <w:rPr>
          <w:sz w:val="24"/>
          <w:szCs w:val="24"/>
          <w:lang w:eastAsia="ru-RU"/>
        </w:rPr>
        <w:t>на целевую подготовку специалистов, рабочих, служащих</w:t>
      </w:r>
    </w:p>
    <w:p w:rsidR="00162CF4" w:rsidRPr="001A64DF" w:rsidRDefault="00162CF4" w:rsidP="00C602C4">
      <w:pPr>
        <w:autoSpaceDE w:val="0"/>
        <w:autoSpaceDN w:val="0"/>
        <w:adjustRightInd w:val="0"/>
        <w:jc w:val="left"/>
        <w:rPr>
          <w:sz w:val="16"/>
          <w:szCs w:val="16"/>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000C69B2" w:rsidRPr="001A64DF">
        <w:rPr>
          <w:sz w:val="24"/>
          <w:szCs w:val="24"/>
          <w:lang w:eastAsia="ru-RU"/>
        </w:rPr>
        <w:tab/>
      </w:r>
      <w:r w:rsidR="000C69B2" w:rsidRPr="001A64DF">
        <w:rPr>
          <w:sz w:val="24"/>
          <w:szCs w:val="24"/>
          <w:lang w:eastAsia="ru-RU"/>
        </w:rPr>
        <w:tab/>
      </w:r>
      <w:r w:rsidRPr="001A64DF">
        <w:rPr>
          <w:sz w:val="24"/>
          <w:szCs w:val="24"/>
          <w:lang w:eastAsia="ru-RU"/>
        </w:rPr>
        <w:t>(</w:t>
      </w:r>
      <w:r w:rsidRPr="001A64DF">
        <w:rPr>
          <w:i/>
          <w:sz w:val="20"/>
          <w:szCs w:val="20"/>
          <w:lang w:eastAsia="ru-RU"/>
        </w:rPr>
        <w:t>наименование заказчика</w:t>
      </w:r>
      <w:r w:rsidRPr="001A64DF">
        <w:rPr>
          <w:sz w:val="24"/>
          <w:szCs w:val="24"/>
          <w:lang w:eastAsia="ru-RU"/>
        </w:rPr>
        <w:t>)</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просит обеспечить места  для  получения  образования  на  условиях  целевой</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подготовки специалистов, рабочих, служащих для ____________________________</w:t>
      </w:r>
    </w:p>
    <w:p w:rsidR="006C2960" w:rsidRPr="001A64DF" w:rsidRDefault="006C2960" w:rsidP="00C602C4">
      <w:pPr>
        <w:autoSpaceDE w:val="0"/>
        <w:autoSpaceDN w:val="0"/>
        <w:adjustRightInd w:val="0"/>
        <w:jc w:val="left"/>
        <w:rPr>
          <w:i/>
          <w:sz w:val="20"/>
          <w:szCs w:val="20"/>
          <w:lang w:eastAsia="ru-RU"/>
        </w:rPr>
      </w:pPr>
      <w:r w:rsidRPr="001A64DF">
        <w:rPr>
          <w:sz w:val="24"/>
          <w:szCs w:val="24"/>
          <w:lang w:eastAsia="ru-RU"/>
        </w:rPr>
        <w:t xml:space="preserve">                                                 </w:t>
      </w:r>
      <w:r w:rsidR="000C69B2" w:rsidRPr="001A64DF">
        <w:rPr>
          <w:sz w:val="24"/>
          <w:szCs w:val="24"/>
          <w:lang w:eastAsia="ru-RU"/>
        </w:rPr>
        <w:tab/>
      </w:r>
      <w:r w:rsidR="000C69B2" w:rsidRPr="001A64DF">
        <w:rPr>
          <w:sz w:val="24"/>
          <w:szCs w:val="24"/>
          <w:lang w:eastAsia="ru-RU"/>
        </w:rPr>
        <w:tab/>
      </w:r>
      <w:r w:rsidR="000C69B2" w:rsidRPr="001A64DF">
        <w:rPr>
          <w:sz w:val="24"/>
          <w:szCs w:val="24"/>
          <w:lang w:eastAsia="ru-RU"/>
        </w:rPr>
        <w:tab/>
      </w:r>
      <w:r w:rsidR="000C69B2" w:rsidRPr="001A64DF">
        <w:rPr>
          <w:sz w:val="24"/>
          <w:szCs w:val="24"/>
          <w:lang w:eastAsia="ru-RU"/>
        </w:rPr>
        <w:tab/>
      </w:r>
      <w:r w:rsidRPr="001A64DF">
        <w:rPr>
          <w:sz w:val="22"/>
          <w:lang w:eastAsia="ru-RU"/>
        </w:rPr>
        <w:t xml:space="preserve">    (</w:t>
      </w:r>
      <w:r w:rsidRPr="001A64DF">
        <w:rPr>
          <w:i/>
          <w:sz w:val="20"/>
          <w:szCs w:val="20"/>
          <w:lang w:eastAsia="ru-RU"/>
        </w:rPr>
        <w:t>наименование и</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0C69B2" w:rsidP="000C69B2">
      <w:pPr>
        <w:autoSpaceDE w:val="0"/>
        <w:autoSpaceDN w:val="0"/>
        <w:adjustRightInd w:val="0"/>
        <w:jc w:val="left"/>
        <w:rPr>
          <w:sz w:val="22"/>
          <w:lang w:eastAsia="ru-RU"/>
        </w:rPr>
      </w:pPr>
      <w:r w:rsidRPr="001A64DF">
        <w:rPr>
          <w:sz w:val="24"/>
          <w:szCs w:val="24"/>
          <w:lang w:eastAsia="ru-RU"/>
        </w:rPr>
        <w:t xml:space="preserve">   </w:t>
      </w:r>
      <w:r w:rsidR="006C2960" w:rsidRPr="001A64DF">
        <w:rPr>
          <w:sz w:val="24"/>
          <w:szCs w:val="24"/>
          <w:lang w:eastAsia="ru-RU"/>
        </w:rPr>
        <w:t xml:space="preserve"> </w:t>
      </w:r>
      <w:r w:rsidR="006C2960" w:rsidRPr="001A64DF">
        <w:rPr>
          <w:i/>
          <w:sz w:val="20"/>
          <w:szCs w:val="20"/>
          <w:lang w:eastAsia="ru-RU"/>
        </w:rPr>
        <w:t>местонахождение организаций, заказавших специалистов, рабочих, служащих</w:t>
      </w:r>
      <w:r w:rsidR="006C2960" w:rsidRPr="001A64DF">
        <w:rPr>
          <w:sz w:val="22"/>
          <w:lang w:eastAsia="ru-RU"/>
        </w:rPr>
        <w:t>)</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в  следующих   учреждениях   образования  по  специальностям  (направлениям</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специальностей,   специализациям),   квалификациям   (профессиям   рабочих,</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должностям служащих):</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0C69B2" w:rsidRPr="001A64DF">
        <w:rPr>
          <w:sz w:val="22"/>
          <w:lang w:eastAsia="ru-RU"/>
        </w:rPr>
        <w:tab/>
      </w:r>
      <w:r w:rsidR="000C69B2" w:rsidRPr="001A64DF">
        <w:rPr>
          <w:sz w:val="22"/>
          <w:lang w:eastAsia="ru-RU"/>
        </w:rPr>
        <w:tab/>
      </w:r>
      <w:r w:rsidRPr="001A64DF">
        <w:rPr>
          <w:sz w:val="22"/>
          <w:lang w:eastAsia="ru-RU"/>
        </w:rPr>
        <w:t xml:space="preserve">     </w:t>
      </w:r>
      <w:r w:rsidRPr="001A64DF">
        <w:rPr>
          <w:i/>
          <w:sz w:val="20"/>
          <w:szCs w:val="20"/>
          <w:lang w:eastAsia="ru-RU"/>
        </w:rPr>
        <w:t>(наименование учреждения образования</w:t>
      </w:r>
      <w:r w:rsidRPr="001A64DF">
        <w:rPr>
          <w:sz w:val="22"/>
          <w:lang w:eastAsia="ru-RU"/>
        </w:rPr>
        <w:t>)</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0C69B2" w:rsidRPr="001A64DF">
        <w:rPr>
          <w:sz w:val="22"/>
          <w:lang w:eastAsia="ru-RU"/>
        </w:rPr>
        <w:tab/>
      </w:r>
      <w:r w:rsidR="000C69B2" w:rsidRPr="001A64DF">
        <w:rPr>
          <w:sz w:val="22"/>
          <w:lang w:eastAsia="ru-RU"/>
        </w:rPr>
        <w:tab/>
      </w:r>
      <w:r w:rsidRPr="001A64DF">
        <w:rPr>
          <w:sz w:val="22"/>
          <w:lang w:eastAsia="ru-RU"/>
        </w:rPr>
        <w:t xml:space="preserve">   (</w:t>
      </w:r>
      <w:r w:rsidRPr="001A64DF">
        <w:rPr>
          <w:i/>
          <w:sz w:val="20"/>
          <w:szCs w:val="20"/>
          <w:lang w:eastAsia="ru-RU"/>
        </w:rPr>
        <w:t>наименования специальностей (направлений специальностей</w:t>
      </w:r>
      <w:r w:rsidRPr="001A64DF">
        <w:rPr>
          <w:sz w:val="22"/>
          <w:lang w:eastAsia="ru-RU"/>
        </w:rPr>
        <w:t>),</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i/>
          <w:sz w:val="20"/>
          <w:szCs w:val="20"/>
          <w:lang w:eastAsia="ru-RU"/>
        </w:rPr>
      </w:pPr>
      <w:r w:rsidRPr="001A64DF">
        <w:rPr>
          <w:sz w:val="24"/>
          <w:szCs w:val="24"/>
          <w:lang w:eastAsia="ru-RU"/>
        </w:rPr>
        <w:t xml:space="preserve">        </w:t>
      </w:r>
      <w:r w:rsidR="000C69B2" w:rsidRPr="001A64DF">
        <w:rPr>
          <w:sz w:val="24"/>
          <w:szCs w:val="24"/>
          <w:lang w:eastAsia="ru-RU"/>
        </w:rPr>
        <w:tab/>
      </w:r>
      <w:r w:rsidR="000C69B2" w:rsidRPr="001A64DF">
        <w:rPr>
          <w:sz w:val="24"/>
          <w:szCs w:val="24"/>
          <w:lang w:eastAsia="ru-RU"/>
        </w:rPr>
        <w:tab/>
      </w:r>
      <w:r w:rsidRPr="001A64DF">
        <w:rPr>
          <w:i/>
          <w:sz w:val="20"/>
          <w:szCs w:val="20"/>
          <w:lang w:eastAsia="ru-RU"/>
        </w:rPr>
        <w:t xml:space="preserve">  квалификаций (профессий рабочих, должностей служащих),</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w:t>
      </w:r>
    </w:p>
    <w:p w:rsidR="006C2960" w:rsidRPr="001A64DF" w:rsidRDefault="006C2960" w:rsidP="00C602C4">
      <w:pPr>
        <w:autoSpaceDE w:val="0"/>
        <w:autoSpaceDN w:val="0"/>
        <w:adjustRightInd w:val="0"/>
        <w:jc w:val="left"/>
        <w:rPr>
          <w:i/>
          <w:sz w:val="20"/>
          <w:szCs w:val="20"/>
          <w:lang w:eastAsia="ru-RU"/>
        </w:rPr>
      </w:pPr>
      <w:r w:rsidRPr="001A64DF">
        <w:rPr>
          <w:sz w:val="22"/>
          <w:lang w:eastAsia="ru-RU"/>
        </w:rPr>
        <w:t xml:space="preserve">          </w:t>
      </w:r>
      <w:r w:rsidR="000C69B2" w:rsidRPr="001A64DF">
        <w:rPr>
          <w:sz w:val="22"/>
          <w:lang w:eastAsia="ru-RU"/>
        </w:rPr>
        <w:tab/>
      </w:r>
      <w:r w:rsidR="000C69B2" w:rsidRPr="001A64DF">
        <w:rPr>
          <w:sz w:val="22"/>
          <w:lang w:eastAsia="ru-RU"/>
        </w:rPr>
        <w:tab/>
      </w:r>
      <w:r w:rsidRPr="001A64DF">
        <w:rPr>
          <w:i/>
          <w:sz w:val="20"/>
          <w:szCs w:val="20"/>
          <w:lang w:eastAsia="ru-RU"/>
        </w:rPr>
        <w:t xml:space="preserve">      количество мест, планируемый срок обучения)</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6C2960" w:rsidRPr="001A64DF" w:rsidRDefault="006C2960" w:rsidP="00C602C4">
      <w:pPr>
        <w:autoSpaceDE w:val="0"/>
        <w:autoSpaceDN w:val="0"/>
        <w:adjustRightInd w:val="0"/>
        <w:jc w:val="left"/>
        <w:rPr>
          <w:sz w:val="22"/>
          <w:lang w:eastAsia="ru-RU"/>
        </w:rPr>
      </w:pPr>
      <w:r w:rsidRPr="001A64DF">
        <w:rPr>
          <w:sz w:val="22"/>
          <w:lang w:eastAsia="ru-RU"/>
        </w:rPr>
        <w:t xml:space="preserve"> </w:t>
      </w:r>
      <w:r w:rsidR="000C69B2" w:rsidRPr="001A64DF">
        <w:rPr>
          <w:sz w:val="22"/>
          <w:lang w:eastAsia="ru-RU"/>
        </w:rPr>
        <w:tab/>
      </w:r>
      <w:r w:rsidRPr="001A64DF">
        <w:rPr>
          <w:sz w:val="22"/>
          <w:lang w:eastAsia="ru-RU"/>
        </w:rPr>
        <w:t xml:space="preserve">  (</w:t>
      </w:r>
      <w:r w:rsidRPr="001A64DF">
        <w:rPr>
          <w:i/>
          <w:sz w:val="20"/>
          <w:szCs w:val="20"/>
          <w:lang w:eastAsia="ru-RU"/>
        </w:rPr>
        <w:t>наименование организации, гарантирующей выполнение условий договора</w:t>
      </w:r>
      <w:r w:rsidRPr="001A64DF">
        <w:rPr>
          <w:sz w:val="22"/>
          <w:lang w:eastAsia="ru-RU"/>
        </w:rPr>
        <w:t>)</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гарантирует в случае невыполнения условий  договора  о  целевой  подготовке</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специалиста   (рабочего,  служащего)   возместить   средства,   затраченные</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государством на подготовку специалиста,  рабочего,  служащего,  в  порядке,</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определяемом Правительством Республики Беларусь.</w:t>
      </w:r>
    </w:p>
    <w:p w:rsidR="006C2960" w:rsidRPr="001A64DF" w:rsidRDefault="006C2960" w:rsidP="00C602C4">
      <w:pPr>
        <w:autoSpaceDE w:val="0"/>
        <w:autoSpaceDN w:val="0"/>
        <w:adjustRightInd w:val="0"/>
        <w:jc w:val="left"/>
        <w:rPr>
          <w:sz w:val="24"/>
          <w:szCs w:val="24"/>
          <w:lang w:eastAsia="ru-RU"/>
        </w:rPr>
      </w:pP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______________________________                    _________________________</w:t>
      </w:r>
    </w:p>
    <w:p w:rsidR="006C2960" w:rsidRPr="001A64DF" w:rsidRDefault="006C2960" w:rsidP="00C602C4">
      <w:pPr>
        <w:autoSpaceDE w:val="0"/>
        <w:autoSpaceDN w:val="0"/>
        <w:adjustRightInd w:val="0"/>
        <w:jc w:val="left"/>
        <w:rPr>
          <w:sz w:val="24"/>
          <w:szCs w:val="24"/>
          <w:lang w:eastAsia="ru-RU"/>
        </w:rPr>
      </w:pPr>
      <w:r w:rsidRPr="001A64DF">
        <w:rPr>
          <w:sz w:val="24"/>
          <w:szCs w:val="24"/>
          <w:lang w:eastAsia="ru-RU"/>
        </w:rPr>
        <w:t xml:space="preserve">     (</w:t>
      </w:r>
      <w:r w:rsidRPr="001A64DF">
        <w:rPr>
          <w:i/>
          <w:sz w:val="20"/>
          <w:szCs w:val="20"/>
          <w:lang w:eastAsia="ru-RU"/>
        </w:rPr>
        <w:t>должность, подпись</w:t>
      </w:r>
      <w:r w:rsidRPr="001A64DF">
        <w:rPr>
          <w:sz w:val="24"/>
          <w:szCs w:val="24"/>
          <w:lang w:eastAsia="ru-RU"/>
        </w:rPr>
        <w:t xml:space="preserve">)                    </w:t>
      </w:r>
      <w:r w:rsidR="000C69B2" w:rsidRPr="001A64DF">
        <w:rPr>
          <w:sz w:val="24"/>
          <w:szCs w:val="24"/>
          <w:lang w:eastAsia="ru-RU"/>
        </w:rPr>
        <w:tab/>
        <w:t xml:space="preserve">       </w:t>
      </w:r>
      <w:r w:rsidRPr="001A64DF">
        <w:rPr>
          <w:sz w:val="24"/>
          <w:szCs w:val="24"/>
          <w:lang w:eastAsia="ru-RU"/>
        </w:rPr>
        <w:t xml:space="preserve">       (</w:t>
      </w:r>
      <w:r w:rsidRPr="001A64DF">
        <w:rPr>
          <w:i/>
          <w:sz w:val="20"/>
          <w:szCs w:val="20"/>
          <w:lang w:eastAsia="ru-RU"/>
        </w:rPr>
        <w:t>инициалы, фамилия</w:t>
      </w:r>
      <w:r w:rsidRPr="001A64DF">
        <w:rPr>
          <w:sz w:val="24"/>
          <w:szCs w:val="24"/>
          <w:lang w:eastAsia="ru-RU"/>
        </w:rPr>
        <w:t>)</w:t>
      </w:r>
    </w:p>
    <w:p w:rsidR="00155165" w:rsidRPr="001A64DF" w:rsidRDefault="00155165" w:rsidP="00155165">
      <w:pPr>
        <w:pStyle w:val="ConsPlusNonformat"/>
        <w:ind w:firstLine="567"/>
        <w:jc w:val="both"/>
        <w:rPr>
          <w:rFonts w:ascii="Times New Roman" w:hAnsi="Times New Roman" w:cs="Times New Roman"/>
          <w:sz w:val="28"/>
          <w:szCs w:val="28"/>
        </w:rPr>
      </w:pPr>
      <w:r w:rsidRPr="001A64DF">
        <w:rPr>
          <w:rFonts w:ascii="Times New Roman" w:hAnsi="Times New Roman" w:cs="Times New Roman"/>
          <w:sz w:val="28"/>
          <w:szCs w:val="28"/>
        </w:rPr>
        <w:t xml:space="preserve">          М.П. </w:t>
      </w:r>
      <w:hyperlink w:anchor="P999" w:history="1">
        <w:r w:rsidRPr="001A64DF">
          <w:rPr>
            <w:rFonts w:ascii="Times New Roman" w:hAnsi="Times New Roman" w:cs="Times New Roman"/>
            <w:sz w:val="28"/>
            <w:szCs w:val="28"/>
          </w:rPr>
          <w:t>&lt;*&gt;</w:t>
        </w:r>
      </w:hyperlink>
    </w:p>
    <w:p w:rsidR="00155165" w:rsidRPr="001A64DF" w:rsidRDefault="00155165" w:rsidP="00155165">
      <w:pPr>
        <w:pStyle w:val="ConsPlusNormal"/>
        <w:ind w:firstLine="567"/>
        <w:jc w:val="both"/>
        <w:rPr>
          <w:rFonts w:ascii="Times New Roman" w:hAnsi="Times New Roman" w:cs="Times New Roman"/>
          <w:sz w:val="12"/>
          <w:szCs w:val="12"/>
        </w:rPr>
      </w:pPr>
    </w:p>
    <w:p w:rsidR="00155165" w:rsidRPr="001A64DF" w:rsidRDefault="00155165" w:rsidP="00155165">
      <w:pPr>
        <w:pStyle w:val="ConsPlusNormal"/>
        <w:ind w:firstLine="567"/>
        <w:jc w:val="both"/>
        <w:rPr>
          <w:rFonts w:ascii="Times New Roman" w:hAnsi="Times New Roman" w:cs="Times New Roman"/>
          <w:sz w:val="28"/>
          <w:szCs w:val="28"/>
        </w:rPr>
      </w:pPr>
      <w:r w:rsidRPr="001A64DF">
        <w:rPr>
          <w:rFonts w:ascii="Times New Roman" w:hAnsi="Times New Roman" w:cs="Times New Roman"/>
          <w:sz w:val="28"/>
          <w:szCs w:val="28"/>
        </w:rPr>
        <w:t>--------------------------------</w:t>
      </w:r>
    </w:p>
    <w:p w:rsidR="00155165" w:rsidRPr="001A64DF" w:rsidRDefault="00155165" w:rsidP="00155165">
      <w:pPr>
        <w:pStyle w:val="ConsPlusNormal"/>
        <w:ind w:firstLine="567"/>
        <w:jc w:val="both"/>
        <w:rPr>
          <w:rFonts w:ascii="Times New Roman" w:hAnsi="Times New Roman" w:cs="Times New Roman"/>
          <w:sz w:val="24"/>
          <w:szCs w:val="24"/>
        </w:rPr>
      </w:pPr>
      <w:bookmarkStart w:id="111" w:name="P999"/>
      <w:bookmarkEnd w:id="111"/>
      <w:r w:rsidRPr="001A64DF">
        <w:rPr>
          <w:rFonts w:ascii="Times New Roman" w:hAnsi="Times New Roman" w:cs="Times New Roman"/>
          <w:sz w:val="24"/>
          <w:szCs w:val="24"/>
        </w:rPr>
        <w:t>&lt;*&gt; Печать может не проставляться организациями, которые в соответствии с законодательными актами вправе не использовать печати.</w:t>
      </w:r>
    </w:p>
    <w:p w:rsidR="006C2960" w:rsidRPr="001A64DF" w:rsidRDefault="006C2960" w:rsidP="00C602C4">
      <w:pPr>
        <w:autoSpaceDE w:val="0"/>
        <w:autoSpaceDN w:val="0"/>
        <w:adjustRightInd w:val="0"/>
        <w:ind w:firstLine="540"/>
        <w:rPr>
          <w:rFonts w:ascii="Arial" w:hAnsi="Arial" w:cs="Arial"/>
          <w:sz w:val="20"/>
          <w:szCs w:val="20"/>
          <w:lang w:eastAsia="ru-RU"/>
        </w:rPr>
      </w:pPr>
    </w:p>
    <w:p w:rsidR="006C2960" w:rsidRPr="001A64DF" w:rsidRDefault="006C2960" w:rsidP="00C602C4">
      <w:pPr>
        <w:autoSpaceDE w:val="0"/>
        <w:autoSpaceDN w:val="0"/>
        <w:adjustRightInd w:val="0"/>
        <w:ind w:firstLine="540"/>
        <w:rPr>
          <w:rFonts w:ascii="Arial" w:hAnsi="Arial" w:cs="Arial"/>
          <w:sz w:val="20"/>
          <w:szCs w:val="20"/>
          <w:lang w:eastAsia="ru-RU"/>
        </w:rPr>
      </w:pPr>
    </w:p>
    <w:p w:rsidR="00541D3E" w:rsidRPr="001A64DF" w:rsidRDefault="00541D3E" w:rsidP="00C602C4">
      <w:pPr>
        <w:autoSpaceDE w:val="0"/>
        <w:autoSpaceDN w:val="0"/>
        <w:adjustRightInd w:val="0"/>
        <w:ind w:firstLine="540"/>
        <w:rPr>
          <w:rFonts w:ascii="Arial" w:hAnsi="Arial" w:cs="Arial"/>
          <w:sz w:val="20"/>
          <w:szCs w:val="20"/>
          <w:lang w:eastAsia="ru-RU"/>
        </w:rPr>
      </w:pPr>
    </w:p>
    <w:p w:rsidR="00162CF4" w:rsidRPr="001A64DF" w:rsidRDefault="00162CF4" w:rsidP="00162CF4">
      <w:pPr>
        <w:autoSpaceDE w:val="0"/>
        <w:autoSpaceDN w:val="0"/>
        <w:adjustRightInd w:val="0"/>
        <w:jc w:val="right"/>
        <w:rPr>
          <w:b/>
          <w:szCs w:val="28"/>
          <w:lang w:eastAsia="ru-RU"/>
        </w:rPr>
      </w:pPr>
      <w:r w:rsidRPr="001A64DF">
        <w:rPr>
          <w:b/>
          <w:szCs w:val="28"/>
          <w:lang w:eastAsia="ru-RU"/>
        </w:rPr>
        <w:t>Приложение 2</w:t>
      </w:r>
    </w:p>
    <w:p w:rsidR="00162CF4" w:rsidRPr="001A64DF" w:rsidRDefault="00162CF4" w:rsidP="00162CF4">
      <w:pPr>
        <w:autoSpaceDE w:val="0"/>
        <w:autoSpaceDN w:val="0"/>
        <w:adjustRightInd w:val="0"/>
        <w:jc w:val="right"/>
        <w:rPr>
          <w:b/>
          <w:szCs w:val="28"/>
          <w:lang w:eastAsia="ru-RU"/>
        </w:rPr>
      </w:pPr>
      <w:r w:rsidRPr="001A64DF">
        <w:rPr>
          <w:b/>
          <w:szCs w:val="28"/>
          <w:lang w:eastAsia="ru-RU"/>
        </w:rPr>
        <w:t xml:space="preserve">к Положению о целевой подготовке </w:t>
      </w:r>
    </w:p>
    <w:p w:rsidR="00162CF4" w:rsidRPr="001A64DF" w:rsidRDefault="00162CF4" w:rsidP="00162CF4">
      <w:pPr>
        <w:autoSpaceDE w:val="0"/>
        <w:autoSpaceDN w:val="0"/>
        <w:adjustRightInd w:val="0"/>
        <w:jc w:val="right"/>
        <w:rPr>
          <w:rFonts w:ascii="Arial" w:hAnsi="Arial" w:cs="Arial"/>
          <w:sz w:val="20"/>
          <w:szCs w:val="20"/>
          <w:lang w:eastAsia="ru-RU"/>
        </w:rPr>
      </w:pPr>
      <w:r w:rsidRPr="001A64DF">
        <w:rPr>
          <w:b/>
          <w:szCs w:val="28"/>
          <w:lang w:eastAsia="ru-RU"/>
        </w:rPr>
        <w:t>специалистов, рабочих, служащих</w:t>
      </w:r>
    </w:p>
    <w:p w:rsidR="00FF0439" w:rsidRPr="001A64DF" w:rsidRDefault="00FF0439" w:rsidP="00FF0439">
      <w:pPr>
        <w:pStyle w:val="ConsPlusNormal"/>
        <w:ind w:firstLine="567"/>
        <w:jc w:val="right"/>
        <w:rPr>
          <w:rFonts w:ascii="Times New Roman" w:hAnsi="Times New Roman" w:cs="Times New Roman"/>
          <w:sz w:val="24"/>
          <w:szCs w:val="24"/>
        </w:rPr>
      </w:pPr>
      <w:r w:rsidRPr="001A64DF">
        <w:rPr>
          <w:rFonts w:ascii="Times New Roman" w:hAnsi="Times New Roman" w:cs="Times New Roman"/>
          <w:sz w:val="24"/>
          <w:szCs w:val="24"/>
        </w:rPr>
        <w:t xml:space="preserve">(в ред. </w:t>
      </w:r>
      <w:hyperlink r:id="rId81" w:history="1">
        <w:r w:rsidRPr="001A64DF">
          <w:rPr>
            <w:rFonts w:ascii="Times New Roman" w:hAnsi="Times New Roman" w:cs="Times New Roman"/>
            <w:sz w:val="24"/>
            <w:szCs w:val="24"/>
          </w:rPr>
          <w:t>постановлени</w:t>
        </w:r>
      </w:hyperlink>
      <w:r w:rsidR="00A865C4" w:rsidRPr="001A64DF">
        <w:rPr>
          <w:rFonts w:ascii="Times New Roman" w:hAnsi="Times New Roman" w:cs="Times New Roman"/>
          <w:sz w:val="24"/>
          <w:szCs w:val="24"/>
        </w:rPr>
        <w:t>й</w:t>
      </w:r>
      <w:r w:rsidRPr="001A64DF">
        <w:rPr>
          <w:rFonts w:ascii="Times New Roman" w:hAnsi="Times New Roman" w:cs="Times New Roman"/>
          <w:sz w:val="24"/>
          <w:szCs w:val="24"/>
        </w:rPr>
        <w:t xml:space="preserve"> Совмина от </w:t>
      </w:r>
      <w:r w:rsidR="005C38DE" w:rsidRPr="001A64DF">
        <w:rPr>
          <w:rFonts w:ascii="Times New Roman" w:hAnsi="Times New Roman" w:cs="Times New Roman"/>
          <w:sz w:val="24"/>
          <w:szCs w:val="24"/>
        </w:rPr>
        <w:t xml:space="preserve">30.04.2019 </w:t>
      </w:r>
      <w:hyperlink r:id="rId82" w:history="1">
        <w:r w:rsidR="005B7A61" w:rsidRPr="001A64DF">
          <w:rPr>
            <w:rFonts w:ascii="Times New Roman" w:hAnsi="Times New Roman" w:cs="Times New Roman"/>
            <w:sz w:val="24"/>
            <w:szCs w:val="24"/>
          </w:rPr>
          <w:t>№</w:t>
        </w:r>
        <w:r w:rsidR="007F4E3E" w:rsidRPr="001A64DF">
          <w:rPr>
            <w:rFonts w:ascii="Times New Roman" w:hAnsi="Times New Roman" w:cs="Times New Roman"/>
            <w:sz w:val="24"/>
            <w:szCs w:val="24"/>
          </w:rPr>
          <w:t xml:space="preserve"> </w:t>
        </w:r>
        <w:r w:rsidR="005C38DE" w:rsidRPr="001A64DF">
          <w:rPr>
            <w:rFonts w:ascii="Times New Roman" w:hAnsi="Times New Roman" w:cs="Times New Roman"/>
            <w:sz w:val="24"/>
            <w:szCs w:val="24"/>
          </w:rPr>
          <w:t>269</w:t>
        </w:r>
      </w:hyperlink>
      <w:r w:rsidR="00A865C4" w:rsidRPr="001A64DF">
        <w:t xml:space="preserve">, </w:t>
      </w:r>
      <w:r w:rsidR="00A865C4" w:rsidRPr="001A64DF">
        <w:rPr>
          <w:rFonts w:ascii="Times New Roman" w:hAnsi="Times New Roman" w:cs="Times New Roman"/>
          <w:sz w:val="24"/>
          <w:szCs w:val="24"/>
        </w:rPr>
        <w:t>от 28.01.2020 № 50</w:t>
      </w:r>
      <w:r w:rsidRPr="001A64DF">
        <w:rPr>
          <w:rFonts w:ascii="Times New Roman" w:hAnsi="Times New Roman" w:cs="Times New Roman"/>
          <w:sz w:val="24"/>
          <w:szCs w:val="24"/>
        </w:rPr>
        <w:t>)</w:t>
      </w:r>
    </w:p>
    <w:p w:rsidR="00162CF4" w:rsidRPr="001A64DF" w:rsidRDefault="00162CF4" w:rsidP="00162CF4">
      <w:pPr>
        <w:autoSpaceDE w:val="0"/>
        <w:autoSpaceDN w:val="0"/>
        <w:adjustRightInd w:val="0"/>
        <w:ind w:firstLine="540"/>
        <w:rPr>
          <w:rFonts w:ascii="Arial" w:hAnsi="Arial" w:cs="Arial"/>
          <w:sz w:val="20"/>
          <w:szCs w:val="20"/>
          <w:lang w:eastAsia="ru-RU"/>
        </w:rPr>
      </w:pPr>
    </w:p>
    <w:p w:rsidR="005C38DE" w:rsidRPr="001A64DF" w:rsidRDefault="005C38DE" w:rsidP="005C38DE">
      <w:pPr>
        <w:pStyle w:val="ConsPlusNormal"/>
        <w:jc w:val="right"/>
        <w:rPr>
          <w:rFonts w:ascii="Times New Roman" w:hAnsi="Times New Roman" w:cs="Times New Roman"/>
          <w:sz w:val="24"/>
          <w:szCs w:val="24"/>
        </w:rPr>
      </w:pPr>
      <w:bookmarkStart w:id="112" w:name="P1029"/>
      <w:bookmarkEnd w:id="112"/>
      <w:r w:rsidRPr="001A64DF">
        <w:rPr>
          <w:rFonts w:ascii="Times New Roman" w:hAnsi="Times New Roman" w:cs="Times New Roman"/>
          <w:sz w:val="24"/>
          <w:szCs w:val="24"/>
        </w:rPr>
        <w:t>Форма</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w:t>
      </w:r>
      <w:r w:rsidRPr="001A64DF">
        <w:rPr>
          <w:rFonts w:ascii="Times New Roman" w:hAnsi="Times New Roman" w:cs="Times New Roman"/>
          <w:b/>
          <w:sz w:val="24"/>
          <w:szCs w:val="24"/>
        </w:rPr>
        <w:t>ДОГОВОР</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w:t>
      </w:r>
      <w:r w:rsidRPr="001A64DF">
        <w:rPr>
          <w:rFonts w:ascii="Times New Roman" w:hAnsi="Times New Roman" w:cs="Times New Roman"/>
          <w:b/>
          <w:sz w:val="24"/>
          <w:szCs w:val="24"/>
        </w:rPr>
        <w:t>о целевой подготовке специалиста (рабочего, служащего)</w:t>
      </w:r>
    </w:p>
    <w:p w:rsidR="005C38DE" w:rsidRPr="001A64DF" w:rsidRDefault="005C38DE" w:rsidP="005C38DE">
      <w:pPr>
        <w:pStyle w:val="ConsPlusNonformat"/>
        <w:jc w:val="both"/>
        <w:rPr>
          <w:rFonts w:ascii="Times New Roman" w:hAnsi="Times New Roman" w:cs="Times New Roman"/>
          <w:sz w:val="24"/>
          <w:szCs w:val="24"/>
        </w:rPr>
      </w:pP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 _________________ 20__ г.                _______________________________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w:t>
      </w:r>
      <w:r w:rsidRPr="001A64DF">
        <w:rPr>
          <w:rFonts w:ascii="Times New Roman" w:hAnsi="Times New Roman" w:cs="Times New Roman"/>
          <w:i/>
        </w:rPr>
        <w:t>дата заключения договора</w:t>
      </w:r>
      <w:r w:rsidRPr="001A64DF">
        <w:rPr>
          <w:rFonts w:ascii="Times New Roman" w:hAnsi="Times New Roman" w:cs="Times New Roman"/>
          <w:sz w:val="24"/>
          <w:szCs w:val="24"/>
        </w:rPr>
        <w:t xml:space="preserve">)              </w:t>
      </w:r>
      <w:r w:rsidR="005465DB" w:rsidRPr="001A64DF">
        <w:rPr>
          <w:rFonts w:ascii="Times New Roman" w:hAnsi="Times New Roman" w:cs="Times New Roman"/>
          <w:sz w:val="24"/>
          <w:szCs w:val="24"/>
        </w:rPr>
        <w:t xml:space="preserve">                      </w:t>
      </w:r>
      <w:r w:rsidRPr="001A64DF">
        <w:rPr>
          <w:rFonts w:ascii="Times New Roman" w:hAnsi="Times New Roman" w:cs="Times New Roman"/>
          <w:sz w:val="24"/>
          <w:szCs w:val="24"/>
        </w:rPr>
        <w:t xml:space="preserve">     (</w:t>
      </w:r>
      <w:r w:rsidRPr="001A64DF">
        <w:rPr>
          <w:rFonts w:ascii="Times New Roman" w:hAnsi="Times New Roman" w:cs="Times New Roman"/>
          <w:i/>
        </w:rPr>
        <w:t>место заключения договора</w:t>
      </w:r>
      <w:r w:rsidRPr="001A64DF">
        <w:rPr>
          <w:rFonts w:ascii="Times New Roman" w:hAnsi="Times New Roman" w:cs="Times New Roman"/>
          <w:sz w:val="24"/>
          <w:szCs w:val="24"/>
        </w:rPr>
        <w:t>)</w:t>
      </w:r>
    </w:p>
    <w:p w:rsidR="005C38DE" w:rsidRPr="001A64DF" w:rsidRDefault="005C38DE" w:rsidP="005C38DE">
      <w:pPr>
        <w:pStyle w:val="ConsPlusNonformat"/>
        <w:jc w:val="both"/>
        <w:rPr>
          <w:rFonts w:ascii="Times New Roman" w:hAnsi="Times New Roman" w:cs="Times New Roman"/>
          <w:sz w:val="24"/>
          <w:szCs w:val="24"/>
        </w:rPr>
      </w:pP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Гражданин __________________________________________________________,</w:t>
      </w:r>
    </w:p>
    <w:p w:rsidR="00A865C4" w:rsidRPr="001A64DF" w:rsidRDefault="005C38DE" w:rsidP="00A865C4">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w:t>
      </w:r>
      <w:r w:rsidR="005465DB" w:rsidRPr="001A64DF">
        <w:rPr>
          <w:rFonts w:ascii="Times New Roman" w:hAnsi="Times New Roman" w:cs="Times New Roman"/>
          <w:sz w:val="24"/>
          <w:szCs w:val="24"/>
        </w:rPr>
        <w:t xml:space="preserve">           </w:t>
      </w:r>
      <w:r w:rsidRPr="001A64DF">
        <w:rPr>
          <w:rFonts w:ascii="Times New Roman" w:hAnsi="Times New Roman" w:cs="Times New Roman"/>
          <w:sz w:val="24"/>
          <w:szCs w:val="24"/>
        </w:rPr>
        <w:t xml:space="preserve">   (</w:t>
      </w:r>
      <w:r w:rsidRPr="001A64DF">
        <w:rPr>
          <w:rFonts w:ascii="Times New Roman" w:hAnsi="Times New Roman" w:cs="Times New Roman"/>
          <w:i/>
        </w:rPr>
        <w:t>фамилия, собственное имя, отчество</w:t>
      </w:r>
      <w:r w:rsidR="00A865C4" w:rsidRPr="001A64DF">
        <w:rPr>
          <w:rFonts w:ascii="Times New Roman" w:hAnsi="Times New Roman" w:cs="Times New Roman"/>
          <w:i/>
        </w:rPr>
        <w:t xml:space="preserve"> </w:t>
      </w:r>
      <w:r w:rsidR="00A865C4" w:rsidRPr="001A64DF">
        <w:rPr>
          <w:i/>
        </w:rPr>
        <w:t>(</w:t>
      </w:r>
      <w:r w:rsidR="00A865C4" w:rsidRPr="001A64DF">
        <w:rPr>
          <w:rFonts w:ascii="Times New Roman" w:hAnsi="Times New Roman" w:cs="Times New Roman"/>
          <w:i/>
        </w:rPr>
        <w:t>если таковое имеется</w:t>
      </w:r>
      <w:r w:rsidR="00A865C4" w:rsidRPr="001A64DF">
        <w:rPr>
          <w:rFonts w:ascii="Times New Roman" w:hAnsi="Times New Roman" w:cs="Times New Roman"/>
          <w:sz w:val="24"/>
          <w:szCs w:val="24"/>
        </w:rPr>
        <w:t>)) ___________________________________________________________________________</w:t>
      </w:r>
    </w:p>
    <w:p w:rsidR="005C38DE" w:rsidRPr="001A64DF" w:rsidRDefault="00A865C4" w:rsidP="00A865C4">
      <w:pPr>
        <w:pStyle w:val="ConsPlusNonformat"/>
        <w:jc w:val="center"/>
        <w:rPr>
          <w:rFonts w:ascii="Times New Roman" w:hAnsi="Times New Roman" w:cs="Times New Roman"/>
          <w:sz w:val="24"/>
          <w:szCs w:val="24"/>
        </w:rPr>
      </w:pPr>
      <w:r w:rsidRPr="001A64DF">
        <w:rPr>
          <w:rFonts w:ascii="Times New Roman" w:hAnsi="Times New Roman" w:cs="Times New Roman"/>
          <w:sz w:val="24"/>
          <w:szCs w:val="24"/>
        </w:rPr>
        <w:lastRenderedPageBreak/>
        <w:t>(</w:t>
      </w:r>
      <w:r w:rsidRPr="001A64DF">
        <w:rPr>
          <w:rFonts w:ascii="Times New Roman" w:hAnsi="Times New Roman" w:cs="Times New Roman"/>
          <w:i/>
        </w:rPr>
        <w:t>дата рожде</w:t>
      </w:r>
      <w:r w:rsidR="005C38DE" w:rsidRPr="001A64DF">
        <w:rPr>
          <w:rFonts w:ascii="Times New Roman" w:hAnsi="Times New Roman" w:cs="Times New Roman"/>
          <w:i/>
        </w:rPr>
        <w:t>ния</w:t>
      </w:r>
      <w:r w:rsidR="005C38DE" w:rsidRPr="001A64DF">
        <w:rPr>
          <w:rFonts w:ascii="Times New Roman" w:hAnsi="Times New Roman" w:cs="Times New Roman"/>
          <w:sz w:val="24"/>
          <w:szCs w:val="24"/>
        </w:rPr>
        <w:t>)</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документ, удостоверяющий личность, ________________________________________</w:t>
      </w:r>
    </w:p>
    <w:p w:rsidR="005C38DE" w:rsidRPr="001A64DF" w:rsidRDefault="005C38DE" w:rsidP="007F1D89">
      <w:pPr>
        <w:pStyle w:val="ConsPlusNonformat"/>
        <w:ind w:firstLine="3828"/>
        <w:jc w:val="center"/>
        <w:rPr>
          <w:rFonts w:ascii="Times New Roman" w:hAnsi="Times New Roman" w:cs="Times New Roman"/>
          <w:sz w:val="24"/>
          <w:szCs w:val="24"/>
        </w:rPr>
      </w:pPr>
      <w:r w:rsidRPr="001A64DF">
        <w:rPr>
          <w:rFonts w:ascii="Times New Roman" w:hAnsi="Times New Roman" w:cs="Times New Roman"/>
          <w:sz w:val="24"/>
          <w:szCs w:val="24"/>
        </w:rPr>
        <w:t>(</w:t>
      </w:r>
      <w:r w:rsidRPr="001A64DF">
        <w:rPr>
          <w:rFonts w:ascii="Times New Roman" w:hAnsi="Times New Roman" w:cs="Times New Roman"/>
          <w:i/>
        </w:rPr>
        <w:t>серия (при наличии), номер, дата</w:t>
      </w:r>
      <w:r w:rsidR="007F1D89" w:rsidRPr="001A64DF">
        <w:rPr>
          <w:rFonts w:ascii="Times New Roman" w:hAnsi="Times New Roman" w:cs="Times New Roman"/>
          <w:i/>
        </w:rPr>
        <w:t xml:space="preserve"> выдачи</w:t>
      </w:r>
      <w:r w:rsidR="007F1D89" w:rsidRPr="001A64DF">
        <w:rPr>
          <w:rFonts w:ascii="Times New Roman" w:hAnsi="Times New Roman" w:cs="Times New Roman"/>
          <w:sz w:val="24"/>
          <w:szCs w:val="24"/>
        </w:rPr>
        <w:t>,</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наименование государственного органа, его выдавшего,</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идентификационный номер (при наличии)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проживающий по адресу: ____________________________________________________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с одной стороны, заказчик _________________________________________________</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(наименование организации)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в лице ___________________________________________________________________,</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(должность</w:t>
      </w:r>
      <w:r w:rsidR="00A865C4" w:rsidRPr="001A64DF">
        <w:rPr>
          <w:rFonts w:ascii="Times New Roman" w:hAnsi="Times New Roman" w:cs="Times New Roman"/>
          <w:i/>
        </w:rPr>
        <w:t xml:space="preserve"> служащего</w:t>
      </w:r>
      <w:r w:rsidRPr="001A64DF">
        <w:rPr>
          <w:rFonts w:ascii="Times New Roman" w:hAnsi="Times New Roman" w:cs="Times New Roman"/>
          <w:i/>
        </w:rPr>
        <w:t>, фамилия, собственное имя, отчество</w:t>
      </w:r>
      <w:r w:rsidR="00A865C4" w:rsidRPr="001A64DF">
        <w:rPr>
          <w:rFonts w:ascii="Times New Roman" w:hAnsi="Times New Roman" w:cs="Times New Roman"/>
          <w:i/>
        </w:rPr>
        <w:t xml:space="preserve"> (если таковое имеется)</w:t>
      </w:r>
      <w:r w:rsidRPr="001A64DF">
        <w:rPr>
          <w:rFonts w:ascii="Times New Roman" w:hAnsi="Times New Roman" w:cs="Times New Roman"/>
          <w:i/>
        </w:rPr>
        <w:t>)</w:t>
      </w:r>
    </w:p>
    <w:p w:rsidR="005C38DE" w:rsidRPr="001A64DF" w:rsidRDefault="005C38DE" w:rsidP="005C38DE">
      <w:pPr>
        <w:pStyle w:val="ConsPlusNonformat"/>
        <w:jc w:val="both"/>
        <w:rPr>
          <w:rFonts w:ascii="Times New Roman" w:hAnsi="Times New Roman" w:cs="Times New Roman"/>
          <w:i/>
        </w:rPr>
      </w:pPr>
      <w:r w:rsidRPr="001A64DF">
        <w:rPr>
          <w:rFonts w:ascii="Times New Roman" w:hAnsi="Times New Roman" w:cs="Times New Roman"/>
          <w:sz w:val="24"/>
          <w:szCs w:val="24"/>
        </w:rPr>
        <w:t xml:space="preserve">действующего на основании </w:t>
      </w:r>
      <w:r w:rsidRPr="001A64DF">
        <w:rPr>
          <w:rFonts w:ascii="Times New Roman" w:hAnsi="Times New Roman" w:cs="Times New Roman"/>
          <w:i/>
        </w:rPr>
        <w:t>________________________________________________,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с другой стороны, учреждение образования __________________________________</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(наименование)</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в лице ___________________________________________________________________,</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(должность</w:t>
      </w:r>
      <w:r w:rsidR="00A865C4" w:rsidRPr="001A64DF">
        <w:rPr>
          <w:rFonts w:ascii="Times New Roman" w:hAnsi="Times New Roman" w:cs="Times New Roman"/>
          <w:i/>
        </w:rPr>
        <w:t xml:space="preserve"> служащего</w:t>
      </w:r>
      <w:r w:rsidRPr="001A64DF">
        <w:rPr>
          <w:rFonts w:ascii="Times New Roman" w:hAnsi="Times New Roman" w:cs="Times New Roman"/>
          <w:i/>
        </w:rPr>
        <w:t>, фамилия, собственное имя, отчество</w:t>
      </w:r>
      <w:r w:rsidR="00A865C4" w:rsidRPr="001A64DF">
        <w:rPr>
          <w:rFonts w:ascii="Times New Roman" w:hAnsi="Times New Roman" w:cs="Times New Roman"/>
          <w:i/>
        </w:rPr>
        <w:t xml:space="preserve"> (если таковое имеется)</w:t>
      </w:r>
      <w:r w:rsidRPr="001A64DF">
        <w:rPr>
          <w:rFonts w:ascii="Times New Roman" w:hAnsi="Times New Roman" w:cs="Times New Roman"/>
          <w:i/>
        </w:rPr>
        <w:t>)</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действующего   на  основании  Устава,  с  третьей  стороны,  руководствуясь</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законодательством,  заключили  настоящий   договор  о нижеследующем:</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1. Гражданин _________________________________________________________</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(фамилия, собственное имя, отчество</w:t>
      </w:r>
      <w:r w:rsidR="007F1D89" w:rsidRPr="001A64DF">
        <w:rPr>
          <w:rFonts w:ascii="Times New Roman" w:hAnsi="Times New Roman" w:cs="Times New Roman"/>
          <w:i/>
        </w:rPr>
        <w:t xml:space="preserve"> (если таковое имеется</w:t>
      </w:r>
      <w:r w:rsidRPr="001A64DF">
        <w:rPr>
          <w:rFonts w:ascii="Times New Roman" w:hAnsi="Times New Roman" w:cs="Times New Roman"/>
          <w:i/>
        </w:rPr>
        <w:t>)</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 обязуется:</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1.1.  пройти  полный  курс  обучения  сроком  ______  лет в учреждении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образования по специальности (направлению специальности, специализации) или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квалификации (профессии рабочего, должности служащего) ____________________</w:t>
      </w:r>
    </w:p>
    <w:p w:rsidR="005C38DE" w:rsidRPr="001A64DF" w:rsidRDefault="005C38DE" w:rsidP="007F1D89">
      <w:pPr>
        <w:pStyle w:val="ConsPlusNonformat"/>
        <w:ind w:firstLine="5529"/>
        <w:jc w:val="center"/>
        <w:rPr>
          <w:rFonts w:ascii="Times New Roman" w:hAnsi="Times New Roman" w:cs="Times New Roman"/>
          <w:i/>
        </w:rPr>
      </w:pPr>
      <w:r w:rsidRPr="001A64DF">
        <w:rPr>
          <w:rFonts w:ascii="Times New Roman" w:hAnsi="Times New Roman" w:cs="Times New Roman"/>
          <w:i/>
        </w:rPr>
        <w:t>(код и наименование</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специальности (направления специальности, специализации) или квалификации</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(профессии рабочего, должности служащего)</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и получить квалификацию (профессию рабочего, должность служащего) 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7F1D89">
      <w:pPr>
        <w:pStyle w:val="ConsPlusNonformat"/>
        <w:jc w:val="center"/>
        <w:rPr>
          <w:rFonts w:ascii="Times New Roman" w:hAnsi="Times New Roman" w:cs="Times New Roman"/>
          <w:i/>
        </w:rPr>
      </w:pPr>
      <w:r w:rsidRPr="001A64DF">
        <w:rPr>
          <w:rFonts w:ascii="Times New Roman" w:hAnsi="Times New Roman" w:cs="Times New Roman"/>
          <w:i/>
        </w:rPr>
        <w:t>(наименование квалификации (профессии рабочего, должности служащего)</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в соответствии с утвержденными учебными планами и программами  на условиях,</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устанавливаемых в настоящем договоре;</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1.2.  после  окончания  учреждения  образования  в  течение  ____  лет</w:t>
      </w:r>
      <w:r w:rsidR="007F1D89" w:rsidRPr="001A64DF">
        <w:rPr>
          <w:rFonts w:ascii="Times New Roman" w:hAnsi="Times New Roman" w:cs="Times New Roman"/>
          <w:sz w:val="24"/>
          <w:szCs w:val="24"/>
        </w:rPr>
        <w:t xml:space="preserve"> отработать у</w:t>
      </w:r>
      <w:r w:rsidR="007F1D89" w:rsidRPr="001A64DF">
        <w:rPr>
          <w:rFonts w:ascii="Times New Roman" w:hAnsi="Times New Roman" w:cs="Times New Roman"/>
          <w:sz w:val="24"/>
          <w:szCs w:val="24"/>
          <w:lang w:val="be-BY"/>
        </w:rPr>
        <w:t> </w:t>
      </w:r>
      <w:r w:rsidRPr="001A64DF">
        <w:rPr>
          <w:rFonts w:ascii="Times New Roman" w:hAnsi="Times New Roman" w:cs="Times New Roman"/>
          <w:sz w:val="24"/>
          <w:szCs w:val="24"/>
        </w:rPr>
        <w:t>заказчика на условиях, изложенных в настоящем договоре;</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1.3.   письменно   уведомить  заказчика  и  учреждение  образования  о</w:t>
      </w:r>
      <w:r w:rsidR="007F1D89"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 xml:space="preserve">намерении </w:t>
      </w:r>
      <w:r w:rsidR="007F1D89"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расторгнуть настоящий договор с указанием причин и представлением</w:t>
      </w:r>
      <w:r w:rsidR="007F1D89"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подтверждающих их документов;</w:t>
      </w:r>
    </w:p>
    <w:p w:rsidR="00144B11" w:rsidRPr="001A64DF" w:rsidRDefault="005C38DE" w:rsidP="005C38DE">
      <w:pPr>
        <w:pStyle w:val="ConsPlusNonformat"/>
        <w:jc w:val="both"/>
        <w:rPr>
          <w:rFonts w:ascii="Times New Roman" w:hAnsi="Times New Roman" w:cs="Times New Roman"/>
          <w:sz w:val="24"/>
          <w:szCs w:val="24"/>
          <w:lang w:val="be-BY"/>
        </w:rPr>
      </w:pPr>
      <w:r w:rsidRPr="001A64DF">
        <w:rPr>
          <w:rFonts w:ascii="Times New Roman" w:hAnsi="Times New Roman" w:cs="Times New Roman"/>
          <w:sz w:val="24"/>
          <w:szCs w:val="24"/>
        </w:rPr>
        <w:t xml:space="preserve">     1.4.  возместить средства, </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затраченные</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 xml:space="preserve"> государством на </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 xml:space="preserve">его </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подготовку,</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 xml:space="preserve">в  </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республиканский  и (или) местный бюджеты в случае расторжения договора в</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период   получения  образования  при  отсутствии  оснований,  установленных</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Правительством;</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1.5.  возместить средства, затраченные государством на его подготовку,</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в   республиканский   и  (или)  местный  бюджеты  в  порядке,  определяемом</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Правительством Республики Беларусь.</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2. Заказчик обязуется:</w:t>
      </w:r>
    </w:p>
    <w:p w:rsidR="005C38DE" w:rsidRPr="001A64DF" w:rsidRDefault="005C38DE" w:rsidP="005C38DE">
      <w:pPr>
        <w:pStyle w:val="ConsPlusNonformat"/>
        <w:jc w:val="both"/>
        <w:rPr>
          <w:rFonts w:ascii="Times New Roman" w:hAnsi="Times New Roman" w:cs="Times New Roman"/>
          <w:sz w:val="24"/>
          <w:szCs w:val="24"/>
        </w:rPr>
      </w:pPr>
      <w:bookmarkStart w:id="113" w:name="P1088"/>
      <w:bookmarkEnd w:id="113"/>
      <w:r w:rsidRPr="001A64DF">
        <w:rPr>
          <w:rFonts w:ascii="Times New Roman" w:hAnsi="Times New Roman" w:cs="Times New Roman"/>
          <w:sz w:val="24"/>
          <w:szCs w:val="24"/>
        </w:rPr>
        <w:t xml:space="preserve">     2.1.   предоставить  гражданину  работу  после  окончания  обучения  в</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соответствии   с  полученной  специальностью  (направлением  специальности,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специализацией) и присвоенной квалификацией в (на) ________________________</w:t>
      </w:r>
    </w:p>
    <w:p w:rsidR="005C38DE" w:rsidRPr="001A64DF" w:rsidRDefault="005C38DE" w:rsidP="00144B11">
      <w:pPr>
        <w:pStyle w:val="ConsPlusNonformat"/>
        <w:ind w:firstLine="5529"/>
        <w:jc w:val="center"/>
        <w:rPr>
          <w:rFonts w:ascii="Times New Roman" w:hAnsi="Times New Roman" w:cs="Times New Roman"/>
          <w:i/>
        </w:rPr>
      </w:pPr>
      <w:r w:rsidRPr="001A64DF">
        <w:rPr>
          <w:rFonts w:ascii="Times New Roman" w:hAnsi="Times New Roman" w:cs="Times New Roman"/>
          <w:i/>
        </w:rPr>
        <w:t>(место работы,</w:t>
      </w:r>
    </w:p>
    <w:p w:rsidR="005C38DE" w:rsidRPr="001A64DF" w:rsidRDefault="005C38DE" w:rsidP="005C38DE">
      <w:pPr>
        <w:pStyle w:val="ConsPlusNonformat"/>
        <w:jc w:val="both"/>
        <w:rPr>
          <w:rFonts w:ascii="Times New Roman" w:hAnsi="Times New Roman" w:cs="Times New Roman"/>
          <w:i/>
        </w:rPr>
      </w:pPr>
      <w:r w:rsidRPr="001A64DF">
        <w:rPr>
          <w:rFonts w:ascii="Times New Roman" w:hAnsi="Times New Roman" w:cs="Times New Roman"/>
          <w:i/>
        </w:rPr>
        <w:lastRenderedPageBreak/>
        <w:t>___________________________________________________________________________</w:t>
      </w:r>
    </w:p>
    <w:p w:rsidR="005C38DE" w:rsidRPr="001A64DF" w:rsidRDefault="005C38DE" w:rsidP="00144B11">
      <w:pPr>
        <w:pStyle w:val="ConsPlusNonformat"/>
        <w:jc w:val="center"/>
        <w:rPr>
          <w:rFonts w:ascii="Times New Roman" w:hAnsi="Times New Roman" w:cs="Times New Roman"/>
          <w:i/>
        </w:rPr>
      </w:pPr>
      <w:r w:rsidRPr="001A64DF">
        <w:rPr>
          <w:rFonts w:ascii="Times New Roman" w:hAnsi="Times New Roman" w:cs="Times New Roman"/>
          <w:i/>
        </w:rPr>
        <w:t>наименование структурного подразделения)</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в должности </w:t>
      </w:r>
      <w:r w:rsidR="00A865C4" w:rsidRPr="001A64DF">
        <w:rPr>
          <w:rFonts w:ascii="Times New Roman" w:hAnsi="Times New Roman" w:cs="Times New Roman"/>
          <w:sz w:val="24"/>
          <w:szCs w:val="24"/>
        </w:rPr>
        <w:t xml:space="preserve">служащего </w:t>
      </w:r>
      <w:r w:rsidRPr="001A64DF">
        <w:rPr>
          <w:rFonts w:ascii="Times New Roman" w:hAnsi="Times New Roman" w:cs="Times New Roman"/>
          <w:sz w:val="24"/>
          <w:szCs w:val="24"/>
        </w:rPr>
        <w:t>(профессии</w:t>
      </w:r>
      <w:r w:rsidR="00A865C4" w:rsidRPr="001A64DF">
        <w:rPr>
          <w:rFonts w:ascii="Times New Roman" w:hAnsi="Times New Roman" w:cs="Times New Roman"/>
          <w:sz w:val="24"/>
          <w:szCs w:val="24"/>
        </w:rPr>
        <w:t xml:space="preserve"> рабочего</w:t>
      </w:r>
      <w:r w:rsidRPr="001A64DF">
        <w:rPr>
          <w:rFonts w:ascii="Times New Roman" w:hAnsi="Times New Roman" w:cs="Times New Roman"/>
          <w:sz w:val="24"/>
          <w:szCs w:val="24"/>
        </w:rPr>
        <w:t>) _________</w:t>
      </w:r>
      <w:r w:rsidR="00A865C4" w:rsidRPr="001A64DF">
        <w:rPr>
          <w:rFonts w:ascii="Times New Roman" w:hAnsi="Times New Roman" w:cs="Times New Roman"/>
          <w:sz w:val="24"/>
          <w:szCs w:val="24"/>
        </w:rPr>
        <w:t>____________</w:t>
      </w:r>
      <w:r w:rsidRPr="001A64DF">
        <w:rPr>
          <w:rFonts w:ascii="Times New Roman" w:hAnsi="Times New Roman" w:cs="Times New Roman"/>
          <w:sz w:val="24"/>
          <w:szCs w:val="24"/>
        </w:rPr>
        <w:t>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2.2.   предоставить   гражданину  жилое  помещение  в  соответствии  с</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законодательством;</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2.3. в случае невозможности трудоустройства в соответствии с настоящим</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договором  не позднее чем за два месяца до направления гражданина на работу</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информировать  гражданина  и  учреждение образования о причинах расторжения</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или намерении изменить условия настоящего договора;</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2.4.  возместить  средства,  затраченные государством на подготовку, в</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республиканский   и   (или)   местный   бюджеты  в  случае  необоснованного</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расторжения   или  невыполнения  условий  настоящего  договора  в  порядке,</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определяемом Правительством Республики Беларусь;</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2.5.  создать  условия  для  прохождения  гражданином производственной</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практики,  практики,  производственного  обучения,  проведения практических</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занятий   (производственного   обучения)  в  соответствии  с  требованиями,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установленными учебными планами и программами.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3. Учреждение образования обязуется:</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3.1.  обеспечить  подготовку  гражданина по специальности (направлению</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специальности,  специализации), квалификации (профессии рабочего, должности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служащего) ________________________________________________________________</w:t>
      </w:r>
    </w:p>
    <w:p w:rsidR="005C38DE" w:rsidRPr="001A64DF" w:rsidRDefault="005C38DE" w:rsidP="00144B11">
      <w:pPr>
        <w:pStyle w:val="ConsPlusNonformat"/>
        <w:jc w:val="center"/>
        <w:rPr>
          <w:rFonts w:ascii="Times New Roman" w:hAnsi="Times New Roman" w:cs="Times New Roman"/>
          <w:i/>
        </w:rPr>
      </w:pPr>
      <w:r w:rsidRPr="001A64DF">
        <w:rPr>
          <w:rFonts w:ascii="Times New Roman" w:hAnsi="Times New Roman" w:cs="Times New Roman"/>
          <w:i/>
        </w:rPr>
        <w:t>(код и наименование специальности (направления специальности,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144B11">
      <w:pPr>
        <w:pStyle w:val="ConsPlusNonformat"/>
        <w:jc w:val="center"/>
        <w:rPr>
          <w:rFonts w:ascii="Times New Roman" w:hAnsi="Times New Roman" w:cs="Times New Roman"/>
          <w:sz w:val="24"/>
          <w:szCs w:val="24"/>
        </w:rPr>
      </w:pPr>
      <w:r w:rsidRPr="001A64DF">
        <w:rPr>
          <w:rFonts w:ascii="Times New Roman" w:hAnsi="Times New Roman" w:cs="Times New Roman"/>
          <w:sz w:val="24"/>
          <w:szCs w:val="24"/>
        </w:rPr>
        <w:t xml:space="preserve">  </w:t>
      </w:r>
      <w:r w:rsidRPr="001A64DF">
        <w:rPr>
          <w:rFonts w:ascii="Times New Roman" w:hAnsi="Times New Roman" w:cs="Times New Roman"/>
          <w:i/>
        </w:rPr>
        <w:t>специализации), квалификации (профессии рабочего, должности служащего)</w:t>
      </w:r>
    </w:p>
    <w:p w:rsidR="005C38DE" w:rsidRPr="001A64DF" w:rsidRDefault="00144B11"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в </w:t>
      </w:r>
      <w:r w:rsidRPr="001A64DF">
        <w:rPr>
          <w:rFonts w:ascii="Times New Roman" w:hAnsi="Times New Roman" w:cs="Times New Roman"/>
          <w:sz w:val="24"/>
          <w:szCs w:val="24"/>
          <w:lang w:val="be-BY"/>
        </w:rPr>
        <w:t xml:space="preserve"> </w:t>
      </w:r>
      <w:r w:rsidR="005C38DE" w:rsidRPr="001A64DF">
        <w:rPr>
          <w:rFonts w:ascii="Times New Roman" w:hAnsi="Times New Roman" w:cs="Times New Roman"/>
          <w:sz w:val="24"/>
          <w:szCs w:val="24"/>
        </w:rPr>
        <w:t>соответствии  с  требованиями,  установленными  учебными  планами  и</w:t>
      </w:r>
      <w:r w:rsidRPr="001A64DF">
        <w:rPr>
          <w:rFonts w:ascii="Times New Roman" w:hAnsi="Times New Roman" w:cs="Times New Roman"/>
          <w:sz w:val="24"/>
          <w:szCs w:val="24"/>
          <w:lang w:val="be-BY"/>
        </w:rPr>
        <w:t xml:space="preserve"> </w:t>
      </w:r>
      <w:r w:rsidR="005C38DE" w:rsidRPr="001A64DF">
        <w:rPr>
          <w:rFonts w:ascii="Times New Roman" w:hAnsi="Times New Roman" w:cs="Times New Roman"/>
          <w:sz w:val="24"/>
          <w:szCs w:val="24"/>
        </w:rPr>
        <w:t>программами;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3.2.   направить   гражданина   после  окончания  учебы  на  работу  в</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соответствии  с</w:t>
      </w:r>
      <w:r w:rsidR="00144B11" w:rsidRPr="001A64DF">
        <w:rPr>
          <w:rFonts w:ascii="Times New Roman" w:hAnsi="Times New Roman" w:cs="Times New Roman"/>
          <w:sz w:val="24"/>
          <w:szCs w:val="24"/>
          <w:lang w:val="be-BY"/>
        </w:rPr>
        <w:t> </w:t>
      </w:r>
      <w:hyperlink w:anchor="P1088" w:history="1">
        <w:r w:rsidRPr="001A64DF">
          <w:rPr>
            <w:rFonts w:ascii="Times New Roman" w:hAnsi="Times New Roman" w:cs="Times New Roman"/>
            <w:sz w:val="24"/>
            <w:szCs w:val="24"/>
          </w:rPr>
          <w:t>подпунктом 2.1 пункта 2</w:t>
        </w:r>
      </w:hyperlink>
      <w:r w:rsidRPr="001A64DF">
        <w:rPr>
          <w:rFonts w:ascii="Times New Roman" w:hAnsi="Times New Roman" w:cs="Times New Roman"/>
          <w:sz w:val="24"/>
          <w:szCs w:val="24"/>
        </w:rPr>
        <w:t xml:space="preserve"> настоящего договора и уведомить об</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этом заказчика;</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3.3.  уведомить  заказчика  об  отчислении  гражданина  из  учреждения</w:t>
      </w:r>
      <w:r w:rsidR="00144B11" w:rsidRPr="001A64DF">
        <w:rPr>
          <w:rFonts w:ascii="Times New Roman" w:hAnsi="Times New Roman" w:cs="Times New Roman"/>
          <w:sz w:val="24"/>
          <w:szCs w:val="24"/>
          <w:lang w:val="be-BY"/>
        </w:rPr>
        <w:t xml:space="preserve">  </w:t>
      </w:r>
      <w:r w:rsidR="00144B11" w:rsidRPr="001A64DF">
        <w:rPr>
          <w:rFonts w:ascii="Times New Roman" w:hAnsi="Times New Roman" w:cs="Times New Roman"/>
          <w:sz w:val="24"/>
          <w:szCs w:val="24"/>
        </w:rPr>
        <w:t>образования с</w:t>
      </w:r>
      <w:r w:rsidR="00144B11" w:rsidRPr="001A64DF">
        <w:rPr>
          <w:rFonts w:ascii="Times New Roman" w:hAnsi="Times New Roman" w:cs="Times New Roman"/>
          <w:sz w:val="24"/>
          <w:szCs w:val="24"/>
          <w:lang w:val="be-BY"/>
        </w:rPr>
        <w:t> </w:t>
      </w:r>
      <w:r w:rsidRPr="001A64DF">
        <w:rPr>
          <w:rFonts w:ascii="Times New Roman" w:hAnsi="Times New Roman" w:cs="Times New Roman"/>
          <w:sz w:val="24"/>
          <w:szCs w:val="24"/>
        </w:rPr>
        <w:t>указанием причин.</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4. Стоимость обучения по настоящему договору составляет 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 белорусских рублей.</w:t>
      </w:r>
    </w:p>
    <w:p w:rsidR="005C38DE" w:rsidRPr="001A64DF" w:rsidRDefault="00144B11"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Изменение  стоимости обучения  осуществляется</w:t>
      </w:r>
      <w:r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 xml:space="preserve"> в  </w:t>
      </w:r>
      <w:r w:rsidR="005C38DE" w:rsidRPr="001A64DF">
        <w:rPr>
          <w:rFonts w:ascii="Times New Roman" w:hAnsi="Times New Roman" w:cs="Times New Roman"/>
          <w:sz w:val="24"/>
          <w:szCs w:val="24"/>
        </w:rPr>
        <w:t>установленном</w:t>
      </w:r>
      <w:r w:rsidRPr="001A64DF">
        <w:rPr>
          <w:rFonts w:ascii="Times New Roman" w:hAnsi="Times New Roman" w:cs="Times New Roman"/>
          <w:sz w:val="24"/>
          <w:szCs w:val="24"/>
          <w:lang w:val="be-BY"/>
        </w:rPr>
        <w:t xml:space="preserve"> </w:t>
      </w:r>
      <w:r w:rsidR="005C38DE" w:rsidRPr="001A64DF">
        <w:rPr>
          <w:rFonts w:ascii="Times New Roman" w:hAnsi="Times New Roman" w:cs="Times New Roman"/>
          <w:sz w:val="24"/>
          <w:szCs w:val="24"/>
        </w:rPr>
        <w:t>законодательством порядке.</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5.  Условия  настоящего  договора  могут  быть  изменены по соглашению</w:t>
      </w:r>
      <w:r w:rsidR="00144B11" w:rsidRPr="001A64DF">
        <w:rPr>
          <w:rFonts w:ascii="Times New Roman" w:hAnsi="Times New Roman" w:cs="Times New Roman"/>
          <w:sz w:val="24"/>
          <w:szCs w:val="24"/>
          <w:lang w:val="be-BY"/>
        </w:rPr>
        <w:t xml:space="preserve"> </w:t>
      </w:r>
      <w:r w:rsidR="00144B11" w:rsidRPr="001A64DF">
        <w:rPr>
          <w:rFonts w:ascii="Times New Roman" w:hAnsi="Times New Roman" w:cs="Times New Roman"/>
          <w:sz w:val="24"/>
          <w:szCs w:val="24"/>
        </w:rPr>
        <w:t>сторон в</w:t>
      </w:r>
      <w:r w:rsidR="00144B11" w:rsidRPr="001A64DF">
        <w:rPr>
          <w:rFonts w:ascii="Times New Roman" w:hAnsi="Times New Roman" w:cs="Times New Roman"/>
          <w:sz w:val="24"/>
          <w:szCs w:val="24"/>
          <w:lang w:val="be-BY"/>
        </w:rPr>
        <w:t> </w:t>
      </w:r>
      <w:r w:rsidRPr="001A64DF">
        <w:rPr>
          <w:rFonts w:ascii="Times New Roman" w:hAnsi="Times New Roman" w:cs="Times New Roman"/>
          <w:sz w:val="24"/>
          <w:szCs w:val="24"/>
        </w:rPr>
        <w:t>соответствии с законодательством.</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6.  Настоящий  договор  действует  со дня его подписания руководителем</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 xml:space="preserve">учреждения </w:t>
      </w:r>
      <w:r w:rsidR="00144B11" w:rsidRPr="001A64DF">
        <w:rPr>
          <w:rFonts w:ascii="Times New Roman" w:hAnsi="Times New Roman" w:cs="Times New Roman"/>
          <w:sz w:val="24"/>
          <w:szCs w:val="24"/>
          <w:lang w:val="be-BY"/>
        </w:rPr>
        <w:t xml:space="preserve"> </w:t>
      </w:r>
      <w:r w:rsidRPr="001A64DF">
        <w:rPr>
          <w:rFonts w:ascii="Times New Roman" w:hAnsi="Times New Roman" w:cs="Times New Roman"/>
          <w:sz w:val="24"/>
          <w:szCs w:val="24"/>
        </w:rPr>
        <w:t>образования и до окончания срока обязательной работы.</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7. Дополнительные условия:</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5C38DE">
      <w:pPr>
        <w:pStyle w:val="ConsPlusNonformat"/>
        <w:jc w:val="both"/>
        <w:rPr>
          <w:rFonts w:ascii="Times New Roman" w:hAnsi="Times New Roman" w:cs="Times New Roman"/>
          <w:sz w:val="24"/>
          <w:szCs w:val="24"/>
        </w:rPr>
      </w:pP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Заказчик                </w:t>
      </w:r>
      <w:r w:rsidR="00144B11" w:rsidRPr="001A64DF">
        <w:rPr>
          <w:rFonts w:ascii="Times New Roman" w:hAnsi="Times New Roman" w:cs="Times New Roman"/>
          <w:sz w:val="24"/>
          <w:szCs w:val="24"/>
          <w:lang w:val="be-BY"/>
        </w:rPr>
        <w:tab/>
      </w:r>
      <w:r w:rsidR="00144B11" w:rsidRPr="001A64DF">
        <w:rPr>
          <w:rFonts w:ascii="Times New Roman" w:hAnsi="Times New Roman" w:cs="Times New Roman"/>
          <w:sz w:val="24"/>
          <w:szCs w:val="24"/>
          <w:lang w:val="be-BY"/>
        </w:rPr>
        <w:tab/>
      </w:r>
      <w:r w:rsidRPr="001A64DF">
        <w:rPr>
          <w:rFonts w:ascii="Times New Roman" w:hAnsi="Times New Roman" w:cs="Times New Roman"/>
          <w:sz w:val="24"/>
          <w:szCs w:val="24"/>
        </w:rPr>
        <w:t xml:space="preserve">       Руководитель учреждения    </w:t>
      </w:r>
      <w:r w:rsidR="00144B11" w:rsidRPr="001A64DF">
        <w:rPr>
          <w:rFonts w:ascii="Times New Roman" w:hAnsi="Times New Roman" w:cs="Times New Roman"/>
          <w:sz w:val="24"/>
          <w:szCs w:val="24"/>
          <w:lang w:val="be-BY"/>
        </w:rPr>
        <w:tab/>
      </w:r>
      <w:r w:rsidR="00144B11" w:rsidRPr="001A64DF">
        <w:rPr>
          <w:rFonts w:ascii="Times New Roman" w:hAnsi="Times New Roman" w:cs="Times New Roman"/>
          <w:sz w:val="24"/>
          <w:szCs w:val="24"/>
          <w:lang w:val="be-BY"/>
        </w:rPr>
        <w:tab/>
      </w:r>
      <w:r w:rsidRPr="001A64DF">
        <w:rPr>
          <w:rFonts w:ascii="Times New Roman" w:hAnsi="Times New Roman" w:cs="Times New Roman"/>
          <w:sz w:val="24"/>
          <w:szCs w:val="24"/>
        </w:rPr>
        <w:t xml:space="preserve">    Гражданин</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w:t>
      </w:r>
      <w:r w:rsidR="005465DB" w:rsidRPr="001A64DF">
        <w:rPr>
          <w:rFonts w:ascii="Times New Roman" w:hAnsi="Times New Roman" w:cs="Times New Roman"/>
          <w:sz w:val="24"/>
          <w:szCs w:val="24"/>
        </w:rPr>
        <w:t xml:space="preserve">       </w:t>
      </w:r>
      <w:r w:rsidRPr="001A64DF">
        <w:rPr>
          <w:rFonts w:ascii="Times New Roman" w:hAnsi="Times New Roman" w:cs="Times New Roman"/>
          <w:sz w:val="24"/>
          <w:szCs w:val="24"/>
        </w:rPr>
        <w:t xml:space="preserve">        </w:t>
      </w:r>
      <w:r w:rsidR="00144B11" w:rsidRPr="001A64DF">
        <w:rPr>
          <w:rFonts w:ascii="Times New Roman" w:hAnsi="Times New Roman" w:cs="Times New Roman"/>
          <w:sz w:val="24"/>
          <w:szCs w:val="24"/>
          <w:lang w:val="be-BY"/>
        </w:rPr>
        <w:tab/>
      </w:r>
      <w:r w:rsidR="00144B11" w:rsidRPr="001A64DF">
        <w:rPr>
          <w:rFonts w:ascii="Times New Roman" w:hAnsi="Times New Roman" w:cs="Times New Roman"/>
          <w:sz w:val="24"/>
          <w:szCs w:val="24"/>
          <w:lang w:val="be-BY"/>
        </w:rPr>
        <w:tab/>
      </w:r>
      <w:r w:rsidR="00144B11" w:rsidRPr="001A64DF">
        <w:rPr>
          <w:rFonts w:ascii="Times New Roman" w:hAnsi="Times New Roman" w:cs="Times New Roman"/>
          <w:sz w:val="24"/>
          <w:szCs w:val="24"/>
        </w:rPr>
        <w:t xml:space="preserve">       </w:t>
      </w:r>
      <w:r w:rsidRPr="001A64DF">
        <w:rPr>
          <w:rFonts w:ascii="Times New Roman" w:hAnsi="Times New Roman" w:cs="Times New Roman"/>
          <w:sz w:val="24"/>
          <w:szCs w:val="24"/>
        </w:rPr>
        <w:t>образования</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w:t>
      </w:r>
      <w:r w:rsidR="00144B11" w:rsidRPr="001A64DF">
        <w:rPr>
          <w:rFonts w:ascii="Times New Roman" w:hAnsi="Times New Roman" w:cs="Times New Roman"/>
          <w:sz w:val="24"/>
          <w:szCs w:val="24"/>
          <w:lang w:val="be-BY"/>
        </w:rPr>
        <w:tab/>
      </w:r>
      <w:r w:rsidR="00144B11" w:rsidRPr="001A64DF">
        <w:rPr>
          <w:rFonts w:ascii="Times New Roman" w:hAnsi="Times New Roman" w:cs="Times New Roman"/>
          <w:sz w:val="24"/>
          <w:szCs w:val="24"/>
          <w:lang w:val="be-BY"/>
        </w:rPr>
        <w:tab/>
      </w:r>
      <w:r w:rsidR="00144B11" w:rsidRPr="001A64DF">
        <w:rPr>
          <w:rFonts w:ascii="Times New Roman" w:hAnsi="Times New Roman" w:cs="Times New Roman"/>
          <w:sz w:val="24"/>
          <w:szCs w:val="24"/>
          <w:lang w:val="be-BY"/>
        </w:rPr>
        <w:tab/>
      </w:r>
      <w:r w:rsidRPr="001A64DF">
        <w:rPr>
          <w:rFonts w:ascii="Times New Roman" w:hAnsi="Times New Roman" w:cs="Times New Roman"/>
          <w:sz w:val="24"/>
          <w:szCs w:val="24"/>
        </w:rPr>
        <w:t xml:space="preserve">              _______________                _____________</w:t>
      </w:r>
    </w:p>
    <w:p w:rsidR="005C38DE" w:rsidRPr="001A64DF" w:rsidRDefault="005465DB" w:rsidP="005C38DE">
      <w:pPr>
        <w:pStyle w:val="ConsPlusNonformat"/>
        <w:jc w:val="both"/>
        <w:rPr>
          <w:rFonts w:ascii="Times New Roman" w:hAnsi="Times New Roman" w:cs="Times New Roman"/>
          <w:i/>
        </w:rPr>
      </w:pPr>
      <w:r w:rsidRPr="001A64DF">
        <w:rPr>
          <w:rFonts w:ascii="Times New Roman" w:hAnsi="Times New Roman" w:cs="Times New Roman"/>
          <w:i/>
        </w:rPr>
        <w:t xml:space="preserve">        </w:t>
      </w:r>
      <w:r w:rsidR="005C38DE" w:rsidRPr="001A64DF">
        <w:rPr>
          <w:rFonts w:ascii="Times New Roman" w:hAnsi="Times New Roman" w:cs="Times New Roman"/>
          <w:i/>
        </w:rPr>
        <w:t xml:space="preserve">    (подпись)                 </w:t>
      </w:r>
      <w:r w:rsidR="00144B11" w:rsidRPr="001A64DF">
        <w:rPr>
          <w:rFonts w:ascii="Times New Roman" w:hAnsi="Times New Roman" w:cs="Times New Roman"/>
          <w:i/>
          <w:lang w:val="be-BY"/>
        </w:rPr>
        <w:tab/>
      </w:r>
      <w:r w:rsidR="00144B11" w:rsidRPr="001A64DF">
        <w:rPr>
          <w:rFonts w:ascii="Times New Roman" w:hAnsi="Times New Roman" w:cs="Times New Roman"/>
          <w:i/>
          <w:lang w:val="be-BY"/>
        </w:rPr>
        <w:tab/>
      </w:r>
      <w:r w:rsidR="00144B11" w:rsidRPr="001A64DF">
        <w:rPr>
          <w:rFonts w:ascii="Times New Roman" w:hAnsi="Times New Roman" w:cs="Times New Roman"/>
          <w:i/>
          <w:lang w:val="be-BY"/>
        </w:rPr>
        <w:tab/>
      </w:r>
      <w:r w:rsidR="00144B11" w:rsidRPr="001A64DF">
        <w:rPr>
          <w:rFonts w:ascii="Times New Roman" w:hAnsi="Times New Roman" w:cs="Times New Roman"/>
          <w:i/>
          <w:lang w:val="be-BY"/>
        </w:rPr>
        <w:tab/>
      </w:r>
      <w:r w:rsidR="005C38DE" w:rsidRPr="001A64DF">
        <w:rPr>
          <w:rFonts w:ascii="Times New Roman" w:hAnsi="Times New Roman" w:cs="Times New Roman"/>
          <w:i/>
        </w:rPr>
        <w:t xml:space="preserve"> (подпись)        </w:t>
      </w:r>
      <w:r w:rsidRPr="001A64DF">
        <w:rPr>
          <w:rFonts w:ascii="Times New Roman" w:hAnsi="Times New Roman" w:cs="Times New Roman"/>
          <w:i/>
        </w:rPr>
        <w:t xml:space="preserve">       </w:t>
      </w:r>
      <w:r w:rsidR="00144B11" w:rsidRPr="001A64DF">
        <w:rPr>
          <w:rFonts w:ascii="Times New Roman" w:hAnsi="Times New Roman" w:cs="Times New Roman"/>
          <w:i/>
          <w:lang w:val="be-BY"/>
        </w:rPr>
        <w:tab/>
      </w:r>
      <w:r w:rsidR="00144B11" w:rsidRPr="001A64DF">
        <w:rPr>
          <w:rFonts w:ascii="Times New Roman" w:hAnsi="Times New Roman" w:cs="Times New Roman"/>
          <w:i/>
          <w:lang w:val="be-BY"/>
        </w:rPr>
        <w:tab/>
      </w:r>
      <w:r w:rsidR="005C38DE" w:rsidRPr="001A64DF">
        <w:rPr>
          <w:rFonts w:ascii="Times New Roman" w:hAnsi="Times New Roman" w:cs="Times New Roman"/>
          <w:i/>
        </w:rPr>
        <w:t xml:space="preserve"> (подпись)</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 xml:space="preserve">     М.П. </w:t>
      </w:r>
      <w:hyperlink w:anchor="P1143" w:history="1">
        <w:r w:rsidRPr="001A64DF">
          <w:rPr>
            <w:rFonts w:ascii="Times New Roman" w:hAnsi="Times New Roman" w:cs="Times New Roman"/>
            <w:sz w:val="24"/>
            <w:szCs w:val="24"/>
          </w:rPr>
          <w:t>&lt;*&gt;</w:t>
        </w:r>
      </w:hyperlink>
    </w:p>
    <w:p w:rsidR="005C38DE" w:rsidRPr="001A64DF" w:rsidRDefault="005C38DE" w:rsidP="005C38DE">
      <w:pPr>
        <w:pStyle w:val="ConsPlusNonformat"/>
        <w:jc w:val="both"/>
        <w:rPr>
          <w:rFonts w:ascii="Times New Roman" w:hAnsi="Times New Roman" w:cs="Times New Roman"/>
          <w:sz w:val="24"/>
          <w:szCs w:val="24"/>
        </w:rPr>
      </w:pP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w:t>
      </w:r>
    </w:p>
    <w:p w:rsidR="005C38DE" w:rsidRPr="001A64DF" w:rsidRDefault="005C38DE" w:rsidP="005C38DE">
      <w:pPr>
        <w:pStyle w:val="ConsPlusNonformat"/>
        <w:jc w:val="both"/>
        <w:rPr>
          <w:rFonts w:ascii="Times New Roman" w:hAnsi="Times New Roman" w:cs="Times New Roman"/>
          <w:sz w:val="24"/>
          <w:szCs w:val="24"/>
        </w:rPr>
      </w:pPr>
      <w:bookmarkStart w:id="114" w:name="P1143"/>
      <w:bookmarkEnd w:id="114"/>
      <w:r w:rsidRPr="001A64DF">
        <w:rPr>
          <w:rFonts w:ascii="Times New Roman" w:hAnsi="Times New Roman" w:cs="Times New Roman"/>
          <w:sz w:val="24"/>
          <w:szCs w:val="24"/>
        </w:rPr>
        <w:t xml:space="preserve">    &lt;*&gt;   Печать   может   не   проставляться   организациями,  которые   в</w:t>
      </w:r>
      <w:r w:rsidR="00144B11" w:rsidRPr="001A64DF">
        <w:rPr>
          <w:rFonts w:ascii="Times New Roman" w:hAnsi="Times New Roman" w:cs="Times New Roman"/>
          <w:sz w:val="24"/>
          <w:szCs w:val="24"/>
          <w:lang w:val="be-BY"/>
        </w:rPr>
        <w:t xml:space="preserve"> </w:t>
      </w:r>
      <w:r w:rsidR="00144B11" w:rsidRPr="001A64DF">
        <w:rPr>
          <w:rFonts w:ascii="Times New Roman" w:hAnsi="Times New Roman" w:cs="Times New Roman"/>
          <w:sz w:val="24"/>
          <w:szCs w:val="24"/>
        </w:rPr>
        <w:t>соответствии с</w:t>
      </w:r>
      <w:r w:rsidR="00144B11" w:rsidRPr="001A64DF">
        <w:rPr>
          <w:rFonts w:ascii="Times New Roman" w:hAnsi="Times New Roman" w:cs="Times New Roman"/>
          <w:sz w:val="24"/>
          <w:szCs w:val="24"/>
          <w:lang w:val="be-BY"/>
        </w:rPr>
        <w:t> </w:t>
      </w:r>
      <w:r w:rsidRPr="001A64DF">
        <w:rPr>
          <w:rFonts w:ascii="Times New Roman" w:hAnsi="Times New Roman" w:cs="Times New Roman"/>
          <w:sz w:val="24"/>
          <w:szCs w:val="24"/>
        </w:rPr>
        <w:t>законодательными актами вправе не использовать печати.</w:t>
      </w:r>
    </w:p>
    <w:p w:rsidR="005C38DE" w:rsidRPr="001A64DF" w:rsidRDefault="005C38DE" w:rsidP="005C38DE">
      <w:pPr>
        <w:pStyle w:val="ConsPlusNonformat"/>
        <w:jc w:val="both"/>
        <w:rPr>
          <w:rFonts w:ascii="Times New Roman" w:hAnsi="Times New Roman" w:cs="Times New Roman"/>
          <w:sz w:val="24"/>
          <w:szCs w:val="24"/>
        </w:rPr>
      </w:pP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lastRenderedPageBreak/>
        <w:t xml:space="preserve">     С заключением настоящего договора несовершеннолетним гражданином _____</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144B11">
      <w:pPr>
        <w:pStyle w:val="ConsPlusNonformat"/>
        <w:jc w:val="center"/>
        <w:rPr>
          <w:rFonts w:ascii="Times New Roman" w:hAnsi="Times New Roman" w:cs="Times New Roman"/>
          <w:i/>
        </w:rPr>
      </w:pPr>
      <w:r w:rsidRPr="001A64DF">
        <w:rPr>
          <w:rFonts w:ascii="Times New Roman" w:hAnsi="Times New Roman" w:cs="Times New Roman"/>
          <w:i/>
        </w:rPr>
        <w:t>(фамилия, собственное имя, отчество</w:t>
      </w:r>
      <w:r w:rsidR="00144B11" w:rsidRPr="001A64DF">
        <w:rPr>
          <w:rFonts w:ascii="Times New Roman" w:hAnsi="Times New Roman" w:cs="Times New Roman"/>
          <w:i/>
        </w:rPr>
        <w:t>(если таковое имеется</w:t>
      </w:r>
      <w:r w:rsidRPr="001A64DF">
        <w:rPr>
          <w:rFonts w:ascii="Times New Roman" w:hAnsi="Times New Roman" w:cs="Times New Roman"/>
          <w:i/>
        </w:rPr>
        <w:t>)</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согласен __________________________________________________________________</w:t>
      </w:r>
    </w:p>
    <w:p w:rsidR="005C38DE" w:rsidRPr="001A64DF" w:rsidRDefault="005C38DE" w:rsidP="00144B11">
      <w:pPr>
        <w:pStyle w:val="ConsPlusNonformat"/>
        <w:jc w:val="center"/>
        <w:rPr>
          <w:rFonts w:ascii="Times New Roman" w:hAnsi="Times New Roman" w:cs="Times New Roman"/>
          <w:i/>
        </w:rPr>
      </w:pPr>
      <w:r w:rsidRPr="001A64DF">
        <w:rPr>
          <w:rFonts w:ascii="Times New Roman" w:hAnsi="Times New Roman" w:cs="Times New Roman"/>
          <w:i/>
        </w:rPr>
        <w:t xml:space="preserve">               (фамилия, собственное имя, отчество</w:t>
      </w:r>
      <w:r w:rsidR="00144B11" w:rsidRPr="001A64DF">
        <w:rPr>
          <w:rFonts w:ascii="Times New Roman" w:hAnsi="Times New Roman" w:cs="Times New Roman"/>
          <w:i/>
        </w:rPr>
        <w:t xml:space="preserve"> (если таковое имеется</w:t>
      </w:r>
      <w:r w:rsidRPr="001A64DF">
        <w:rPr>
          <w:rFonts w:ascii="Times New Roman" w:hAnsi="Times New Roman" w:cs="Times New Roman"/>
          <w:i/>
        </w:rPr>
        <w:t>, степень родства,</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144B11">
      <w:pPr>
        <w:pStyle w:val="ConsPlusNonformat"/>
        <w:jc w:val="center"/>
        <w:rPr>
          <w:rFonts w:ascii="Times New Roman" w:hAnsi="Times New Roman" w:cs="Times New Roman"/>
          <w:i/>
        </w:rPr>
      </w:pPr>
      <w:r w:rsidRPr="001A64DF">
        <w:rPr>
          <w:rFonts w:ascii="Times New Roman" w:hAnsi="Times New Roman" w:cs="Times New Roman"/>
          <w:i/>
        </w:rPr>
        <w:t xml:space="preserve">     данные документа, удостоверяющего личность (серия (при наличии),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5C38DE" w:rsidRPr="001A64DF" w:rsidRDefault="005C38DE" w:rsidP="00144B11">
      <w:pPr>
        <w:pStyle w:val="ConsPlusNonformat"/>
        <w:jc w:val="center"/>
        <w:rPr>
          <w:rFonts w:ascii="Times New Roman" w:hAnsi="Times New Roman" w:cs="Times New Roman"/>
          <w:i/>
        </w:rPr>
      </w:pPr>
      <w:r w:rsidRPr="001A64DF">
        <w:rPr>
          <w:rFonts w:ascii="Times New Roman" w:hAnsi="Times New Roman" w:cs="Times New Roman"/>
          <w:i/>
        </w:rPr>
        <w:t xml:space="preserve">         номер, дата выдачи, наименование государственного органа,</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w:t>
      </w:r>
    </w:p>
    <w:p w:rsidR="005C38DE" w:rsidRPr="001A64DF" w:rsidRDefault="005C38DE" w:rsidP="00144B11">
      <w:pPr>
        <w:pStyle w:val="ConsPlusNonformat"/>
        <w:jc w:val="center"/>
        <w:rPr>
          <w:rFonts w:ascii="Times New Roman" w:hAnsi="Times New Roman" w:cs="Times New Roman"/>
          <w:i/>
        </w:rPr>
      </w:pPr>
      <w:r w:rsidRPr="001A64DF">
        <w:rPr>
          <w:rFonts w:ascii="Times New Roman" w:hAnsi="Times New Roman" w:cs="Times New Roman"/>
          <w:i/>
        </w:rPr>
        <w:t>его выдавшего, идентификационный номер (при наличии)</w:t>
      </w:r>
    </w:p>
    <w:p w:rsidR="005C38DE" w:rsidRPr="001A64DF" w:rsidRDefault="005C38DE" w:rsidP="005C38DE">
      <w:pPr>
        <w:pStyle w:val="ConsPlusNonformat"/>
        <w:jc w:val="both"/>
        <w:rPr>
          <w:rFonts w:ascii="Times New Roman" w:hAnsi="Times New Roman" w:cs="Times New Roman"/>
          <w:sz w:val="24"/>
          <w:szCs w:val="24"/>
        </w:rPr>
      </w:pPr>
      <w:r w:rsidRPr="001A64DF">
        <w:rPr>
          <w:rFonts w:ascii="Times New Roman" w:hAnsi="Times New Roman" w:cs="Times New Roman"/>
          <w:sz w:val="24"/>
          <w:szCs w:val="24"/>
        </w:rPr>
        <w:t>___________________</w:t>
      </w:r>
    </w:p>
    <w:p w:rsidR="005C38DE" w:rsidRPr="001A64DF" w:rsidRDefault="005C38DE" w:rsidP="00144B11">
      <w:pPr>
        <w:pStyle w:val="ConsPlusNonformat"/>
        <w:ind w:firstLine="708"/>
        <w:rPr>
          <w:rFonts w:ascii="Times New Roman" w:hAnsi="Times New Roman" w:cs="Times New Roman"/>
          <w:i/>
        </w:rPr>
      </w:pPr>
      <w:r w:rsidRPr="001A64DF">
        <w:rPr>
          <w:rFonts w:ascii="Times New Roman" w:hAnsi="Times New Roman" w:cs="Times New Roman"/>
          <w:i/>
        </w:rPr>
        <w:t xml:space="preserve"> (подпись)</w:t>
      </w:r>
    </w:p>
    <w:p w:rsidR="005C38DE" w:rsidRPr="001A64DF" w:rsidRDefault="005C38DE" w:rsidP="005C38DE">
      <w:pPr>
        <w:pStyle w:val="ConsPlusNormal"/>
        <w:rPr>
          <w:rFonts w:ascii="Times New Roman" w:hAnsi="Times New Roman" w:cs="Times New Roman"/>
          <w:sz w:val="24"/>
          <w:szCs w:val="24"/>
        </w:rPr>
      </w:pPr>
    </w:p>
    <w:p w:rsidR="006C2960" w:rsidRPr="001A64DF" w:rsidRDefault="006C2960" w:rsidP="00C602C4">
      <w:pPr>
        <w:autoSpaceDE w:val="0"/>
        <w:autoSpaceDN w:val="0"/>
        <w:adjustRightInd w:val="0"/>
        <w:rPr>
          <w:sz w:val="24"/>
          <w:szCs w:val="24"/>
          <w:lang w:eastAsia="ru-RU"/>
        </w:rPr>
      </w:pPr>
    </w:p>
    <w:p w:rsidR="00FF5BE4" w:rsidRPr="001A64DF" w:rsidRDefault="00FF5BE4" w:rsidP="00C602C4">
      <w:pPr>
        <w:autoSpaceDE w:val="0"/>
        <w:autoSpaceDN w:val="0"/>
        <w:adjustRightInd w:val="0"/>
        <w:rPr>
          <w:sz w:val="24"/>
          <w:szCs w:val="24"/>
          <w:lang w:eastAsia="ru-RU"/>
        </w:rPr>
      </w:pPr>
    </w:p>
    <w:p w:rsidR="00541D3E" w:rsidRPr="001A64DF" w:rsidRDefault="00541D3E" w:rsidP="00C602C4">
      <w:pPr>
        <w:autoSpaceDE w:val="0"/>
        <w:autoSpaceDN w:val="0"/>
        <w:adjustRightInd w:val="0"/>
        <w:rPr>
          <w:sz w:val="24"/>
          <w:szCs w:val="24"/>
          <w:lang w:eastAsia="ru-RU"/>
        </w:rPr>
      </w:pPr>
    </w:p>
    <w:p w:rsidR="006C66E0" w:rsidRPr="001A64DF" w:rsidRDefault="006C66E0" w:rsidP="006C66E0">
      <w:pPr>
        <w:pStyle w:val="ConsPlusNonformat"/>
        <w:widowControl/>
        <w:ind w:left="4678"/>
        <w:jc w:val="both"/>
        <w:rPr>
          <w:rFonts w:ascii="Times New Roman" w:hAnsi="Times New Roman" w:cs="Times New Roman"/>
          <w:sz w:val="28"/>
          <w:szCs w:val="28"/>
        </w:rPr>
      </w:pPr>
      <w:r w:rsidRPr="001A64DF">
        <w:rPr>
          <w:rFonts w:ascii="Times New Roman" w:hAnsi="Times New Roman" w:cs="Times New Roman"/>
          <w:sz w:val="28"/>
          <w:szCs w:val="28"/>
        </w:rPr>
        <w:t>УТВЕРЖДЕНО                                                        Постановление Совета Министров                                                   Республики Беларусь</w:t>
      </w:r>
    </w:p>
    <w:p w:rsidR="006C2960" w:rsidRPr="001A64DF" w:rsidRDefault="00F673DD" w:rsidP="006C66E0">
      <w:pPr>
        <w:pStyle w:val="ConsPlusNonformat"/>
        <w:widowControl/>
        <w:ind w:left="4678"/>
        <w:jc w:val="both"/>
        <w:rPr>
          <w:rFonts w:ascii="Times New Roman" w:hAnsi="Times New Roman" w:cs="Times New Roman"/>
          <w:sz w:val="28"/>
          <w:szCs w:val="28"/>
        </w:rPr>
      </w:pPr>
      <w:r w:rsidRPr="001A64DF">
        <w:rPr>
          <w:rFonts w:ascii="Times New Roman" w:hAnsi="Times New Roman" w:cs="Times New Roman"/>
          <w:sz w:val="28"/>
          <w:szCs w:val="28"/>
        </w:rPr>
        <w:t>14.07.2011 № 953</w:t>
      </w:r>
    </w:p>
    <w:p w:rsidR="00D55C9B" w:rsidRPr="001A64DF" w:rsidRDefault="00D55C9B" w:rsidP="00D55C9B">
      <w:pPr>
        <w:pStyle w:val="ConsPlusNormal"/>
        <w:ind w:firstLine="567"/>
        <w:jc w:val="right"/>
        <w:rPr>
          <w:rFonts w:ascii="Times New Roman" w:hAnsi="Times New Roman" w:cs="Times New Roman"/>
          <w:sz w:val="24"/>
          <w:szCs w:val="24"/>
        </w:rPr>
      </w:pPr>
      <w:bookmarkStart w:id="115" w:name="_Toc385239596"/>
      <w:r w:rsidRPr="001A64DF">
        <w:rPr>
          <w:rFonts w:ascii="Times New Roman" w:hAnsi="Times New Roman" w:cs="Times New Roman"/>
          <w:sz w:val="24"/>
          <w:szCs w:val="24"/>
        </w:rPr>
        <w:t xml:space="preserve">(в ред. </w:t>
      </w:r>
      <w:hyperlink r:id="rId83" w:history="1">
        <w:r w:rsidRPr="001A64DF">
          <w:rPr>
            <w:rFonts w:ascii="Times New Roman" w:hAnsi="Times New Roman" w:cs="Times New Roman"/>
            <w:sz w:val="24"/>
            <w:szCs w:val="24"/>
          </w:rPr>
          <w:t>постановления</w:t>
        </w:r>
      </w:hyperlink>
      <w:r w:rsidRPr="001A64DF">
        <w:rPr>
          <w:rFonts w:ascii="Times New Roman" w:hAnsi="Times New Roman" w:cs="Times New Roman"/>
          <w:sz w:val="24"/>
          <w:szCs w:val="24"/>
        </w:rPr>
        <w:t xml:space="preserve"> Совмина от </w:t>
      </w:r>
      <w:r w:rsidR="00C70C74" w:rsidRPr="001A64DF">
        <w:rPr>
          <w:rFonts w:ascii="Times New Roman" w:hAnsi="Times New Roman" w:cs="Times New Roman"/>
          <w:sz w:val="24"/>
          <w:szCs w:val="24"/>
        </w:rPr>
        <w:t>19</w:t>
      </w:r>
      <w:r w:rsidRPr="001A64DF">
        <w:rPr>
          <w:rFonts w:ascii="Times New Roman" w:hAnsi="Times New Roman" w:cs="Times New Roman"/>
          <w:sz w:val="24"/>
          <w:szCs w:val="24"/>
        </w:rPr>
        <w:t>.0</w:t>
      </w:r>
      <w:r w:rsidR="00C70C74" w:rsidRPr="001A64DF">
        <w:rPr>
          <w:rFonts w:ascii="Times New Roman" w:hAnsi="Times New Roman" w:cs="Times New Roman"/>
          <w:sz w:val="24"/>
          <w:szCs w:val="24"/>
        </w:rPr>
        <w:t>7</w:t>
      </w:r>
      <w:r w:rsidRPr="001A64DF">
        <w:rPr>
          <w:rFonts w:ascii="Times New Roman" w:hAnsi="Times New Roman" w:cs="Times New Roman"/>
          <w:sz w:val="24"/>
          <w:szCs w:val="24"/>
        </w:rPr>
        <w:t>.20</w:t>
      </w:r>
      <w:r w:rsidR="00C70C74" w:rsidRPr="001A64DF">
        <w:rPr>
          <w:rFonts w:ascii="Times New Roman" w:hAnsi="Times New Roman" w:cs="Times New Roman"/>
          <w:sz w:val="24"/>
          <w:szCs w:val="24"/>
        </w:rPr>
        <w:t>2</w:t>
      </w:r>
      <w:r w:rsidRPr="001A64DF">
        <w:rPr>
          <w:rFonts w:ascii="Times New Roman" w:hAnsi="Times New Roman" w:cs="Times New Roman"/>
          <w:sz w:val="24"/>
          <w:szCs w:val="24"/>
        </w:rPr>
        <w:t xml:space="preserve">1 № </w:t>
      </w:r>
      <w:r w:rsidR="00C70C74" w:rsidRPr="001A64DF">
        <w:rPr>
          <w:rFonts w:ascii="Times New Roman" w:hAnsi="Times New Roman" w:cs="Times New Roman"/>
          <w:sz w:val="24"/>
          <w:szCs w:val="24"/>
        </w:rPr>
        <w:t>408</w:t>
      </w:r>
      <w:r w:rsidRPr="001A64DF">
        <w:rPr>
          <w:rFonts w:ascii="Times New Roman" w:hAnsi="Times New Roman" w:cs="Times New Roman"/>
          <w:sz w:val="24"/>
          <w:szCs w:val="24"/>
        </w:rPr>
        <w:t>)</w:t>
      </w:r>
    </w:p>
    <w:p w:rsidR="006C66E0" w:rsidRPr="001A64DF" w:rsidRDefault="006C66E0" w:rsidP="004D2173">
      <w:pPr>
        <w:autoSpaceDE w:val="0"/>
        <w:autoSpaceDN w:val="0"/>
        <w:adjustRightInd w:val="0"/>
        <w:jc w:val="center"/>
        <w:outlineLvl w:val="0"/>
        <w:rPr>
          <w:b/>
          <w:szCs w:val="28"/>
          <w:lang w:eastAsia="ru-RU"/>
        </w:rPr>
      </w:pPr>
    </w:p>
    <w:p w:rsidR="00422F4B" w:rsidRPr="001A64DF" w:rsidRDefault="00422F4B" w:rsidP="004D2173">
      <w:pPr>
        <w:autoSpaceDE w:val="0"/>
        <w:autoSpaceDN w:val="0"/>
        <w:adjustRightInd w:val="0"/>
        <w:jc w:val="center"/>
        <w:outlineLvl w:val="0"/>
        <w:rPr>
          <w:b/>
          <w:szCs w:val="28"/>
          <w:lang w:eastAsia="ru-RU"/>
        </w:rPr>
      </w:pPr>
      <w:bookmarkStart w:id="116" w:name="_Toc103175250"/>
      <w:r w:rsidRPr="001A64DF">
        <w:rPr>
          <w:b/>
          <w:szCs w:val="28"/>
          <w:lang w:eastAsia="ru-RU"/>
        </w:rPr>
        <w:t>Д</w:t>
      </w:r>
      <w:r w:rsidR="007A674A" w:rsidRPr="001A64DF">
        <w:rPr>
          <w:b/>
          <w:szCs w:val="28"/>
          <w:lang w:eastAsia="ru-RU"/>
        </w:rPr>
        <w:t>оговор</w:t>
      </w:r>
      <w:r w:rsidR="00005016" w:rsidRPr="001A64DF">
        <w:rPr>
          <w:b/>
          <w:szCs w:val="28"/>
          <w:lang w:eastAsia="ru-RU"/>
        </w:rPr>
        <w:t xml:space="preserve"> </w:t>
      </w:r>
      <w:r w:rsidRPr="001A64DF">
        <w:rPr>
          <w:b/>
          <w:szCs w:val="28"/>
          <w:lang w:eastAsia="ru-RU"/>
        </w:rPr>
        <w:t>о подготовке рабочего (служащего) с профессионально-техническим</w:t>
      </w:r>
      <w:r w:rsidR="00005016" w:rsidRPr="001A64DF">
        <w:rPr>
          <w:b/>
          <w:szCs w:val="28"/>
          <w:lang w:eastAsia="ru-RU"/>
        </w:rPr>
        <w:t xml:space="preserve"> </w:t>
      </w:r>
      <w:r w:rsidRPr="001A64DF">
        <w:rPr>
          <w:b/>
          <w:szCs w:val="28"/>
          <w:lang w:eastAsia="ru-RU"/>
        </w:rPr>
        <w:t>образованием за счет средств республиканского (местного) бюджета</w:t>
      </w:r>
      <w:bookmarkEnd w:id="115"/>
      <w:bookmarkEnd w:id="116"/>
    </w:p>
    <w:p w:rsidR="00162CF4" w:rsidRPr="001A64DF" w:rsidRDefault="00162CF4" w:rsidP="00162CF4">
      <w:pPr>
        <w:autoSpaceDE w:val="0"/>
        <w:autoSpaceDN w:val="0"/>
        <w:adjustRightInd w:val="0"/>
        <w:jc w:val="right"/>
        <w:rPr>
          <w:szCs w:val="28"/>
          <w:lang w:eastAsia="ru-RU"/>
        </w:rPr>
      </w:pPr>
      <w:r w:rsidRPr="001A64DF">
        <w:rPr>
          <w:szCs w:val="28"/>
          <w:lang w:eastAsia="ru-RU"/>
        </w:rPr>
        <w:t>Типовая форма</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___ ____________ 20__ г.      </w:t>
      </w:r>
      <w:r w:rsidR="00005016" w:rsidRPr="001A64DF">
        <w:rPr>
          <w:sz w:val="24"/>
          <w:szCs w:val="24"/>
          <w:lang w:eastAsia="ru-RU"/>
        </w:rPr>
        <w:t>№</w:t>
      </w:r>
      <w:r w:rsidRPr="001A64DF">
        <w:rPr>
          <w:sz w:val="24"/>
          <w:szCs w:val="24"/>
          <w:lang w:eastAsia="ru-RU"/>
        </w:rPr>
        <w:t xml:space="preserve"> __</w:t>
      </w:r>
      <w:r w:rsidR="00C70C74" w:rsidRPr="001A64DF">
        <w:rPr>
          <w:sz w:val="24"/>
          <w:szCs w:val="24"/>
          <w:lang w:eastAsia="ru-RU"/>
        </w:rPr>
        <w:t>____</w:t>
      </w:r>
      <w:r w:rsidRPr="001A64DF">
        <w:rPr>
          <w:sz w:val="24"/>
          <w:szCs w:val="24"/>
          <w:lang w:eastAsia="ru-RU"/>
        </w:rPr>
        <w:t xml:space="preserve">__     </w:t>
      </w:r>
      <w:r w:rsidR="00C70C74" w:rsidRPr="001A64DF">
        <w:rPr>
          <w:sz w:val="24"/>
          <w:szCs w:val="24"/>
          <w:lang w:eastAsia="ru-RU"/>
        </w:rPr>
        <w:t xml:space="preserve">             </w:t>
      </w:r>
      <w:r w:rsidRPr="001A64DF">
        <w:rPr>
          <w:sz w:val="24"/>
          <w:szCs w:val="24"/>
          <w:lang w:eastAsia="ru-RU"/>
        </w:rPr>
        <w:t xml:space="preserve">   г. ___________________________</w:t>
      </w:r>
    </w:p>
    <w:p w:rsidR="00422F4B" w:rsidRPr="001A64DF" w:rsidRDefault="00422F4B" w:rsidP="00C602C4">
      <w:pPr>
        <w:autoSpaceDE w:val="0"/>
        <w:autoSpaceDN w:val="0"/>
        <w:adjustRightInd w:val="0"/>
        <w:jc w:val="left"/>
        <w:rPr>
          <w:sz w:val="22"/>
          <w:lang w:eastAsia="ru-RU"/>
        </w:rPr>
      </w:pPr>
      <w:r w:rsidRPr="001A64DF">
        <w:rPr>
          <w:sz w:val="24"/>
          <w:szCs w:val="24"/>
          <w:lang w:eastAsia="ru-RU"/>
        </w:rPr>
        <w:t xml:space="preserve">                                        </w:t>
      </w:r>
      <w:r w:rsidR="00005016" w:rsidRPr="001A64DF">
        <w:rPr>
          <w:sz w:val="24"/>
          <w:szCs w:val="24"/>
          <w:lang w:eastAsia="ru-RU"/>
        </w:rPr>
        <w:tab/>
      </w:r>
      <w:r w:rsidR="00005016" w:rsidRPr="001A64DF">
        <w:rPr>
          <w:sz w:val="24"/>
          <w:szCs w:val="24"/>
          <w:lang w:eastAsia="ru-RU"/>
        </w:rPr>
        <w:tab/>
      </w:r>
      <w:r w:rsidR="00005016" w:rsidRPr="001A64DF">
        <w:rPr>
          <w:sz w:val="24"/>
          <w:szCs w:val="24"/>
          <w:lang w:eastAsia="ru-RU"/>
        </w:rPr>
        <w:tab/>
      </w:r>
      <w:r w:rsidRPr="001A64DF">
        <w:rPr>
          <w:sz w:val="24"/>
          <w:szCs w:val="24"/>
          <w:lang w:eastAsia="ru-RU"/>
        </w:rPr>
        <w:t xml:space="preserve">     </w:t>
      </w:r>
      <w:r w:rsidR="00C70C74" w:rsidRPr="001A64DF">
        <w:rPr>
          <w:sz w:val="24"/>
          <w:szCs w:val="24"/>
          <w:lang w:eastAsia="ru-RU"/>
        </w:rPr>
        <w:tab/>
      </w:r>
      <w:r w:rsidR="00C70C74" w:rsidRPr="001A64DF">
        <w:rPr>
          <w:sz w:val="24"/>
          <w:szCs w:val="24"/>
          <w:lang w:eastAsia="ru-RU"/>
        </w:rPr>
        <w:tab/>
      </w:r>
      <w:r w:rsidRPr="001A64DF">
        <w:rPr>
          <w:sz w:val="24"/>
          <w:szCs w:val="24"/>
          <w:lang w:eastAsia="ru-RU"/>
        </w:rPr>
        <w:t xml:space="preserve">   </w:t>
      </w:r>
      <w:r w:rsidRPr="001A64DF">
        <w:rPr>
          <w:sz w:val="22"/>
          <w:lang w:eastAsia="ru-RU"/>
        </w:rPr>
        <w:t>(</w:t>
      </w:r>
      <w:r w:rsidRPr="001A64DF">
        <w:rPr>
          <w:i/>
          <w:sz w:val="20"/>
          <w:szCs w:val="20"/>
          <w:lang w:eastAsia="ru-RU"/>
        </w:rPr>
        <w:t>место заключения договора</w:t>
      </w:r>
      <w:r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w:t>
      </w:r>
      <w:r w:rsidR="00C70C74" w:rsidRPr="001A64DF">
        <w:rPr>
          <w:sz w:val="24"/>
          <w:szCs w:val="24"/>
          <w:lang w:eastAsia="ru-RU"/>
        </w:rPr>
        <w:t>_</w:t>
      </w:r>
      <w:r w:rsidRPr="001A64DF">
        <w:rPr>
          <w:sz w:val="24"/>
          <w:szCs w:val="24"/>
          <w:lang w:eastAsia="ru-RU"/>
        </w:rPr>
        <w:t>__</w:t>
      </w:r>
    </w:p>
    <w:p w:rsidR="00C70C74" w:rsidRPr="001A64DF" w:rsidRDefault="00422F4B" w:rsidP="00C602C4">
      <w:pPr>
        <w:autoSpaceDE w:val="0"/>
        <w:autoSpaceDN w:val="0"/>
        <w:adjustRightInd w:val="0"/>
        <w:jc w:val="left"/>
        <w:rPr>
          <w:i/>
          <w:sz w:val="20"/>
          <w:szCs w:val="20"/>
          <w:lang w:eastAsia="ru-RU"/>
        </w:rPr>
      </w:pPr>
      <w:r w:rsidRPr="001A64DF">
        <w:rPr>
          <w:sz w:val="24"/>
          <w:szCs w:val="24"/>
          <w:lang w:eastAsia="ru-RU"/>
        </w:rPr>
        <w:t xml:space="preserve">       </w:t>
      </w:r>
      <w:r w:rsidR="00005016" w:rsidRPr="001A64DF">
        <w:rPr>
          <w:sz w:val="24"/>
          <w:szCs w:val="24"/>
          <w:lang w:eastAsia="ru-RU"/>
        </w:rPr>
        <w:tab/>
      </w:r>
      <w:r w:rsidR="00005016" w:rsidRPr="001A64DF">
        <w:rPr>
          <w:sz w:val="24"/>
          <w:szCs w:val="24"/>
          <w:lang w:eastAsia="ru-RU"/>
        </w:rPr>
        <w:tab/>
      </w:r>
      <w:r w:rsidRPr="001A64DF">
        <w:rPr>
          <w:sz w:val="22"/>
          <w:lang w:eastAsia="ru-RU"/>
        </w:rPr>
        <w:t xml:space="preserve">  (</w:t>
      </w:r>
      <w:r w:rsidRPr="001A64DF">
        <w:rPr>
          <w:i/>
          <w:sz w:val="20"/>
          <w:szCs w:val="20"/>
          <w:lang w:eastAsia="ru-RU"/>
        </w:rPr>
        <w:t>полное наименование учреждения образования, реализующего</w:t>
      </w:r>
      <w:r w:rsidR="00C70C74" w:rsidRPr="001A64DF">
        <w:rPr>
          <w:i/>
          <w:sz w:val="20"/>
          <w:szCs w:val="20"/>
          <w:lang w:eastAsia="ru-RU"/>
        </w:rPr>
        <w:t xml:space="preserve">  </w:t>
      </w:r>
      <w:r w:rsidRPr="001A64DF">
        <w:rPr>
          <w:i/>
          <w:sz w:val="20"/>
          <w:szCs w:val="20"/>
          <w:lang w:eastAsia="ru-RU"/>
        </w:rPr>
        <w:t xml:space="preserve">образовательные </w:t>
      </w:r>
    </w:p>
    <w:p w:rsidR="00422F4B" w:rsidRPr="001A64DF" w:rsidRDefault="00422F4B" w:rsidP="00C70C74">
      <w:pPr>
        <w:autoSpaceDE w:val="0"/>
        <w:autoSpaceDN w:val="0"/>
        <w:adjustRightInd w:val="0"/>
        <w:ind w:left="1416" w:firstLine="708"/>
        <w:jc w:val="left"/>
        <w:rPr>
          <w:i/>
          <w:sz w:val="20"/>
          <w:szCs w:val="20"/>
          <w:lang w:eastAsia="ru-RU"/>
        </w:rPr>
      </w:pPr>
      <w:r w:rsidRPr="001A64DF">
        <w:rPr>
          <w:i/>
          <w:sz w:val="20"/>
          <w:szCs w:val="20"/>
          <w:lang w:eastAsia="ru-RU"/>
        </w:rPr>
        <w:t>программы профессионально-технического образования)</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в лице _____________________</w:t>
      </w:r>
      <w:r w:rsidR="00C70C74" w:rsidRPr="001A64DF">
        <w:rPr>
          <w:sz w:val="24"/>
          <w:szCs w:val="24"/>
          <w:lang w:eastAsia="ru-RU"/>
        </w:rPr>
        <w:t>____</w:t>
      </w:r>
      <w:r w:rsidRPr="001A64DF">
        <w:rPr>
          <w:sz w:val="24"/>
          <w:szCs w:val="24"/>
          <w:lang w:eastAsia="ru-RU"/>
        </w:rPr>
        <w:t>__________________________________________</w:t>
      </w:r>
      <w:r w:rsidR="00C70C74" w:rsidRPr="001A64DF">
        <w:rPr>
          <w:sz w:val="24"/>
          <w:szCs w:val="24"/>
          <w:lang w:eastAsia="ru-RU"/>
        </w:rPr>
        <w:t>_</w:t>
      </w:r>
      <w:r w:rsidRPr="001A64DF">
        <w:rPr>
          <w:sz w:val="24"/>
          <w:szCs w:val="24"/>
          <w:lang w:eastAsia="ru-RU"/>
        </w:rPr>
        <w:t>__,</w:t>
      </w:r>
    </w:p>
    <w:p w:rsidR="00422F4B" w:rsidRPr="001A64DF" w:rsidRDefault="00C70C74" w:rsidP="00C602C4">
      <w:pPr>
        <w:autoSpaceDE w:val="0"/>
        <w:autoSpaceDN w:val="0"/>
        <w:adjustRightInd w:val="0"/>
        <w:jc w:val="left"/>
        <w:rPr>
          <w:sz w:val="22"/>
          <w:lang w:eastAsia="ru-RU"/>
        </w:rPr>
      </w:pPr>
      <w:r w:rsidRPr="001A64DF">
        <w:rPr>
          <w:sz w:val="24"/>
          <w:szCs w:val="24"/>
          <w:lang w:eastAsia="ru-RU"/>
        </w:rPr>
        <w:tab/>
        <w:t xml:space="preserve">  </w:t>
      </w:r>
      <w:r w:rsidR="00422F4B" w:rsidRPr="001A64DF">
        <w:rPr>
          <w:sz w:val="22"/>
          <w:lang w:eastAsia="ru-RU"/>
        </w:rPr>
        <w:t xml:space="preserve">  (</w:t>
      </w:r>
      <w:r w:rsidR="00422F4B" w:rsidRPr="001A64DF">
        <w:rPr>
          <w:i/>
          <w:sz w:val="20"/>
          <w:szCs w:val="20"/>
          <w:lang w:eastAsia="ru-RU"/>
        </w:rPr>
        <w:t>должность</w:t>
      </w:r>
      <w:r w:rsidRPr="001A64DF">
        <w:rPr>
          <w:i/>
          <w:sz w:val="20"/>
          <w:szCs w:val="20"/>
          <w:lang w:eastAsia="ru-RU"/>
        </w:rPr>
        <w:t xml:space="preserve"> </w:t>
      </w:r>
      <w:r w:rsidRPr="001A64DF">
        <w:rPr>
          <w:i/>
          <w:iCs/>
          <w:sz w:val="20"/>
          <w:szCs w:val="20"/>
        </w:rPr>
        <w:t>служащего</w:t>
      </w:r>
      <w:r w:rsidR="00422F4B" w:rsidRPr="001A64DF">
        <w:rPr>
          <w:i/>
          <w:sz w:val="20"/>
          <w:szCs w:val="20"/>
          <w:lang w:eastAsia="ru-RU"/>
        </w:rPr>
        <w:t>, фамилия, собственное имя, отчество</w:t>
      </w:r>
      <w:r w:rsidRPr="001A64DF">
        <w:rPr>
          <w:i/>
          <w:sz w:val="20"/>
          <w:szCs w:val="20"/>
          <w:lang w:eastAsia="ru-RU"/>
        </w:rPr>
        <w:t xml:space="preserve"> </w:t>
      </w:r>
      <w:r w:rsidRPr="001A64DF">
        <w:rPr>
          <w:i/>
          <w:iCs/>
          <w:sz w:val="20"/>
          <w:szCs w:val="20"/>
        </w:rPr>
        <w:t>(если таковое имеется</w:t>
      </w:r>
      <w:r w:rsidR="00422F4B" w:rsidRPr="001A64DF">
        <w:rPr>
          <w:i/>
          <w:sz w:val="20"/>
          <w:szCs w:val="20"/>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действующего на основании ______________________________________________</w:t>
      </w:r>
      <w:r w:rsidR="00C70C74" w:rsidRPr="001A64DF">
        <w:rPr>
          <w:sz w:val="24"/>
          <w:szCs w:val="24"/>
          <w:lang w:eastAsia="ru-RU"/>
        </w:rPr>
        <w:t>___</w:t>
      </w:r>
      <w:r w:rsidRPr="001A64DF">
        <w:rPr>
          <w:sz w:val="24"/>
          <w:szCs w:val="24"/>
          <w:lang w:eastAsia="ru-RU"/>
        </w:rPr>
        <w:t>___</w:t>
      </w:r>
    </w:p>
    <w:p w:rsidR="00422F4B" w:rsidRPr="001A64DF" w:rsidRDefault="00422F4B" w:rsidP="00C602C4">
      <w:pPr>
        <w:autoSpaceDE w:val="0"/>
        <w:autoSpaceDN w:val="0"/>
        <w:adjustRightInd w:val="0"/>
        <w:jc w:val="left"/>
        <w:rPr>
          <w:sz w:val="20"/>
          <w:szCs w:val="20"/>
          <w:lang w:eastAsia="ru-RU"/>
        </w:rPr>
      </w:pPr>
      <w:r w:rsidRPr="001A64DF">
        <w:rPr>
          <w:sz w:val="20"/>
          <w:szCs w:val="20"/>
          <w:lang w:eastAsia="ru-RU"/>
        </w:rPr>
        <w:t xml:space="preserve">                            </w:t>
      </w:r>
      <w:r w:rsidR="00005016" w:rsidRPr="001A64DF">
        <w:rPr>
          <w:sz w:val="20"/>
          <w:szCs w:val="20"/>
          <w:lang w:eastAsia="ru-RU"/>
        </w:rPr>
        <w:tab/>
      </w:r>
      <w:r w:rsidR="00C70C74" w:rsidRPr="001A64DF">
        <w:rPr>
          <w:sz w:val="20"/>
          <w:szCs w:val="20"/>
          <w:lang w:eastAsia="ru-RU"/>
        </w:rPr>
        <w:tab/>
      </w:r>
      <w:r w:rsidR="00005016" w:rsidRPr="001A64DF">
        <w:rPr>
          <w:sz w:val="20"/>
          <w:szCs w:val="20"/>
          <w:lang w:eastAsia="ru-RU"/>
        </w:rPr>
        <w:tab/>
      </w:r>
      <w:r w:rsidR="00005016" w:rsidRPr="001A64DF">
        <w:rPr>
          <w:sz w:val="20"/>
          <w:szCs w:val="20"/>
          <w:lang w:eastAsia="ru-RU"/>
        </w:rPr>
        <w:tab/>
      </w:r>
      <w:r w:rsidRPr="001A64DF">
        <w:rPr>
          <w:sz w:val="20"/>
          <w:szCs w:val="20"/>
          <w:lang w:eastAsia="ru-RU"/>
        </w:rPr>
        <w:t xml:space="preserve">    (</w:t>
      </w:r>
      <w:r w:rsidRPr="001A64DF">
        <w:rPr>
          <w:i/>
          <w:sz w:val="20"/>
          <w:szCs w:val="20"/>
          <w:lang w:eastAsia="ru-RU"/>
        </w:rPr>
        <w:t>устав или доверенность, дата и номер</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w:t>
      </w:r>
      <w:r w:rsidR="00C70C74" w:rsidRPr="001A64DF">
        <w:rPr>
          <w:sz w:val="24"/>
          <w:szCs w:val="24"/>
          <w:lang w:eastAsia="ru-RU"/>
        </w:rPr>
        <w:t>__</w:t>
      </w:r>
      <w:r w:rsidRPr="001A64DF">
        <w:rPr>
          <w:sz w:val="24"/>
          <w:szCs w:val="24"/>
          <w:lang w:eastAsia="ru-RU"/>
        </w:rPr>
        <w:t>___,</w:t>
      </w:r>
    </w:p>
    <w:p w:rsidR="00422F4B" w:rsidRPr="001A64DF" w:rsidRDefault="00005016" w:rsidP="00C602C4">
      <w:pPr>
        <w:autoSpaceDE w:val="0"/>
        <w:autoSpaceDN w:val="0"/>
        <w:adjustRightInd w:val="0"/>
        <w:jc w:val="left"/>
        <w:rPr>
          <w:sz w:val="22"/>
          <w:lang w:eastAsia="ru-RU"/>
        </w:rPr>
      </w:pPr>
      <w:r w:rsidRPr="001A64DF">
        <w:rPr>
          <w:sz w:val="24"/>
          <w:szCs w:val="24"/>
          <w:lang w:eastAsia="ru-RU"/>
        </w:rPr>
        <w:tab/>
      </w:r>
      <w:r w:rsidRPr="001A64DF">
        <w:rPr>
          <w:sz w:val="24"/>
          <w:szCs w:val="24"/>
          <w:lang w:eastAsia="ru-RU"/>
        </w:rPr>
        <w:tab/>
      </w:r>
      <w:r w:rsidRPr="001A64DF">
        <w:rPr>
          <w:sz w:val="24"/>
          <w:szCs w:val="24"/>
          <w:lang w:eastAsia="ru-RU"/>
        </w:rPr>
        <w:tab/>
      </w:r>
      <w:r w:rsidRPr="001A64DF">
        <w:rPr>
          <w:sz w:val="24"/>
          <w:szCs w:val="24"/>
          <w:lang w:eastAsia="ru-RU"/>
        </w:rPr>
        <w:tab/>
      </w:r>
      <w:r w:rsidR="00422F4B" w:rsidRPr="001A64DF">
        <w:rPr>
          <w:sz w:val="24"/>
          <w:szCs w:val="24"/>
          <w:lang w:eastAsia="ru-RU"/>
        </w:rPr>
        <w:t xml:space="preserve">    </w:t>
      </w:r>
      <w:r w:rsidR="00422F4B" w:rsidRPr="001A64DF">
        <w:rPr>
          <w:i/>
          <w:sz w:val="20"/>
          <w:szCs w:val="20"/>
          <w:lang w:eastAsia="ru-RU"/>
        </w:rPr>
        <w:t>утверждения, выдачи, регистрации</w:t>
      </w:r>
      <w:r w:rsidR="00422F4B"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(далее   </w:t>
      </w:r>
      <w:r w:rsidR="00405C67" w:rsidRPr="001A64DF">
        <w:rPr>
          <w:sz w:val="24"/>
          <w:szCs w:val="24"/>
          <w:lang w:eastAsia="ru-RU"/>
        </w:rPr>
        <w:t>–</w:t>
      </w:r>
      <w:r w:rsidRPr="001A64DF">
        <w:rPr>
          <w:sz w:val="24"/>
          <w:szCs w:val="24"/>
          <w:lang w:eastAsia="ru-RU"/>
        </w:rPr>
        <w:t xml:space="preserve">   учреждение   образования),   с   одной  стороны,  и  гражданин</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w:t>
      </w:r>
      <w:r w:rsidR="00C70C74" w:rsidRPr="001A64DF">
        <w:rPr>
          <w:sz w:val="24"/>
          <w:szCs w:val="24"/>
          <w:lang w:eastAsia="ru-RU"/>
        </w:rPr>
        <w:t>__</w:t>
      </w:r>
      <w:r w:rsidRPr="001A64DF">
        <w:rPr>
          <w:sz w:val="24"/>
          <w:szCs w:val="24"/>
          <w:lang w:eastAsia="ru-RU"/>
        </w:rPr>
        <w:t>________,</w:t>
      </w:r>
    </w:p>
    <w:p w:rsidR="00422F4B" w:rsidRPr="001A64DF" w:rsidRDefault="00422F4B" w:rsidP="00C602C4">
      <w:pPr>
        <w:autoSpaceDE w:val="0"/>
        <w:autoSpaceDN w:val="0"/>
        <w:adjustRightInd w:val="0"/>
        <w:jc w:val="left"/>
        <w:rPr>
          <w:sz w:val="20"/>
          <w:szCs w:val="20"/>
          <w:lang w:eastAsia="ru-RU"/>
        </w:rPr>
      </w:pPr>
      <w:r w:rsidRPr="001A64DF">
        <w:rPr>
          <w:sz w:val="20"/>
          <w:szCs w:val="20"/>
          <w:lang w:eastAsia="ru-RU"/>
        </w:rPr>
        <w:t xml:space="preserve">                 </w:t>
      </w:r>
      <w:r w:rsidR="00005016" w:rsidRPr="001A64DF">
        <w:rPr>
          <w:sz w:val="20"/>
          <w:szCs w:val="20"/>
          <w:lang w:eastAsia="ru-RU"/>
        </w:rPr>
        <w:tab/>
      </w:r>
      <w:r w:rsidR="00005016" w:rsidRPr="001A64DF">
        <w:rPr>
          <w:sz w:val="20"/>
          <w:szCs w:val="20"/>
          <w:lang w:eastAsia="ru-RU"/>
        </w:rPr>
        <w:tab/>
      </w:r>
      <w:r w:rsidRPr="001A64DF">
        <w:rPr>
          <w:sz w:val="20"/>
          <w:szCs w:val="20"/>
          <w:lang w:eastAsia="ru-RU"/>
        </w:rPr>
        <w:t xml:space="preserve">  (</w:t>
      </w:r>
      <w:r w:rsidRPr="001A64DF">
        <w:rPr>
          <w:i/>
          <w:sz w:val="20"/>
          <w:szCs w:val="20"/>
          <w:lang w:eastAsia="ru-RU"/>
        </w:rPr>
        <w:t>фамилия, собственное имя, отчество</w:t>
      </w:r>
      <w:r w:rsidR="00C70C74" w:rsidRPr="001A64DF">
        <w:rPr>
          <w:i/>
          <w:sz w:val="20"/>
          <w:szCs w:val="20"/>
          <w:lang w:eastAsia="ru-RU"/>
        </w:rPr>
        <w:t xml:space="preserve"> </w:t>
      </w:r>
      <w:r w:rsidR="00C70C74" w:rsidRPr="001A64DF">
        <w:rPr>
          <w:i/>
          <w:iCs/>
          <w:sz w:val="20"/>
          <w:szCs w:val="20"/>
        </w:rPr>
        <w:t>(если таковое имеется</w:t>
      </w:r>
      <w:r w:rsidRPr="001A64DF">
        <w:rPr>
          <w:sz w:val="20"/>
          <w:szCs w:val="20"/>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проживающий по адресу __________________________________________</w:t>
      </w:r>
      <w:r w:rsidR="00C70C74" w:rsidRPr="001A64DF">
        <w:rPr>
          <w:sz w:val="24"/>
          <w:szCs w:val="24"/>
          <w:lang w:eastAsia="ru-RU"/>
        </w:rPr>
        <w:t>_________</w:t>
      </w:r>
      <w:r w:rsidRPr="001A64DF">
        <w:rPr>
          <w:sz w:val="24"/>
          <w:szCs w:val="24"/>
          <w:lang w:eastAsia="ru-RU"/>
        </w:rPr>
        <w:t>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(далее</w:t>
      </w:r>
      <w:r w:rsidR="00C70C74" w:rsidRPr="001A64DF">
        <w:rPr>
          <w:sz w:val="24"/>
          <w:szCs w:val="24"/>
          <w:lang w:eastAsia="ru-RU"/>
        </w:rPr>
        <w:t xml:space="preserve"> –учащийся), с  другой стороны, заключили настоящий </w:t>
      </w:r>
      <w:r w:rsidRPr="001A64DF">
        <w:rPr>
          <w:sz w:val="24"/>
          <w:szCs w:val="24"/>
          <w:lang w:eastAsia="ru-RU"/>
        </w:rPr>
        <w:t>договор о</w:t>
      </w:r>
      <w:r w:rsidR="00C70C74" w:rsidRPr="001A64DF">
        <w:rPr>
          <w:sz w:val="24"/>
          <w:szCs w:val="24"/>
          <w:lang w:eastAsia="ru-RU"/>
        </w:rPr>
        <w:t xml:space="preserve"> </w:t>
      </w:r>
      <w:r w:rsidRPr="001A64DF">
        <w:rPr>
          <w:sz w:val="24"/>
          <w:szCs w:val="24"/>
          <w:lang w:eastAsia="ru-RU"/>
        </w:rPr>
        <w:t>нижеследующем.</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005016">
      <w:pPr>
        <w:autoSpaceDE w:val="0"/>
        <w:autoSpaceDN w:val="0"/>
        <w:adjustRightInd w:val="0"/>
        <w:jc w:val="center"/>
        <w:rPr>
          <w:sz w:val="24"/>
          <w:szCs w:val="24"/>
          <w:lang w:eastAsia="ru-RU"/>
        </w:rPr>
      </w:pPr>
      <w:r w:rsidRPr="001A64DF">
        <w:rPr>
          <w:sz w:val="24"/>
          <w:szCs w:val="24"/>
          <w:lang w:eastAsia="ru-RU"/>
        </w:rPr>
        <w:t>ПРЕДМЕТ ДОГОВОРА</w:t>
      </w:r>
    </w:p>
    <w:p w:rsidR="00422F4B" w:rsidRPr="001A64DF" w:rsidRDefault="00422F4B" w:rsidP="00C602C4">
      <w:pPr>
        <w:autoSpaceDE w:val="0"/>
        <w:autoSpaceDN w:val="0"/>
        <w:adjustRightInd w:val="0"/>
        <w:jc w:val="left"/>
        <w:rPr>
          <w:sz w:val="12"/>
          <w:szCs w:val="12"/>
          <w:lang w:eastAsia="ru-RU"/>
        </w:rPr>
      </w:pPr>
    </w:p>
    <w:p w:rsidR="00422F4B" w:rsidRPr="001A64DF" w:rsidRDefault="00422F4B" w:rsidP="00C70C74">
      <w:pPr>
        <w:autoSpaceDE w:val="0"/>
        <w:autoSpaceDN w:val="0"/>
        <w:adjustRightInd w:val="0"/>
        <w:ind w:firstLine="426"/>
        <w:jc w:val="left"/>
        <w:rPr>
          <w:sz w:val="24"/>
          <w:szCs w:val="24"/>
          <w:lang w:eastAsia="ru-RU"/>
        </w:rPr>
      </w:pPr>
      <w:r w:rsidRPr="001A64DF">
        <w:rPr>
          <w:sz w:val="24"/>
          <w:szCs w:val="24"/>
          <w:lang w:eastAsia="ru-RU"/>
        </w:rPr>
        <w:t>1. Подготовка _________________________________________________</w:t>
      </w:r>
      <w:r w:rsidR="00C70C74" w:rsidRPr="001A64DF">
        <w:rPr>
          <w:sz w:val="24"/>
          <w:szCs w:val="24"/>
          <w:lang w:eastAsia="ru-RU"/>
        </w:rPr>
        <w:t>____</w:t>
      </w:r>
      <w:r w:rsidRPr="001A64DF">
        <w:rPr>
          <w:sz w:val="24"/>
          <w:szCs w:val="24"/>
          <w:lang w:eastAsia="ru-RU"/>
        </w:rPr>
        <w:t>_______</w:t>
      </w:r>
    </w:p>
    <w:p w:rsidR="00422F4B" w:rsidRPr="001A64DF" w:rsidRDefault="00422F4B" w:rsidP="00C602C4">
      <w:pPr>
        <w:autoSpaceDE w:val="0"/>
        <w:autoSpaceDN w:val="0"/>
        <w:adjustRightInd w:val="0"/>
        <w:jc w:val="left"/>
        <w:rPr>
          <w:i/>
          <w:sz w:val="20"/>
          <w:szCs w:val="20"/>
          <w:lang w:eastAsia="ru-RU"/>
        </w:rPr>
      </w:pPr>
      <w:r w:rsidRPr="001A64DF">
        <w:rPr>
          <w:sz w:val="22"/>
          <w:lang w:eastAsia="ru-RU"/>
        </w:rPr>
        <w:t xml:space="preserve">                      </w:t>
      </w:r>
      <w:r w:rsidR="00005016" w:rsidRPr="001A64DF">
        <w:rPr>
          <w:sz w:val="22"/>
          <w:lang w:eastAsia="ru-RU"/>
        </w:rPr>
        <w:tab/>
      </w:r>
      <w:r w:rsidR="00005016" w:rsidRPr="001A64DF">
        <w:rPr>
          <w:sz w:val="22"/>
          <w:lang w:eastAsia="ru-RU"/>
        </w:rPr>
        <w:tab/>
      </w:r>
      <w:r w:rsidRPr="001A64DF">
        <w:rPr>
          <w:sz w:val="22"/>
          <w:lang w:eastAsia="ru-RU"/>
        </w:rPr>
        <w:t xml:space="preserve">  </w:t>
      </w:r>
      <w:r w:rsidRPr="001A64DF">
        <w:rPr>
          <w:i/>
          <w:sz w:val="20"/>
          <w:szCs w:val="20"/>
          <w:lang w:eastAsia="ru-RU"/>
        </w:rPr>
        <w:t xml:space="preserve">(фамилия, собственное имя, отчество </w:t>
      </w:r>
      <w:r w:rsidR="00F86260" w:rsidRPr="001A64DF">
        <w:rPr>
          <w:i/>
          <w:iCs/>
          <w:sz w:val="20"/>
          <w:szCs w:val="20"/>
        </w:rPr>
        <w:t>(если таковое имеется</w:t>
      </w:r>
      <w:r w:rsidR="00F86260" w:rsidRPr="001A64DF">
        <w:rPr>
          <w:i/>
          <w:sz w:val="20"/>
          <w:szCs w:val="20"/>
          <w:lang w:eastAsia="ru-RU"/>
        </w:rPr>
        <w:t xml:space="preserve">) </w:t>
      </w:r>
      <w:r w:rsidRPr="001A64DF">
        <w:rPr>
          <w:i/>
          <w:sz w:val="20"/>
          <w:szCs w:val="20"/>
          <w:lang w:eastAsia="ru-RU"/>
        </w:rPr>
        <w:t>учащегося)</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по   образовательной   программе  профессионально-технического  образования</w:t>
      </w:r>
      <w:r w:rsidR="00C70C74" w:rsidRPr="001A64DF">
        <w:rPr>
          <w:sz w:val="24"/>
          <w:szCs w:val="24"/>
          <w:lang w:eastAsia="ru-RU"/>
        </w:rPr>
        <w:t>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w:t>
      </w:r>
      <w:r w:rsidR="00407F18" w:rsidRPr="001A64DF">
        <w:rPr>
          <w:sz w:val="24"/>
          <w:szCs w:val="24"/>
          <w:lang w:eastAsia="ru-RU"/>
        </w:rPr>
        <w:t>_</w:t>
      </w:r>
      <w:r w:rsidRPr="001A64DF">
        <w:rPr>
          <w:sz w:val="24"/>
          <w:szCs w:val="24"/>
          <w:lang w:eastAsia="ru-RU"/>
        </w:rPr>
        <w:t>_____</w:t>
      </w:r>
    </w:p>
    <w:p w:rsidR="00422F4B" w:rsidRPr="001A64DF" w:rsidRDefault="00422F4B" w:rsidP="00C602C4">
      <w:pPr>
        <w:autoSpaceDE w:val="0"/>
        <w:autoSpaceDN w:val="0"/>
        <w:adjustRightInd w:val="0"/>
        <w:jc w:val="left"/>
        <w:rPr>
          <w:sz w:val="22"/>
          <w:lang w:eastAsia="ru-RU"/>
        </w:rPr>
      </w:pPr>
      <w:r w:rsidRPr="001A64DF">
        <w:rPr>
          <w:sz w:val="22"/>
          <w:lang w:eastAsia="ru-RU"/>
        </w:rPr>
        <w:lastRenderedPageBreak/>
        <w:t xml:space="preserve">          </w:t>
      </w:r>
      <w:r w:rsidR="00005016" w:rsidRPr="001A64DF">
        <w:rPr>
          <w:sz w:val="22"/>
          <w:lang w:eastAsia="ru-RU"/>
        </w:rPr>
        <w:tab/>
      </w:r>
      <w:r w:rsidR="00005016" w:rsidRPr="001A64DF">
        <w:rPr>
          <w:sz w:val="22"/>
          <w:lang w:eastAsia="ru-RU"/>
        </w:rPr>
        <w:tab/>
      </w:r>
      <w:r w:rsidR="00005016" w:rsidRPr="001A64DF">
        <w:rPr>
          <w:sz w:val="22"/>
          <w:lang w:eastAsia="ru-RU"/>
        </w:rPr>
        <w:tab/>
      </w:r>
      <w:r w:rsidRPr="001A64DF">
        <w:rPr>
          <w:sz w:val="22"/>
          <w:lang w:eastAsia="ru-RU"/>
        </w:rPr>
        <w:t xml:space="preserve">  (</w:t>
      </w:r>
      <w:r w:rsidRPr="001A64DF">
        <w:rPr>
          <w:i/>
          <w:sz w:val="20"/>
          <w:szCs w:val="20"/>
          <w:lang w:eastAsia="ru-RU"/>
        </w:rPr>
        <w:t>указывается реализуемая образовательная программа</w:t>
      </w:r>
      <w:r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по специальности(ям) ______________________________________</w:t>
      </w:r>
      <w:r w:rsidR="00407F18" w:rsidRPr="001A64DF">
        <w:rPr>
          <w:sz w:val="24"/>
          <w:szCs w:val="24"/>
          <w:lang w:eastAsia="ru-RU"/>
        </w:rPr>
        <w:t>__</w:t>
      </w:r>
      <w:r w:rsidRPr="001A64DF">
        <w:rPr>
          <w:sz w:val="24"/>
          <w:szCs w:val="24"/>
          <w:lang w:eastAsia="ru-RU"/>
        </w:rPr>
        <w:t>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с   присвоением  квалификации(ий),  профессии(ий)  рабочего,  должности(ей)</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служащего _________________________________________________________________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в _____________________________________ форме получения образования за счет</w:t>
      </w:r>
    </w:p>
    <w:p w:rsidR="00422F4B" w:rsidRPr="001A64DF" w:rsidRDefault="00422F4B" w:rsidP="00C602C4">
      <w:pPr>
        <w:autoSpaceDE w:val="0"/>
        <w:autoSpaceDN w:val="0"/>
        <w:adjustRightInd w:val="0"/>
        <w:jc w:val="left"/>
        <w:rPr>
          <w:sz w:val="22"/>
          <w:lang w:eastAsia="ru-RU"/>
        </w:rPr>
      </w:pPr>
      <w:r w:rsidRPr="001A64DF">
        <w:rPr>
          <w:sz w:val="24"/>
          <w:szCs w:val="24"/>
          <w:lang w:eastAsia="ru-RU"/>
        </w:rPr>
        <w:t xml:space="preserve">   </w:t>
      </w:r>
      <w:r w:rsidR="00005016" w:rsidRPr="001A64DF">
        <w:rPr>
          <w:sz w:val="24"/>
          <w:szCs w:val="24"/>
          <w:lang w:eastAsia="ru-RU"/>
        </w:rPr>
        <w:t xml:space="preserve">       </w:t>
      </w:r>
      <w:r w:rsidRPr="001A64DF">
        <w:rPr>
          <w:sz w:val="24"/>
          <w:szCs w:val="24"/>
          <w:lang w:eastAsia="ru-RU"/>
        </w:rPr>
        <w:t xml:space="preserve">   </w:t>
      </w:r>
      <w:r w:rsidRPr="001A64DF">
        <w:rPr>
          <w:sz w:val="22"/>
          <w:lang w:eastAsia="ru-RU"/>
        </w:rPr>
        <w:t>(</w:t>
      </w:r>
      <w:r w:rsidRPr="001A64DF">
        <w:rPr>
          <w:i/>
          <w:sz w:val="22"/>
          <w:lang w:eastAsia="ru-RU"/>
        </w:rPr>
        <w:t>дневной, вечерней, заочной</w:t>
      </w:r>
      <w:r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средств республиканского (местного) бюджета.</w:t>
      </w:r>
    </w:p>
    <w:p w:rsidR="00422F4B" w:rsidRPr="001A64DF" w:rsidRDefault="00422F4B" w:rsidP="00407F18">
      <w:pPr>
        <w:autoSpaceDE w:val="0"/>
        <w:autoSpaceDN w:val="0"/>
        <w:adjustRightInd w:val="0"/>
        <w:ind w:firstLine="567"/>
        <w:jc w:val="left"/>
        <w:rPr>
          <w:sz w:val="24"/>
          <w:szCs w:val="24"/>
          <w:lang w:eastAsia="ru-RU"/>
        </w:rPr>
      </w:pPr>
      <w:r w:rsidRPr="001A64DF">
        <w:rPr>
          <w:sz w:val="24"/>
          <w:szCs w:val="24"/>
          <w:lang w:eastAsia="ru-RU"/>
        </w:rPr>
        <w:t>2</w:t>
      </w:r>
      <w:r w:rsidR="00407F18" w:rsidRPr="001A64DF">
        <w:rPr>
          <w:sz w:val="24"/>
          <w:szCs w:val="24"/>
          <w:lang w:eastAsia="ru-RU"/>
        </w:rPr>
        <w:t>.</w:t>
      </w:r>
      <w:r w:rsidRPr="001A64DF">
        <w:rPr>
          <w:sz w:val="24"/>
          <w:szCs w:val="24"/>
          <w:lang w:eastAsia="ru-RU"/>
        </w:rPr>
        <w:t>Срок получения профессионально-технического образования составляет____ лет.</w:t>
      </w:r>
    </w:p>
    <w:p w:rsidR="00422F4B" w:rsidRPr="001A64DF" w:rsidRDefault="00407F18" w:rsidP="00407F18">
      <w:pPr>
        <w:autoSpaceDE w:val="0"/>
        <w:autoSpaceDN w:val="0"/>
        <w:adjustRightInd w:val="0"/>
        <w:ind w:firstLine="567"/>
        <w:jc w:val="left"/>
        <w:rPr>
          <w:sz w:val="24"/>
          <w:szCs w:val="24"/>
          <w:lang w:eastAsia="ru-RU"/>
        </w:rPr>
      </w:pPr>
      <w:r w:rsidRPr="001A64DF">
        <w:rPr>
          <w:sz w:val="24"/>
          <w:szCs w:val="24"/>
          <w:lang w:eastAsia="ru-RU"/>
        </w:rPr>
        <w:t>3.</w:t>
      </w:r>
      <w:r w:rsidR="00422F4B" w:rsidRPr="001A64DF">
        <w:rPr>
          <w:sz w:val="24"/>
          <w:szCs w:val="24"/>
          <w:lang w:eastAsia="ru-RU"/>
        </w:rPr>
        <w:t>Стоимость  обучения  определяется  учреждением образования в ценах</w:t>
      </w:r>
      <w:r w:rsidRPr="001A64DF">
        <w:rPr>
          <w:sz w:val="24"/>
          <w:szCs w:val="24"/>
          <w:lang w:eastAsia="ru-RU"/>
        </w:rPr>
        <w:t xml:space="preserve"> текущего</w:t>
      </w:r>
      <w:r w:rsidR="00422F4B" w:rsidRPr="001A64DF">
        <w:rPr>
          <w:sz w:val="24"/>
          <w:szCs w:val="24"/>
          <w:lang w:eastAsia="ru-RU"/>
        </w:rPr>
        <w:t>года  и  на  момент  заключения  настоящего  договора  составляет</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422F4B" w:rsidRPr="001A64DF" w:rsidRDefault="00422F4B" w:rsidP="00407F18">
      <w:pPr>
        <w:autoSpaceDE w:val="0"/>
        <w:autoSpaceDN w:val="0"/>
        <w:adjustRightInd w:val="0"/>
        <w:jc w:val="center"/>
        <w:rPr>
          <w:i/>
          <w:sz w:val="20"/>
          <w:szCs w:val="20"/>
          <w:lang w:eastAsia="ru-RU"/>
        </w:rPr>
      </w:pPr>
      <w:r w:rsidRPr="001A64DF">
        <w:rPr>
          <w:i/>
          <w:sz w:val="20"/>
          <w:szCs w:val="20"/>
          <w:lang w:eastAsia="ru-RU"/>
        </w:rPr>
        <w:t>(сумма цифрами и прописью)</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________________________________________________________белорусских рублей.</w:t>
      </w:r>
    </w:p>
    <w:p w:rsidR="00422F4B" w:rsidRPr="001A64DF" w:rsidRDefault="00422F4B" w:rsidP="00407F18">
      <w:pPr>
        <w:autoSpaceDE w:val="0"/>
        <w:autoSpaceDN w:val="0"/>
        <w:adjustRightInd w:val="0"/>
        <w:ind w:firstLine="567"/>
        <w:jc w:val="left"/>
        <w:rPr>
          <w:sz w:val="24"/>
          <w:szCs w:val="24"/>
          <w:lang w:eastAsia="ru-RU"/>
        </w:rPr>
      </w:pPr>
      <w:r w:rsidRPr="001A64DF">
        <w:rPr>
          <w:sz w:val="24"/>
          <w:szCs w:val="24"/>
          <w:lang w:eastAsia="ru-RU"/>
        </w:rPr>
        <w:t>Стоимость  обучения  является предварительной и подлежит пересмотру на</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основании  фактических  расходов  в  случае,  если  у  выпускника возникает</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обязанность  возместить в республиканский и (или) местные бюджеты средства,</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затраченные государством на его подготовку.</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005016">
      <w:pPr>
        <w:autoSpaceDE w:val="0"/>
        <w:autoSpaceDN w:val="0"/>
        <w:adjustRightInd w:val="0"/>
        <w:jc w:val="center"/>
      </w:pPr>
      <w:r w:rsidRPr="001A64DF">
        <w:rPr>
          <w:sz w:val="24"/>
          <w:szCs w:val="24"/>
          <w:lang w:eastAsia="ru-RU"/>
        </w:rPr>
        <w:t xml:space="preserve">ПРАВА И ОБЯЗАННОСТИ СТОРОН </w:t>
      </w:r>
      <w:hyperlink r:id="rId84" w:history="1">
        <w:r w:rsidRPr="001A64DF">
          <w:rPr>
            <w:sz w:val="24"/>
            <w:szCs w:val="24"/>
            <w:lang w:eastAsia="ru-RU"/>
          </w:rPr>
          <w:t>&lt;*&gt;</w:t>
        </w:r>
      </w:hyperlink>
    </w:p>
    <w:p w:rsidR="00F944F1" w:rsidRPr="001A64DF" w:rsidRDefault="00F944F1" w:rsidP="00005016">
      <w:pPr>
        <w:autoSpaceDE w:val="0"/>
        <w:autoSpaceDN w:val="0"/>
        <w:adjustRightInd w:val="0"/>
        <w:jc w:val="center"/>
        <w:rPr>
          <w:sz w:val="24"/>
          <w:szCs w:val="24"/>
          <w:lang w:eastAsia="ru-RU"/>
        </w:rPr>
      </w:pPr>
    </w:p>
    <w:p w:rsidR="00422F4B" w:rsidRPr="001A64DF" w:rsidRDefault="00422F4B" w:rsidP="00F944F1">
      <w:pPr>
        <w:autoSpaceDE w:val="0"/>
        <w:autoSpaceDN w:val="0"/>
        <w:adjustRightInd w:val="0"/>
        <w:ind w:firstLine="567"/>
        <w:rPr>
          <w:sz w:val="24"/>
          <w:szCs w:val="24"/>
          <w:lang w:eastAsia="ru-RU"/>
        </w:rPr>
      </w:pPr>
      <w:r w:rsidRPr="001A64DF">
        <w:rPr>
          <w:sz w:val="24"/>
          <w:szCs w:val="24"/>
          <w:lang w:eastAsia="ru-RU"/>
        </w:rPr>
        <w:t>4. Учреждение образования имеет право:</w:t>
      </w:r>
    </w:p>
    <w:p w:rsidR="00422F4B" w:rsidRPr="001A64DF" w:rsidRDefault="00422F4B" w:rsidP="00F944F1">
      <w:pPr>
        <w:autoSpaceDE w:val="0"/>
        <w:autoSpaceDN w:val="0"/>
        <w:adjustRightInd w:val="0"/>
        <w:ind w:right="283"/>
        <w:rPr>
          <w:sz w:val="24"/>
          <w:szCs w:val="24"/>
          <w:lang w:eastAsia="ru-RU"/>
        </w:rPr>
      </w:pPr>
      <w:r w:rsidRPr="001A64DF">
        <w:rPr>
          <w:sz w:val="24"/>
          <w:szCs w:val="24"/>
          <w:lang w:eastAsia="ru-RU"/>
        </w:rPr>
        <w:t>определять   самостоятельно  формы,  методы  и  способы  осуществления</w:t>
      </w:r>
      <w:r w:rsidR="00A233FB" w:rsidRPr="001A64DF">
        <w:rPr>
          <w:sz w:val="24"/>
          <w:szCs w:val="24"/>
          <w:lang w:eastAsia="ru-RU"/>
        </w:rPr>
        <w:t xml:space="preserve"> </w:t>
      </w:r>
      <w:r w:rsidRPr="001A64DF">
        <w:rPr>
          <w:sz w:val="24"/>
          <w:szCs w:val="24"/>
          <w:lang w:eastAsia="ru-RU"/>
        </w:rPr>
        <w:t>образовательного процесса;</w:t>
      </w:r>
    </w:p>
    <w:p w:rsidR="00422F4B" w:rsidRPr="001A64DF" w:rsidRDefault="00422F4B" w:rsidP="00F944F1">
      <w:pPr>
        <w:autoSpaceDE w:val="0"/>
        <w:autoSpaceDN w:val="0"/>
        <w:adjustRightInd w:val="0"/>
        <w:ind w:right="283" w:firstLine="567"/>
        <w:rPr>
          <w:sz w:val="24"/>
          <w:szCs w:val="24"/>
          <w:lang w:eastAsia="ru-RU"/>
        </w:rPr>
      </w:pPr>
      <w:r w:rsidRPr="001A64DF">
        <w:rPr>
          <w:sz w:val="24"/>
          <w:szCs w:val="24"/>
          <w:lang w:eastAsia="ru-RU"/>
        </w:rPr>
        <w:t>досрочно   прекращать   образовательные   отношения   на   основаниях,</w:t>
      </w:r>
      <w:r w:rsidR="00A233FB" w:rsidRPr="001A64DF">
        <w:rPr>
          <w:sz w:val="24"/>
          <w:szCs w:val="24"/>
          <w:lang w:eastAsia="ru-RU"/>
        </w:rPr>
        <w:t xml:space="preserve"> </w:t>
      </w:r>
      <w:r w:rsidRPr="001A64DF">
        <w:rPr>
          <w:sz w:val="24"/>
          <w:szCs w:val="24"/>
          <w:lang w:eastAsia="ru-RU"/>
        </w:rPr>
        <w:t xml:space="preserve">установленных в </w:t>
      </w:r>
      <w:hyperlink r:id="rId85" w:history="1">
        <w:r w:rsidRPr="001A64DF">
          <w:rPr>
            <w:sz w:val="24"/>
            <w:szCs w:val="24"/>
            <w:lang w:eastAsia="ru-RU"/>
          </w:rPr>
          <w:t>статье 79</w:t>
        </w:r>
      </w:hyperlink>
      <w:r w:rsidRPr="001A64DF">
        <w:rPr>
          <w:sz w:val="24"/>
          <w:szCs w:val="24"/>
          <w:lang w:eastAsia="ru-RU"/>
        </w:rPr>
        <w:t xml:space="preserve"> Кодекса Республики Беларусь об образовании;</w:t>
      </w:r>
    </w:p>
    <w:p w:rsidR="00422F4B" w:rsidRPr="001A64DF" w:rsidRDefault="00422F4B" w:rsidP="00F944F1">
      <w:pPr>
        <w:autoSpaceDE w:val="0"/>
        <w:autoSpaceDN w:val="0"/>
        <w:adjustRightInd w:val="0"/>
        <w:ind w:right="283" w:firstLine="567"/>
        <w:rPr>
          <w:sz w:val="24"/>
          <w:szCs w:val="24"/>
          <w:lang w:eastAsia="ru-RU"/>
        </w:rPr>
      </w:pPr>
      <w:r w:rsidRPr="001A64DF">
        <w:rPr>
          <w:sz w:val="24"/>
          <w:szCs w:val="24"/>
          <w:lang w:eastAsia="ru-RU"/>
        </w:rPr>
        <w:t>применять   меры  дисциплинарного  взыскания  при  наличии  оснований,</w:t>
      </w:r>
      <w:r w:rsidR="00A233FB" w:rsidRPr="001A64DF">
        <w:rPr>
          <w:sz w:val="24"/>
          <w:szCs w:val="24"/>
          <w:lang w:eastAsia="ru-RU"/>
        </w:rPr>
        <w:t xml:space="preserve"> </w:t>
      </w:r>
      <w:r w:rsidRPr="001A64DF">
        <w:rPr>
          <w:sz w:val="24"/>
          <w:szCs w:val="24"/>
          <w:lang w:eastAsia="ru-RU"/>
        </w:rPr>
        <w:t xml:space="preserve">предусмотренных в </w:t>
      </w:r>
      <w:hyperlink r:id="rId86" w:history="1">
        <w:r w:rsidRPr="001A64DF">
          <w:rPr>
            <w:sz w:val="24"/>
            <w:szCs w:val="24"/>
            <w:lang w:eastAsia="ru-RU"/>
          </w:rPr>
          <w:t>статье 126</w:t>
        </w:r>
      </w:hyperlink>
      <w:r w:rsidRPr="001A64DF">
        <w:rPr>
          <w:sz w:val="24"/>
          <w:szCs w:val="24"/>
          <w:lang w:eastAsia="ru-RU"/>
        </w:rPr>
        <w:t xml:space="preserve"> Кодекса Республики Беларусь об образовании.</w:t>
      </w:r>
    </w:p>
    <w:p w:rsidR="00422F4B" w:rsidRPr="001A64DF" w:rsidRDefault="00422F4B" w:rsidP="00F944F1">
      <w:pPr>
        <w:autoSpaceDE w:val="0"/>
        <w:autoSpaceDN w:val="0"/>
        <w:adjustRightInd w:val="0"/>
        <w:ind w:firstLine="567"/>
        <w:rPr>
          <w:sz w:val="24"/>
          <w:szCs w:val="24"/>
          <w:lang w:eastAsia="ru-RU"/>
        </w:rPr>
      </w:pPr>
      <w:r w:rsidRPr="001A64DF">
        <w:rPr>
          <w:sz w:val="24"/>
          <w:szCs w:val="24"/>
          <w:lang w:eastAsia="ru-RU"/>
        </w:rPr>
        <w:t>5. Учреждение образования обязуется:</w:t>
      </w:r>
    </w:p>
    <w:p w:rsidR="00422F4B" w:rsidRPr="001A64DF" w:rsidRDefault="00422F4B" w:rsidP="00F944F1">
      <w:pPr>
        <w:autoSpaceDE w:val="0"/>
        <w:autoSpaceDN w:val="0"/>
        <w:adjustRightInd w:val="0"/>
        <w:ind w:firstLine="567"/>
        <w:rPr>
          <w:sz w:val="24"/>
          <w:szCs w:val="24"/>
          <w:lang w:eastAsia="ru-RU"/>
        </w:rPr>
      </w:pPr>
      <w:r w:rsidRPr="001A64DF">
        <w:rPr>
          <w:sz w:val="24"/>
          <w:szCs w:val="24"/>
          <w:lang w:eastAsia="ru-RU"/>
        </w:rPr>
        <w:t>зачислить  учащегося  на  обучение  приказом  руководителя  учреждения</w:t>
      </w:r>
      <w:r w:rsidR="00A233FB" w:rsidRPr="001A64DF">
        <w:rPr>
          <w:sz w:val="24"/>
          <w:szCs w:val="24"/>
          <w:lang w:eastAsia="ru-RU"/>
        </w:rPr>
        <w:t xml:space="preserve"> </w:t>
      </w:r>
      <w:r w:rsidRPr="001A64DF">
        <w:rPr>
          <w:sz w:val="24"/>
          <w:szCs w:val="24"/>
          <w:lang w:eastAsia="ru-RU"/>
        </w:rPr>
        <w:t>образования  и  обеспечить его подготовку по специальности(ям), указанной в</w:t>
      </w:r>
      <w:r w:rsidR="00A233FB" w:rsidRPr="001A64DF">
        <w:rPr>
          <w:sz w:val="24"/>
          <w:szCs w:val="24"/>
          <w:lang w:eastAsia="ru-RU"/>
        </w:rPr>
        <w:t xml:space="preserve"> </w:t>
      </w:r>
      <w:hyperlink r:id="rId87" w:history="1">
        <w:r w:rsidRPr="001A64DF">
          <w:rPr>
            <w:sz w:val="24"/>
            <w:szCs w:val="24"/>
            <w:lang w:eastAsia="ru-RU"/>
          </w:rPr>
          <w:t>пункте 1</w:t>
        </w:r>
      </w:hyperlink>
      <w:r w:rsidRPr="001A64DF">
        <w:rPr>
          <w:sz w:val="24"/>
          <w:szCs w:val="24"/>
          <w:lang w:eastAsia="ru-RU"/>
        </w:rPr>
        <w:t xml:space="preserve"> настоящего договора;</w:t>
      </w:r>
    </w:p>
    <w:p w:rsidR="00422F4B" w:rsidRPr="001A64DF" w:rsidRDefault="00422F4B" w:rsidP="00F944F1">
      <w:pPr>
        <w:autoSpaceDE w:val="0"/>
        <w:autoSpaceDN w:val="0"/>
        <w:adjustRightInd w:val="0"/>
        <w:ind w:firstLine="567"/>
        <w:rPr>
          <w:sz w:val="24"/>
          <w:szCs w:val="24"/>
          <w:lang w:eastAsia="ru-RU"/>
        </w:rPr>
      </w:pPr>
      <w:r w:rsidRPr="001A64DF">
        <w:rPr>
          <w:sz w:val="24"/>
          <w:szCs w:val="24"/>
          <w:lang w:eastAsia="ru-RU"/>
        </w:rPr>
        <w:t>произвести  и утвердить расчет стоимости обучения на основании сводной</w:t>
      </w:r>
      <w:r w:rsidR="00A233FB" w:rsidRPr="001A64DF">
        <w:rPr>
          <w:sz w:val="24"/>
          <w:szCs w:val="24"/>
          <w:lang w:eastAsia="ru-RU"/>
        </w:rPr>
        <w:t xml:space="preserve"> </w:t>
      </w:r>
      <w:r w:rsidRPr="001A64DF">
        <w:rPr>
          <w:sz w:val="24"/>
          <w:szCs w:val="24"/>
          <w:lang w:eastAsia="ru-RU"/>
        </w:rPr>
        <w:t>бюджетной  сметы расходов учреждения образования и планового среднегодового</w:t>
      </w:r>
      <w:r w:rsidR="00A233FB" w:rsidRPr="001A64DF">
        <w:rPr>
          <w:sz w:val="24"/>
          <w:szCs w:val="24"/>
          <w:lang w:eastAsia="ru-RU"/>
        </w:rPr>
        <w:t xml:space="preserve"> </w:t>
      </w:r>
      <w:r w:rsidRPr="001A64DF">
        <w:rPr>
          <w:sz w:val="24"/>
          <w:szCs w:val="24"/>
          <w:lang w:eastAsia="ru-RU"/>
        </w:rPr>
        <w:t>контингента  обучающихся  на  текущий  финансовый  год  в расчете на одного</w:t>
      </w:r>
      <w:r w:rsidR="00A233FB" w:rsidRPr="001A64DF">
        <w:rPr>
          <w:sz w:val="24"/>
          <w:szCs w:val="24"/>
          <w:lang w:eastAsia="ru-RU"/>
        </w:rPr>
        <w:t xml:space="preserve"> </w:t>
      </w:r>
      <w:r w:rsidRPr="001A64DF">
        <w:rPr>
          <w:sz w:val="24"/>
          <w:szCs w:val="24"/>
          <w:lang w:eastAsia="ru-RU"/>
        </w:rPr>
        <w:t>обучающегося с учетом срока получения образования;</w:t>
      </w:r>
    </w:p>
    <w:p w:rsidR="00F944F1" w:rsidRPr="001A64DF" w:rsidRDefault="00422F4B" w:rsidP="00F944F1">
      <w:pPr>
        <w:autoSpaceDE w:val="0"/>
        <w:autoSpaceDN w:val="0"/>
        <w:adjustRightInd w:val="0"/>
        <w:ind w:firstLine="567"/>
        <w:rPr>
          <w:sz w:val="24"/>
          <w:szCs w:val="24"/>
          <w:lang w:eastAsia="ru-RU"/>
        </w:rPr>
      </w:pPr>
      <w:r w:rsidRPr="001A64DF">
        <w:rPr>
          <w:sz w:val="24"/>
          <w:szCs w:val="24"/>
          <w:lang w:eastAsia="ru-RU"/>
        </w:rPr>
        <w:t>предоставить   учащемуся  право  пользоваться  материально-технической</w:t>
      </w:r>
      <w:r w:rsidR="00A233FB" w:rsidRPr="001A64DF">
        <w:rPr>
          <w:sz w:val="24"/>
          <w:szCs w:val="24"/>
          <w:lang w:eastAsia="ru-RU"/>
        </w:rPr>
        <w:t xml:space="preserve"> </w:t>
      </w:r>
      <w:r w:rsidRPr="001A64DF">
        <w:rPr>
          <w:sz w:val="24"/>
          <w:szCs w:val="24"/>
          <w:lang w:eastAsia="ru-RU"/>
        </w:rPr>
        <w:t>базой,   учебниками   и   учебными  пособиями,  необходимыми  для  освоения</w:t>
      </w:r>
      <w:r w:rsidR="00A233FB" w:rsidRPr="001A64DF">
        <w:rPr>
          <w:sz w:val="24"/>
          <w:szCs w:val="24"/>
          <w:lang w:eastAsia="ru-RU"/>
        </w:rPr>
        <w:t xml:space="preserve"> </w:t>
      </w:r>
      <w:r w:rsidRPr="001A64DF">
        <w:rPr>
          <w:sz w:val="24"/>
          <w:szCs w:val="24"/>
          <w:lang w:eastAsia="ru-RU"/>
        </w:rPr>
        <w:t>образовательной про</w:t>
      </w:r>
    </w:p>
    <w:p w:rsidR="00422F4B" w:rsidRPr="001A64DF" w:rsidRDefault="00422F4B" w:rsidP="00F944F1">
      <w:pPr>
        <w:autoSpaceDE w:val="0"/>
        <w:autoSpaceDN w:val="0"/>
        <w:adjustRightInd w:val="0"/>
        <w:ind w:firstLine="567"/>
        <w:rPr>
          <w:sz w:val="24"/>
          <w:szCs w:val="24"/>
          <w:lang w:eastAsia="ru-RU"/>
        </w:rPr>
      </w:pPr>
      <w:r w:rsidRPr="001A64DF">
        <w:rPr>
          <w:sz w:val="24"/>
          <w:szCs w:val="24"/>
          <w:lang w:eastAsia="ru-RU"/>
        </w:rPr>
        <w:t>обеспечить (по возможности) иногороднего учащегося местом в общежитии.</w:t>
      </w:r>
      <w:r w:rsidR="00A233FB" w:rsidRPr="001A64DF">
        <w:rPr>
          <w:sz w:val="24"/>
          <w:szCs w:val="24"/>
          <w:lang w:eastAsia="ru-RU"/>
        </w:rPr>
        <w:t xml:space="preserve"> </w:t>
      </w:r>
      <w:r w:rsidRPr="001A64DF">
        <w:rPr>
          <w:sz w:val="24"/>
          <w:szCs w:val="24"/>
          <w:lang w:eastAsia="ru-RU"/>
        </w:rPr>
        <w:t>При  этом  плата за пользование жилым помещением в общежитии и коммунальные</w:t>
      </w:r>
      <w:r w:rsidR="00A233FB" w:rsidRPr="001A64DF">
        <w:rPr>
          <w:sz w:val="24"/>
          <w:szCs w:val="24"/>
          <w:lang w:eastAsia="ru-RU"/>
        </w:rPr>
        <w:t xml:space="preserve"> </w:t>
      </w:r>
      <w:r w:rsidRPr="001A64DF">
        <w:rPr>
          <w:sz w:val="24"/>
          <w:szCs w:val="24"/>
          <w:lang w:eastAsia="ru-RU"/>
        </w:rPr>
        <w:t>услуги  не  входит  в  стоимость  обучения  и  осуществляется  отдельно  на</w:t>
      </w:r>
      <w:r w:rsidR="00A233FB" w:rsidRPr="001A64DF">
        <w:rPr>
          <w:sz w:val="24"/>
          <w:szCs w:val="24"/>
          <w:lang w:eastAsia="ru-RU"/>
        </w:rPr>
        <w:t xml:space="preserve"> </w:t>
      </w:r>
      <w:r w:rsidRPr="001A64DF">
        <w:rPr>
          <w:sz w:val="24"/>
          <w:szCs w:val="24"/>
          <w:lang w:eastAsia="ru-RU"/>
        </w:rPr>
        <w:t>основании  договора  найма  жилого  помещения в общежитии (иного документа,</w:t>
      </w:r>
      <w:r w:rsidR="00A233FB" w:rsidRPr="001A64DF">
        <w:rPr>
          <w:sz w:val="24"/>
          <w:szCs w:val="24"/>
          <w:lang w:eastAsia="ru-RU"/>
        </w:rPr>
        <w:t xml:space="preserve"> </w:t>
      </w:r>
      <w:r w:rsidRPr="001A64DF">
        <w:rPr>
          <w:sz w:val="24"/>
          <w:szCs w:val="24"/>
          <w:lang w:eastAsia="ru-RU"/>
        </w:rPr>
        <w:t>определенного сторонами);</w:t>
      </w:r>
    </w:p>
    <w:p w:rsidR="00422F4B" w:rsidRPr="001A64DF" w:rsidRDefault="00422F4B" w:rsidP="00F944F1">
      <w:pPr>
        <w:autoSpaceDE w:val="0"/>
        <w:autoSpaceDN w:val="0"/>
        <w:adjustRightInd w:val="0"/>
        <w:ind w:firstLine="567"/>
        <w:rPr>
          <w:sz w:val="24"/>
          <w:szCs w:val="24"/>
          <w:lang w:eastAsia="ru-RU"/>
        </w:rPr>
      </w:pPr>
      <w:r w:rsidRPr="001A64DF">
        <w:rPr>
          <w:sz w:val="24"/>
          <w:szCs w:val="24"/>
          <w:lang w:eastAsia="ru-RU"/>
        </w:rPr>
        <w:t>предоставить учащемуся по его заявлению отпуск в порядке, определенном</w:t>
      </w:r>
      <w:r w:rsidR="00A233FB" w:rsidRPr="001A64DF">
        <w:rPr>
          <w:sz w:val="24"/>
          <w:szCs w:val="24"/>
          <w:lang w:eastAsia="ru-RU"/>
        </w:rPr>
        <w:t xml:space="preserve"> </w:t>
      </w:r>
      <w:r w:rsidRPr="001A64DF">
        <w:rPr>
          <w:sz w:val="24"/>
          <w:szCs w:val="24"/>
          <w:lang w:eastAsia="ru-RU"/>
        </w:rPr>
        <w:t>законодательством;</w:t>
      </w:r>
    </w:p>
    <w:p w:rsidR="00422F4B" w:rsidRPr="001A64DF" w:rsidRDefault="00422F4B" w:rsidP="00F944F1">
      <w:pPr>
        <w:autoSpaceDE w:val="0"/>
        <w:autoSpaceDN w:val="0"/>
        <w:adjustRightInd w:val="0"/>
        <w:ind w:firstLine="567"/>
        <w:rPr>
          <w:sz w:val="24"/>
          <w:szCs w:val="24"/>
          <w:lang w:eastAsia="ru-RU"/>
        </w:rPr>
      </w:pPr>
      <w:r w:rsidRPr="001A64DF">
        <w:rPr>
          <w:sz w:val="24"/>
          <w:szCs w:val="24"/>
          <w:lang w:eastAsia="ru-RU"/>
        </w:rPr>
        <w:t>выдать  учащемуся,  освоившему  содержание  образовательной  программы</w:t>
      </w:r>
      <w:r w:rsidR="00A233FB" w:rsidRPr="001A64DF">
        <w:rPr>
          <w:sz w:val="24"/>
          <w:szCs w:val="24"/>
          <w:lang w:eastAsia="ru-RU"/>
        </w:rPr>
        <w:t xml:space="preserve"> </w:t>
      </w:r>
      <w:r w:rsidRPr="001A64DF">
        <w:rPr>
          <w:sz w:val="24"/>
          <w:szCs w:val="24"/>
          <w:lang w:eastAsia="ru-RU"/>
        </w:rPr>
        <w:t>профессионально-технического образования,   диплом   о</w:t>
      </w:r>
      <w:r w:rsidR="00A233FB" w:rsidRPr="001A64DF">
        <w:rPr>
          <w:sz w:val="24"/>
          <w:szCs w:val="24"/>
          <w:lang w:eastAsia="ru-RU"/>
        </w:rPr>
        <w:t xml:space="preserve"> </w:t>
      </w:r>
      <w:r w:rsidRPr="001A64DF">
        <w:rPr>
          <w:sz w:val="24"/>
          <w:szCs w:val="24"/>
          <w:lang w:eastAsia="ru-RU"/>
        </w:rPr>
        <w:t>профессионально-техническом образовании;</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выдать  учащемуся  в  случае  досрочного  прекращения  образовательных</w:t>
      </w:r>
      <w:r w:rsidR="00A233FB" w:rsidRPr="001A64DF">
        <w:rPr>
          <w:sz w:val="24"/>
          <w:szCs w:val="24"/>
          <w:lang w:eastAsia="ru-RU"/>
        </w:rPr>
        <w:t xml:space="preserve"> </w:t>
      </w:r>
      <w:r w:rsidRPr="001A64DF">
        <w:rPr>
          <w:sz w:val="24"/>
          <w:szCs w:val="24"/>
          <w:lang w:eastAsia="ru-RU"/>
        </w:rPr>
        <w:t>отношений справку об обучении;</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lastRenderedPageBreak/>
        <w:t>распределить  учащегося  согласно  присвоенной квалификации в порядке,</w:t>
      </w:r>
      <w:r w:rsidR="00A233FB" w:rsidRPr="001A64DF">
        <w:rPr>
          <w:sz w:val="24"/>
          <w:szCs w:val="24"/>
          <w:lang w:eastAsia="ru-RU"/>
        </w:rPr>
        <w:t xml:space="preserve"> </w:t>
      </w:r>
      <w:r w:rsidRPr="001A64DF">
        <w:rPr>
          <w:sz w:val="24"/>
          <w:szCs w:val="24"/>
          <w:lang w:eastAsia="ru-RU"/>
        </w:rPr>
        <w:t>определенном законодательством.</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6. Учащийся имеет право:</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получить  профессионально-техническое образование по специальности(ям)</w:t>
      </w:r>
      <w:r w:rsidR="00A233FB" w:rsidRPr="001A64DF">
        <w:rPr>
          <w:sz w:val="24"/>
          <w:szCs w:val="24"/>
          <w:lang w:eastAsia="ru-RU"/>
        </w:rPr>
        <w:t xml:space="preserve"> </w:t>
      </w:r>
      <w:r w:rsidRPr="001A64DF">
        <w:rPr>
          <w:sz w:val="24"/>
          <w:szCs w:val="24"/>
          <w:lang w:eastAsia="ru-RU"/>
        </w:rPr>
        <w:t xml:space="preserve">в соответствии с </w:t>
      </w:r>
      <w:hyperlink r:id="rId88" w:history="1">
        <w:r w:rsidRPr="001A64DF">
          <w:rPr>
            <w:sz w:val="24"/>
            <w:szCs w:val="24"/>
            <w:lang w:eastAsia="ru-RU"/>
          </w:rPr>
          <w:t>пунктом 1</w:t>
        </w:r>
      </w:hyperlink>
      <w:r w:rsidRPr="001A64DF">
        <w:rPr>
          <w:sz w:val="24"/>
          <w:szCs w:val="24"/>
          <w:lang w:eastAsia="ru-RU"/>
        </w:rPr>
        <w:t xml:space="preserve"> настоящего договора;</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требовать  от  учреждения  образования  оказания  квалифицированных  и</w:t>
      </w:r>
      <w:r w:rsidR="00A233FB" w:rsidRPr="001A64DF">
        <w:rPr>
          <w:sz w:val="24"/>
          <w:szCs w:val="24"/>
          <w:lang w:eastAsia="ru-RU"/>
        </w:rPr>
        <w:t xml:space="preserve"> </w:t>
      </w:r>
      <w:r w:rsidRPr="001A64DF">
        <w:rPr>
          <w:sz w:val="24"/>
          <w:szCs w:val="24"/>
          <w:lang w:eastAsia="ru-RU"/>
        </w:rPr>
        <w:t>качественных услуг согласно настоящему договору.</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7. Учащийся обязуется:</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добросовестно    осваивать    содержание   образовательной   программы</w:t>
      </w:r>
      <w:r w:rsidR="00A233FB" w:rsidRPr="001A64DF">
        <w:rPr>
          <w:sz w:val="24"/>
          <w:szCs w:val="24"/>
          <w:lang w:eastAsia="ru-RU"/>
        </w:rPr>
        <w:t xml:space="preserve"> </w:t>
      </w:r>
      <w:r w:rsidRPr="001A64DF">
        <w:rPr>
          <w:sz w:val="24"/>
          <w:szCs w:val="24"/>
          <w:lang w:eastAsia="ru-RU"/>
        </w:rPr>
        <w:t>профессионально-технического образования;</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выполнять  требования  учредительных  документов,  правил  внутреннего</w:t>
      </w:r>
      <w:r w:rsidR="00A233FB" w:rsidRPr="001A64DF">
        <w:rPr>
          <w:sz w:val="24"/>
          <w:szCs w:val="24"/>
          <w:lang w:eastAsia="ru-RU"/>
        </w:rPr>
        <w:t xml:space="preserve"> </w:t>
      </w:r>
      <w:r w:rsidRPr="001A64DF">
        <w:rPr>
          <w:sz w:val="24"/>
          <w:szCs w:val="24"/>
          <w:lang w:eastAsia="ru-RU"/>
        </w:rPr>
        <w:t>распорядка  для  обучающихся,  иных  локальных  нормативных  правовых актов</w:t>
      </w:r>
      <w:r w:rsidR="00A233FB" w:rsidRPr="001A64DF">
        <w:rPr>
          <w:sz w:val="24"/>
          <w:szCs w:val="24"/>
          <w:lang w:eastAsia="ru-RU"/>
        </w:rPr>
        <w:t xml:space="preserve"> </w:t>
      </w:r>
      <w:r w:rsidRPr="001A64DF">
        <w:rPr>
          <w:sz w:val="24"/>
          <w:szCs w:val="24"/>
          <w:lang w:eastAsia="ru-RU"/>
        </w:rPr>
        <w:t>учреждения образования;</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соблюдать правила и нормы охраны труда, пожарной безопасности, бережно</w:t>
      </w:r>
      <w:r w:rsidR="00A233FB" w:rsidRPr="001A64DF">
        <w:rPr>
          <w:sz w:val="24"/>
          <w:szCs w:val="24"/>
          <w:lang w:eastAsia="ru-RU"/>
        </w:rPr>
        <w:t xml:space="preserve"> </w:t>
      </w:r>
      <w:r w:rsidRPr="001A64DF">
        <w:rPr>
          <w:sz w:val="24"/>
          <w:szCs w:val="24"/>
          <w:lang w:eastAsia="ru-RU"/>
        </w:rPr>
        <w:t>относиться к имуществу учреждения образования;</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по  окончании  учреждения  образования  отработать  срок  обязательной</w:t>
      </w:r>
      <w:r w:rsidR="00A233FB" w:rsidRPr="001A64DF">
        <w:rPr>
          <w:sz w:val="24"/>
          <w:szCs w:val="24"/>
          <w:lang w:eastAsia="ru-RU"/>
        </w:rPr>
        <w:t xml:space="preserve"> </w:t>
      </w:r>
      <w:r w:rsidRPr="001A64DF">
        <w:rPr>
          <w:sz w:val="24"/>
          <w:szCs w:val="24"/>
          <w:lang w:eastAsia="ru-RU"/>
        </w:rPr>
        <w:t>работы по распределению, установленный законодательством;</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возместить   в  порядке,  установленном  законодательством,  средства,</w:t>
      </w:r>
      <w:r w:rsidR="00A233FB" w:rsidRPr="001A64DF">
        <w:rPr>
          <w:sz w:val="24"/>
          <w:szCs w:val="24"/>
          <w:lang w:eastAsia="ru-RU"/>
        </w:rPr>
        <w:t xml:space="preserve"> </w:t>
      </w:r>
      <w:r w:rsidRPr="001A64DF">
        <w:rPr>
          <w:sz w:val="24"/>
          <w:szCs w:val="24"/>
          <w:lang w:eastAsia="ru-RU"/>
        </w:rPr>
        <w:t>затраченные  на  его  подготовку, в случае неотработки установленного срока</w:t>
      </w:r>
      <w:r w:rsidR="00A233FB" w:rsidRPr="001A64DF">
        <w:rPr>
          <w:sz w:val="24"/>
          <w:szCs w:val="24"/>
          <w:lang w:eastAsia="ru-RU"/>
        </w:rPr>
        <w:t xml:space="preserve"> </w:t>
      </w:r>
      <w:r w:rsidRPr="001A64DF">
        <w:rPr>
          <w:sz w:val="24"/>
          <w:szCs w:val="24"/>
          <w:lang w:eastAsia="ru-RU"/>
        </w:rPr>
        <w:t>обязательной   работы   по   распределению   после   окончания   учреждения</w:t>
      </w:r>
      <w:r w:rsidR="00A233FB" w:rsidRPr="001A64DF">
        <w:rPr>
          <w:sz w:val="24"/>
          <w:szCs w:val="24"/>
          <w:lang w:eastAsia="ru-RU"/>
        </w:rPr>
        <w:t xml:space="preserve"> </w:t>
      </w:r>
      <w:r w:rsidRPr="001A64DF">
        <w:rPr>
          <w:sz w:val="24"/>
          <w:szCs w:val="24"/>
          <w:lang w:eastAsia="ru-RU"/>
        </w:rPr>
        <w:t>образования.</w:t>
      </w:r>
    </w:p>
    <w:p w:rsidR="00422F4B" w:rsidRPr="001A64DF" w:rsidRDefault="00422F4B" w:rsidP="00F944F1">
      <w:pPr>
        <w:autoSpaceDE w:val="0"/>
        <w:autoSpaceDN w:val="0"/>
        <w:adjustRightInd w:val="0"/>
        <w:ind w:firstLine="567"/>
        <w:jc w:val="left"/>
        <w:rPr>
          <w:sz w:val="24"/>
          <w:szCs w:val="24"/>
          <w:lang w:eastAsia="ru-RU"/>
        </w:rPr>
      </w:pPr>
    </w:p>
    <w:p w:rsidR="00422F4B" w:rsidRPr="001A64DF" w:rsidRDefault="00422F4B" w:rsidP="00F944F1">
      <w:pPr>
        <w:autoSpaceDE w:val="0"/>
        <w:autoSpaceDN w:val="0"/>
        <w:adjustRightInd w:val="0"/>
        <w:ind w:firstLine="567"/>
        <w:jc w:val="center"/>
        <w:rPr>
          <w:sz w:val="24"/>
          <w:szCs w:val="24"/>
          <w:lang w:eastAsia="ru-RU"/>
        </w:rPr>
      </w:pPr>
      <w:r w:rsidRPr="001A64DF">
        <w:rPr>
          <w:sz w:val="24"/>
          <w:szCs w:val="24"/>
          <w:lang w:eastAsia="ru-RU"/>
        </w:rPr>
        <w:t>ОТВЕТСТВЕННОСТЬ СТОРОН</w:t>
      </w:r>
    </w:p>
    <w:p w:rsidR="00F944F1" w:rsidRPr="001A64DF" w:rsidRDefault="00F944F1" w:rsidP="00F944F1">
      <w:pPr>
        <w:autoSpaceDE w:val="0"/>
        <w:autoSpaceDN w:val="0"/>
        <w:adjustRightInd w:val="0"/>
        <w:ind w:firstLine="567"/>
        <w:jc w:val="center"/>
        <w:rPr>
          <w:sz w:val="24"/>
          <w:szCs w:val="24"/>
          <w:lang w:eastAsia="ru-RU"/>
        </w:rPr>
      </w:pP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8.  За  неисполнение или ненадлежащее исполнение своих обязательств по</w:t>
      </w:r>
      <w:r w:rsidR="00A233FB" w:rsidRPr="001A64DF">
        <w:rPr>
          <w:sz w:val="24"/>
          <w:szCs w:val="24"/>
          <w:lang w:eastAsia="ru-RU"/>
        </w:rPr>
        <w:t xml:space="preserve"> </w:t>
      </w:r>
      <w:r w:rsidRPr="001A64DF">
        <w:rPr>
          <w:sz w:val="24"/>
          <w:szCs w:val="24"/>
          <w:lang w:eastAsia="ru-RU"/>
        </w:rPr>
        <w:t>настоящему   договору   стороны  несут  ответственность  в  соответствии  с</w:t>
      </w:r>
      <w:r w:rsidR="00A233FB" w:rsidRPr="001A64DF">
        <w:rPr>
          <w:sz w:val="24"/>
          <w:szCs w:val="24"/>
          <w:lang w:eastAsia="ru-RU"/>
        </w:rPr>
        <w:t xml:space="preserve"> </w:t>
      </w:r>
      <w:r w:rsidRPr="001A64DF">
        <w:rPr>
          <w:sz w:val="24"/>
          <w:szCs w:val="24"/>
          <w:lang w:eastAsia="ru-RU"/>
        </w:rPr>
        <w:t>законодательством.</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Учащийся   несет   материальную   ответственность   перед  учреждением</w:t>
      </w:r>
      <w:r w:rsidR="00A233FB" w:rsidRPr="001A64DF">
        <w:rPr>
          <w:sz w:val="24"/>
          <w:szCs w:val="24"/>
          <w:lang w:eastAsia="ru-RU"/>
        </w:rPr>
        <w:t xml:space="preserve"> </w:t>
      </w:r>
      <w:r w:rsidRPr="001A64DF">
        <w:rPr>
          <w:sz w:val="24"/>
          <w:szCs w:val="24"/>
          <w:lang w:eastAsia="ru-RU"/>
        </w:rPr>
        <w:t>образования   за  причинение  ущерба,  вызванного  небрежным  обращением  с</w:t>
      </w:r>
      <w:r w:rsidR="00A233FB" w:rsidRPr="001A64DF">
        <w:rPr>
          <w:sz w:val="24"/>
          <w:szCs w:val="24"/>
          <w:lang w:eastAsia="ru-RU"/>
        </w:rPr>
        <w:t xml:space="preserve"> </w:t>
      </w:r>
      <w:r w:rsidRPr="001A64DF">
        <w:rPr>
          <w:sz w:val="24"/>
          <w:szCs w:val="24"/>
          <w:lang w:eastAsia="ru-RU"/>
        </w:rPr>
        <w:t>имуществом учреждения образования или умышленно.</w:t>
      </w:r>
    </w:p>
    <w:p w:rsidR="00422F4B" w:rsidRPr="001A64DF" w:rsidRDefault="00422F4B" w:rsidP="00F944F1">
      <w:pPr>
        <w:autoSpaceDE w:val="0"/>
        <w:autoSpaceDN w:val="0"/>
        <w:adjustRightInd w:val="0"/>
        <w:ind w:firstLine="567"/>
        <w:jc w:val="left"/>
        <w:rPr>
          <w:sz w:val="24"/>
          <w:szCs w:val="24"/>
          <w:lang w:eastAsia="ru-RU"/>
        </w:rPr>
      </w:pPr>
      <w:r w:rsidRPr="001A64DF">
        <w:rPr>
          <w:sz w:val="24"/>
          <w:szCs w:val="24"/>
          <w:lang w:eastAsia="ru-RU"/>
        </w:rPr>
        <w:t>9.  Дополнительные  условия  настоящего  договора  (по  договоренности</w:t>
      </w:r>
      <w:r w:rsidR="00A233FB" w:rsidRPr="001A64DF">
        <w:rPr>
          <w:sz w:val="24"/>
          <w:szCs w:val="24"/>
          <w:lang w:eastAsia="ru-RU"/>
        </w:rPr>
        <w:t xml:space="preserve"> </w:t>
      </w:r>
      <w:r w:rsidRPr="001A64DF">
        <w:rPr>
          <w:sz w:val="24"/>
          <w:szCs w:val="24"/>
          <w:lang w:eastAsia="ru-RU"/>
        </w:rPr>
        <w:t>сторон) ______________________________________________________</w:t>
      </w:r>
      <w:r w:rsidR="00A233FB" w:rsidRPr="001A64DF">
        <w:rPr>
          <w:sz w:val="24"/>
          <w:szCs w:val="24"/>
          <w:lang w:eastAsia="ru-RU"/>
        </w:rPr>
        <w:t>__________</w:t>
      </w:r>
      <w:r w:rsidRPr="001A64DF">
        <w:rPr>
          <w:sz w:val="24"/>
          <w:szCs w:val="24"/>
          <w:lang w:eastAsia="ru-RU"/>
        </w:rPr>
        <w:t>_____________</w:t>
      </w:r>
    </w:p>
    <w:p w:rsidR="00A233FB" w:rsidRPr="001A64DF" w:rsidRDefault="00422F4B" w:rsidP="00A233FB">
      <w:pPr>
        <w:autoSpaceDE w:val="0"/>
        <w:autoSpaceDN w:val="0"/>
        <w:adjustRightInd w:val="0"/>
        <w:jc w:val="left"/>
        <w:rPr>
          <w:sz w:val="24"/>
          <w:szCs w:val="24"/>
          <w:lang w:eastAsia="ru-RU"/>
        </w:rPr>
      </w:pPr>
      <w:r w:rsidRPr="001A64DF">
        <w:rPr>
          <w:sz w:val="24"/>
          <w:szCs w:val="24"/>
          <w:lang w:eastAsia="ru-RU"/>
        </w:rPr>
        <w:t>_______________________________________________________________</w:t>
      </w:r>
      <w:r w:rsidR="00A233FB" w:rsidRPr="001A64DF">
        <w:rPr>
          <w:sz w:val="24"/>
          <w:szCs w:val="24"/>
          <w:lang w:eastAsia="ru-RU"/>
        </w:rPr>
        <w:t>______________</w:t>
      </w:r>
    </w:p>
    <w:p w:rsidR="00A233FB" w:rsidRPr="001A64DF" w:rsidRDefault="00A233FB" w:rsidP="00A233FB">
      <w:pPr>
        <w:autoSpaceDE w:val="0"/>
        <w:autoSpaceDN w:val="0"/>
        <w:adjustRightInd w:val="0"/>
        <w:jc w:val="left"/>
        <w:rPr>
          <w:sz w:val="24"/>
          <w:szCs w:val="24"/>
          <w:lang w:eastAsia="ru-RU"/>
        </w:rPr>
      </w:pPr>
    </w:p>
    <w:p w:rsidR="0076551C" w:rsidRPr="001A64DF" w:rsidRDefault="0076551C" w:rsidP="00005016">
      <w:pPr>
        <w:autoSpaceDE w:val="0"/>
        <w:autoSpaceDN w:val="0"/>
        <w:adjustRightInd w:val="0"/>
        <w:jc w:val="center"/>
        <w:rPr>
          <w:sz w:val="24"/>
          <w:szCs w:val="24"/>
          <w:lang w:eastAsia="ru-RU"/>
        </w:rPr>
      </w:pPr>
    </w:p>
    <w:p w:rsidR="0076551C" w:rsidRPr="001A64DF" w:rsidRDefault="0076551C" w:rsidP="00005016">
      <w:pPr>
        <w:autoSpaceDE w:val="0"/>
        <w:autoSpaceDN w:val="0"/>
        <w:adjustRightInd w:val="0"/>
        <w:jc w:val="center"/>
        <w:rPr>
          <w:sz w:val="24"/>
          <w:szCs w:val="24"/>
          <w:lang w:eastAsia="ru-RU"/>
        </w:rPr>
      </w:pPr>
    </w:p>
    <w:p w:rsidR="00422F4B" w:rsidRPr="001A64DF" w:rsidRDefault="00422F4B" w:rsidP="00005016">
      <w:pPr>
        <w:autoSpaceDE w:val="0"/>
        <w:autoSpaceDN w:val="0"/>
        <w:adjustRightInd w:val="0"/>
        <w:jc w:val="center"/>
        <w:rPr>
          <w:sz w:val="24"/>
          <w:szCs w:val="24"/>
          <w:lang w:eastAsia="ru-RU"/>
        </w:rPr>
      </w:pPr>
      <w:r w:rsidRPr="001A64DF">
        <w:rPr>
          <w:sz w:val="24"/>
          <w:szCs w:val="24"/>
          <w:lang w:eastAsia="ru-RU"/>
        </w:rPr>
        <w:t>ЗАКЛЮЧИТЕЛЬНЫЕ ПОЛОЖЕНИЯ</w:t>
      </w:r>
    </w:p>
    <w:p w:rsidR="00F944F1" w:rsidRPr="001A64DF" w:rsidRDefault="00F944F1" w:rsidP="00005016">
      <w:pPr>
        <w:autoSpaceDE w:val="0"/>
        <w:autoSpaceDN w:val="0"/>
        <w:adjustRightInd w:val="0"/>
        <w:jc w:val="center"/>
        <w:rPr>
          <w:sz w:val="24"/>
          <w:szCs w:val="24"/>
          <w:lang w:eastAsia="ru-RU"/>
        </w:rPr>
      </w:pP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     10. Настоящий договор составлен в двух экземплярах, имеющих одинаковую</w:t>
      </w:r>
      <w:r w:rsidR="00A233FB" w:rsidRPr="001A64DF">
        <w:rPr>
          <w:sz w:val="24"/>
          <w:szCs w:val="24"/>
          <w:lang w:eastAsia="ru-RU"/>
        </w:rPr>
        <w:t xml:space="preserve"> </w:t>
      </w:r>
      <w:r w:rsidRPr="001A64DF">
        <w:rPr>
          <w:sz w:val="24"/>
          <w:szCs w:val="24"/>
          <w:lang w:eastAsia="ru-RU"/>
        </w:rPr>
        <w:t>юридическую  силу  (по одному для каждой из сторон), вступает в силу со дня</w:t>
      </w:r>
      <w:r w:rsidR="00A233FB" w:rsidRPr="001A64DF">
        <w:rPr>
          <w:sz w:val="24"/>
          <w:szCs w:val="24"/>
          <w:lang w:eastAsia="ru-RU"/>
        </w:rPr>
        <w:t xml:space="preserve"> </w:t>
      </w:r>
      <w:r w:rsidRPr="001A64DF">
        <w:rPr>
          <w:sz w:val="24"/>
          <w:szCs w:val="24"/>
          <w:lang w:eastAsia="ru-RU"/>
        </w:rPr>
        <w:t>его   подписания  сторонами  и  действует  до  исполнения  сторонами  своих</w:t>
      </w:r>
      <w:r w:rsidR="00A233FB" w:rsidRPr="001A64DF">
        <w:rPr>
          <w:sz w:val="24"/>
          <w:szCs w:val="24"/>
          <w:lang w:eastAsia="ru-RU"/>
        </w:rPr>
        <w:t xml:space="preserve"> </w:t>
      </w:r>
      <w:r w:rsidRPr="001A64DF">
        <w:rPr>
          <w:sz w:val="24"/>
          <w:szCs w:val="24"/>
          <w:lang w:eastAsia="ru-RU"/>
        </w:rPr>
        <w:t>обязательств.</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     Действие   настоящего  договора  может  быть  прекращено  досрочно  по</w:t>
      </w:r>
      <w:r w:rsidR="00A233FB" w:rsidRPr="001A64DF">
        <w:rPr>
          <w:sz w:val="24"/>
          <w:szCs w:val="24"/>
          <w:lang w:eastAsia="ru-RU"/>
        </w:rPr>
        <w:t xml:space="preserve"> </w:t>
      </w:r>
      <w:r w:rsidRPr="001A64DF">
        <w:rPr>
          <w:sz w:val="24"/>
          <w:szCs w:val="24"/>
          <w:lang w:eastAsia="ru-RU"/>
        </w:rPr>
        <w:t>инициативе сторон либо по обстоятельствам, не зависящим от воли сторон.</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     11.  Вносимые  в  настоящий договор изменения (дополнения) оформляются</w:t>
      </w:r>
      <w:r w:rsidR="00A233FB" w:rsidRPr="001A64DF">
        <w:rPr>
          <w:sz w:val="24"/>
          <w:szCs w:val="24"/>
          <w:lang w:eastAsia="ru-RU"/>
        </w:rPr>
        <w:t xml:space="preserve"> </w:t>
      </w:r>
      <w:r w:rsidRPr="001A64DF">
        <w:rPr>
          <w:sz w:val="24"/>
          <w:szCs w:val="24"/>
          <w:lang w:eastAsia="ru-RU"/>
        </w:rPr>
        <w:t>дополнительными соглашениями.</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     Споры по настоящему договору разрешаются в судебном порядке.</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C70C74">
      <w:pPr>
        <w:autoSpaceDE w:val="0"/>
        <w:autoSpaceDN w:val="0"/>
        <w:adjustRightInd w:val="0"/>
        <w:jc w:val="center"/>
        <w:rPr>
          <w:sz w:val="24"/>
          <w:szCs w:val="24"/>
          <w:lang w:eastAsia="ru-RU"/>
        </w:rPr>
      </w:pPr>
      <w:r w:rsidRPr="001A64DF">
        <w:rPr>
          <w:sz w:val="24"/>
          <w:szCs w:val="24"/>
          <w:lang w:eastAsia="ru-RU"/>
        </w:rPr>
        <w:t>АДРЕСА, РЕКВИЗИТЫ И ПОДПИСИ СТОРОН</w:t>
      </w:r>
    </w:p>
    <w:p w:rsidR="00F944F1" w:rsidRPr="001A64DF" w:rsidRDefault="00F944F1" w:rsidP="00C70C74">
      <w:pPr>
        <w:autoSpaceDE w:val="0"/>
        <w:autoSpaceDN w:val="0"/>
        <w:adjustRightInd w:val="0"/>
        <w:jc w:val="center"/>
        <w:rPr>
          <w:sz w:val="24"/>
          <w:szCs w:val="24"/>
          <w:lang w:eastAsia="ru-RU"/>
        </w:rPr>
      </w:pP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Учреждение образования               </w:t>
      </w:r>
      <w:r w:rsidR="00005016" w:rsidRPr="001A64DF">
        <w:rPr>
          <w:sz w:val="24"/>
          <w:szCs w:val="24"/>
          <w:lang w:eastAsia="ru-RU"/>
        </w:rPr>
        <w:tab/>
      </w:r>
      <w:r w:rsidR="00005016" w:rsidRPr="001A64DF">
        <w:rPr>
          <w:sz w:val="24"/>
          <w:szCs w:val="24"/>
          <w:lang w:eastAsia="ru-RU"/>
        </w:rPr>
        <w:tab/>
      </w:r>
      <w:r w:rsidR="00F944F1" w:rsidRPr="001A64DF">
        <w:rPr>
          <w:sz w:val="24"/>
          <w:szCs w:val="24"/>
          <w:lang w:eastAsia="ru-RU"/>
        </w:rPr>
        <w:t xml:space="preserve">  </w:t>
      </w:r>
      <w:r w:rsidRPr="001A64DF">
        <w:rPr>
          <w:sz w:val="24"/>
          <w:szCs w:val="24"/>
          <w:lang w:eastAsia="ru-RU"/>
        </w:rPr>
        <w:t xml:space="preserve"> </w:t>
      </w:r>
      <w:r w:rsidR="00005016" w:rsidRPr="001A64DF">
        <w:rPr>
          <w:sz w:val="24"/>
          <w:szCs w:val="24"/>
          <w:lang w:eastAsia="ru-RU"/>
        </w:rPr>
        <w:t xml:space="preserve">  </w:t>
      </w:r>
      <w:r w:rsidRPr="001A64DF">
        <w:rPr>
          <w:sz w:val="24"/>
          <w:szCs w:val="24"/>
          <w:lang w:eastAsia="ru-RU"/>
        </w:rPr>
        <w:t xml:space="preserve"> Учащийся</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w:t>
      </w:r>
      <w:r w:rsidR="00F944F1" w:rsidRPr="001A64DF">
        <w:rPr>
          <w:sz w:val="24"/>
          <w:szCs w:val="24"/>
          <w:lang w:eastAsia="ru-RU"/>
        </w:rPr>
        <w:t>_______________________________</w:t>
      </w:r>
      <w:r w:rsidR="00005016" w:rsidRPr="001A64DF">
        <w:rPr>
          <w:sz w:val="24"/>
          <w:szCs w:val="24"/>
          <w:lang w:eastAsia="ru-RU"/>
        </w:rPr>
        <w:t xml:space="preserve">    </w:t>
      </w:r>
      <w:r w:rsidRPr="001A64DF">
        <w:rPr>
          <w:sz w:val="24"/>
          <w:szCs w:val="24"/>
          <w:lang w:eastAsia="ru-RU"/>
        </w:rPr>
        <w:t xml:space="preserve">  ____________________________________</w:t>
      </w:r>
    </w:p>
    <w:p w:rsidR="00422F4B" w:rsidRPr="001A64DF" w:rsidRDefault="00422F4B" w:rsidP="00F944F1">
      <w:pPr>
        <w:autoSpaceDE w:val="0"/>
        <w:autoSpaceDN w:val="0"/>
        <w:adjustRightInd w:val="0"/>
        <w:ind w:left="5103" w:right="423" w:hanging="5103"/>
        <w:jc w:val="left"/>
        <w:rPr>
          <w:i/>
          <w:sz w:val="20"/>
          <w:szCs w:val="20"/>
          <w:lang w:eastAsia="ru-RU"/>
        </w:rPr>
      </w:pPr>
      <w:r w:rsidRPr="001A64DF">
        <w:rPr>
          <w:i/>
          <w:sz w:val="20"/>
          <w:szCs w:val="20"/>
          <w:lang w:eastAsia="ru-RU"/>
        </w:rPr>
        <w:lastRenderedPageBreak/>
        <w:t xml:space="preserve">        (полное наименование)</w:t>
      </w:r>
      <w:r w:rsidR="00F944F1" w:rsidRPr="001A64DF">
        <w:rPr>
          <w:i/>
          <w:sz w:val="20"/>
          <w:szCs w:val="20"/>
          <w:lang w:eastAsia="ru-RU"/>
        </w:rPr>
        <w:t xml:space="preserve"> </w:t>
      </w:r>
      <w:r w:rsidR="00F944F1" w:rsidRPr="001A64DF">
        <w:rPr>
          <w:i/>
          <w:sz w:val="20"/>
          <w:szCs w:val="20"/>
          <w:lang w:eastAsia="ru-RU"/>
        </w:rPr>
        <w:tab/>
      </w:r>
      <w:r w:rsidRPr="001A64DF">
        <w:rPr>
          <w:i/>
          <w:sz w:val="20"/>
          <w:szCs w:val="20"/>
          <w:lang w:eastAsia="ru-RU"/>
        </w:rPr>
        <w:t xml:space="preserve">(фамилия, собственное имя, </w:t>
      </w:r>
      <w:r w:rsidR="00F944F1" w:rsidRPr="001A64DF">
        <w:rPr>
          <w:i/>
          <w:iCs/>
          <w:sz w:val="18"/>
          <w:szCs w:val="18"/>
        </w:rPr>
        <w:t xml:space="preserve">отчество </w:t>
      </w:r>
      <w:r w:rsidR="00F944F1" w:rsidRPr="001A64DF">
        <w:rPr>
          <w:i/>
          <w:sz w:val="20"/>
          <w:szCs w:val="20"/>
          <w:lang w:eastAsia="ru-RU"/>
        </w:rPr>
        <w:t>(</w:t>
      </w:r>
      <w:r w:rsidR="00F944F1" w:rsidRPr="001A64DF">
        <w:rPr>
          <w:i/>
          <w:iCs/>
          <w:sz w:val="20"/>
          <w:szCs w:val="20"/>
        </w:rPr>
        <w:t>если таковое имеется</w:t>
      </w:r>
      <w:r w:rsidRPr="001A64DF">
        <w:rPr>
          <w:i/>
          <w:sz w:val="20"/>
          <w:szCs w:val="20"/>
          <w:lang w:eastAsia="ru-RU"/>
        </w:rPr>
        <w:t>)</w:t>
      </w:r>
    </w:p>
    <w:p w:rsidR="00422F4B" w:rsidRPr="001A64DF" w:rsidRDefault="00422F4B" w:rsidP="00C602C4">
      <w:pPr>
        <w:autoSpaceDE w:val="0"/>
        <w:autoSpaceDN w:val="0"/>
        <w:adjustRightInd w:val="0"/>
        <w:jc w:val="left"/>
        <w:rPr>
          <w:sz w:val="20"/>
          <w:szCs w:val="20"/>
          <w:lang w:eastAsia="ru-RU"/>
        </w:rPr>
      </w:pPr>
      <w:r w:rsidRPr="001A64DF">
        <w:rPr>
          <w:sz w:val="20"/>
          <w:szCs w:val="20"/>
          <w:lang w:eastAsia="ru-RU"/>
        </w:rPr>
        <w:t>_______________________________</w:t>
      </w:r>
      <w:r w:rsidR="00A233FB" w:rsidRPr="001A64DF">
        <w:rPr>
          <w:sz w:val="20"/>
          <w:szCs w:val="20"/>
          <w:lang w:eastAsia="ru-RU"/>
        </w:rPr>
        <w:t xml:space="preserve">___________  </w:t>
      </w:r>
      <w:r w:rsidRPr="001A64DF">
        <w:rPr>
          <w:sz w:val="20"/>
          <w:szCs w:val="20"/>
          <w:lang w:eastAsia="ru-RU"/>
        </w:rPr>
        <w:t xml:space="preserve"> </w:t>
      </w:r>
      <w:r w:rsidR="00A233FB" w:rsidRPr="001A64DF">
        <w:rPr>
          <w:sz w:val="20"/>
          <w:szCs w:val="20"/>
          <w:lang w:eastAsia="ru-RU"/>
        </w:rPr>
        <w:t xml:space="preserve">   </w:t>
      </w:r>
      <w:r w:rsidRPr="001A64DF">
        <w:rPr>
          <w:sz w:val="20"/>
          <w:szCs w:val="20"/>
          <w:lang w:eastAsia="ru-RU"/>
        </w:rPr>
        <w:t xml:space="preserve"> _________</w:t>
      </w:r>
      <w:r w:rsidR="00A233FB" w:rsidRPr="001A64DF">
        <w:rPr>
          <w:sz w:val="20"/>
          <w:szCs w:val="20"/>
          <w:lang w:eastAsia="ru-RU"/>
        </w:rPr>
        <w:t>________</w:t>
      </w:r>
      <w:r w:rsidRPr="001A64DF">
        <w:rPr>
          <w:sz w:val="20"/>
          <w:szCs w:val="20"/>
          <w:lang w:eastAsia="ru-RU"/>
        </w:rPr>
        <w:t>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w:t>
      </w:r>
      <w:r w:rsidR="00F944F1" w:rsidRPr="001A64DF">
        <w:rPr>
          <w:sz w:val="24"/>
          <w:szCs w:val="24"/>
          <w:lang w:eastAsia="ru-RU"/>
        </w:rPr>
        <w:t xml:space="preserve">______________________________     </w:t>
      </w:r>
      <w:r w:rsidRPr="001A64DF">
        <w:rPr>
          <w:sz w:val="24"/>
          <w:szCs w:val="24"/>
          <w:lang w:eastAsia="ru-RU"/>
        </w:rPr>
        <w:t xml:space="preserve">  Адрес 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Юриди</w:t>
      </w:r>
      <w:r w:rsidR="00005016" w:rsidRPr="001A64DF">
        <w:rPr>
          <w:sz w:val="24"/>
          <w:szCs w:val="24"/>
          <w:lang w:eastAsia="ru-RU"/>
        </w:rPr>
        <w:t xml:space="preserve">ческий адрес __________________ </w:t>
      </w:r>
      <w:r w:rsidRPr="001A64DF">
        <w:rPr>
          <w:sz w:val="24"/>
          <w:szCs w:val="24"/>
          <w:lang w:eastAsia="ru-RU"/>
        </w:rPr>
        <w:t xml:space="preserve">  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w:t>
      </w:r>
      <w:r w:rsidR="00005016" w:rsidRPr="001A64DF">
        <w:rPr>
          <w:sz w:val="24"/>
          <w:szCs w:val="24"/>
          <w:lang w:eastAsia="ru-RU"/>
        </w:rPr>
        <w:t xml:space="preserve">_______________________________  </w:t>
      </w:r>
      <w:r w:rsidRPr="001A64DF">
        <w:rPr>
          <w:sz w:val="24"/>
          <w:szCs w:val="24"/>
          <w:lang w:eastAsia="ru-RU"/>
        </w:rPr>
        <w:t xml:space="preserve">  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Банковские реквизиты ________________ </w:t>
      </w:r>
      <w:r w:rsidR="00005016" w:rsidRPr="001A64DF">
        <w:rPr>
          <w:sz w:val="24"/>
          <w:szCs w:val="24"/>
          <w:lang w:eastAsia="ru-RU"/>
        </w:rPr>
        <w:t xml:space="preserve">  </w:t>
      </w:r>
      <w:r w:rsidRPr="001A64DF">
        <w:rPr>
          <w:sz w:val="24"/>
          <w:szCs w:val="24"/>
          <w:lang w:eastAsia="ru-RU"/>
        </w:rPr>
        <w:t xml:space="preserve"> Паспорт __________</w:t>
      </w:r>
      <w:r w:rsidR="00005016" w:rsidRPr="001A64DF">
        <w:rPr>
          <w:sz w:val="24"/>
          <w:szCs w:val="24"/>
          <w:lang w:eastAsia="ru-RU"/>
        </w:rPr>
        <w:t>№</w:t>
      </w:r>
      <w:r w:rsidRPr="001A64DF">
        <w:rPr>
          <w:sz w:val="24"/>
          <w:szCs w:val="24"/>
          <w:lang w:eastAsia="ru-RU"/>
        </w:rPr>
        <w:t xml:space="preserve"> 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w:t>
      </w:r>
      <w:r w:rsidR="00005016" w:rsidRPr="001A64DF">
        <w:rPr>
          <w:sz w:val="24"/>
          <w:szCs w:val="24"/>
          <w:lang w:eastAsia="ru-RU"/>
        </w:rPr>
        <w:t xml:space="preserve">_______________________________ </w:t>
      </w:r>
      <w:r w:rsidRPr="001A64DF">
        <w:rPr>
          <w:sz w:val="24"/>
          <w:szCs w:val="24"/>
          <w:lang w:eastAsia="ru-RU"/>
        </w:rPr>
        <w:t xml:space="preserve">  </w:t>
      </w:r>
      <w:r w:rsidR="00005016" w:rsidRPr="001A64DF">
        <w:rPr>
          <w:sz w:val="24"/>
          <w:szCs w:val="24"/>
          <w:lang w:eastAsia="ru-RU"/>
        </w:rPr>
        <w:t xml:space="preserve"> </w:t>
      </w:r>
      <w:r w:rsidRPr="001A64DF">
        <w:rPr>
          <w:sz w:val="24"/>
          <w:szCs w:val="24"/>
          <w:lang w:eastAsia="ru-RU"/>
        </w:rPr>
        <w:t>Выдан ______________________________</w:t>
      </w:r>
    </w:p>
    <w:p w:rsidR="00422F4B" w:rsidRPr="001A64DF" w:rsidRDefault="00422F4B" w:rsidP="00C70C74">
      <w:pPr>
        <w:tabs>
          <w:tab w:val="left" w:pos="4536"/>
        </w:tabs>
        <w:autoSpaceDE w:val="0"/>
        <w:autoSpaceDN w:val="0"/>
        <w:adjustRightInd w:val="0"/>
        <w:jc w:val="left"/>
        <w:rPr>
          <w:sz w:val="24"/>
          <w:szCs w:val="24"/>
          <w:lang w:eastAsia="ru-RU"/>
        </w:rPr>
      </w:pPr>
      <w:r w:rsidRPr="001A64DF">
        <w:rPr>
          <w:sz w:val="24"/>
          <w:szCs w:val="24"/>
          <w:lang w:eastAsia="ru-RU"/>
        </w:rPr>
        <w:t>Руково</w:t>
      </w:r>
      <w:r w:rsidR="00005016" w:rsidRPr="001A64DF">
        <w:rPr>
          <w:sz w:val="24"/>
          <w:szCs w:val="24"/>
          <w:lang w:eastAsia="ru-RU"/>
        </w:rPr>
        <w:t xml:space="preserve">дитель ________________________  </w:t>
      </w:r>
      <w:r w:rsidRPr="001A64DF">
        <w:rPr>
          <w:sz w:val="24"/>
          <w:szCs w:val="24"/>
          <w:lang w:eastAsia="ru-RU"/>
        </w:rPr>
        <w:t xml:space="preserve"> Дата выдачи ________________________</w:t>
      </w:r>
    </w:p>
    <w:p w:rsidR="00422F4B" w:rsidRPr="001A64DF" w:rsidRDefault="00422F4B" w:rsidP="00C602C4">
      <w:pPr>
        <w:autoSpaceDE w:val="0"/>
        <w:autoSpaceDN w:val="0"/>
        <w:adjustRightInd w:val="0"/>
        <w:jc w:val="left"/>
        <w:rPr>
          <w:sz w:val="22"/>
          <w:lang w:eastAsia="ru-RU"/>
        </w:rPr>
      </w:pPr>
      <w:r w:rsidRPr="001A64DF">
        <w:rPr>
          <w:sz w:val="24"/>
          <w:szCs w:val="24"/>
          <w:lang w:eastAsia="ru-RU"/>
        </w:rPr>
        <w:t xml:space="preserve">             </w:t>
      </w:r>
      <w:r w:rsidR="00005016" w:rsidRPr="001A64DF">
        <w:rPr>
          <w:sz w:val="24"/>
          <w:szCs w:val="24"/>
          <w:lang w:eastAsia="ru-RU"/>
        </w:rPr>
        <w:tab/>
      </w:r>
      <w:r w:rsidRPr="001A64DF">
        <w:rPr>
          <w:sz w:val="24"/>
          <w:szCs w:val="24"/>
          <w:lang w:eastAsia="ru-RU"/>
        </w:rPr>
        <w:t xml:space="preserve">  </w:t>
      </w:r>
      <w:r w:rsidRPr="001A64DF">
        <w:rPr>
          <w:sz w:val="22"/>
          <w:lang w:eastAsia="ru-RU"/>
        </w:rPr>
        <w:t>(</w:t>
      </w:r>
      <w:r w:rsidRPr="001A64DF">
        <w:rPr>
          <w:i/>
          <w:sz w:val="20"/>
          <w:szCs w:val="20"/>
          <w:lang w:eastAsia="ru-RU"/>
        </w:rPr>
        <w:t>собственное имя</w:t>
      </w:r>
      <w:r w:rsidRPr="001A64DF">
        <w:rPr>
          <w:sz w:val="22"/>
          <w:lang w:eastAsia="ru-RU"/>
        </w:rPr>
        <w:t xml:space="preserve">,      </w:t>
      </w:r>
      <w:r w:rsidR="00005016" w:rsidRPr="001A64DF">
        <w:rPr>
          <w:sz w:val="22"/>
          <w:lang w:eastAsia="ru-RU"/>
        </w:rPr>
        <w:tab/>
        <w:t xml:space="preserve">    </w:t>
      </w:r>
      <w:r w:rsidR="00C70C74" w:rsidRPr="001A64DF">
        <w:rPr>
          <w:sz w:val="22"/>
          <w:lang w:eastAsia="ru-RU"/>
        </w:rPr>
        <w:tab/>
      </w:r>
      <w:r w:rsidR="00005016" w:rsidRPr="001A64DF">
        <w:rPr>
          <w:sz w:val="22"/>
          <w:lang w:eastAsia="ru-RU"/>
        </w:rPr>
        <w:t xml:space="preserve"> </w:t>
      </w:r>
      <w:r w:rsidR="00C70C74" w:rsidRPr="001A64DF">
        <w:rPr>
          <w:sz w:val="22"/>
          <w:lang w:eastAsia="ru-RU"/>
        </w:rPr>
        <w:t xml:space="preserve">     </w:t>
      </w:r>
      <w:r w:rsidRPr="001A64DF">
        <w:rPr>
          <w:sz w:val="22"/>
          <w:lang w:eastAsia="ru-RU"/>
        </w:rPr>
        <w:t>Личный номер _______________________</w:t>
      </w:r>
    </w:p>
    <w:p w:rsidR="00422F4B" w:rsidRPr="001A64DF" w:rsidRDefault="00F86260" w:rsidP="00F86260">
      <w:pPr>
        <w:autoSpaceDE w:val="0"/>
        <w:autoSpaceDN w:val="0"/>
        <w:adjustRightInd w:val="0"/>
        <w:ind w:left="1560" w:right="4959" w:hanging="1560"/>
        <w:jc w:val="left"/>
        <w:rPr>
          <w:sz w:val="22"/>
          <w:lang w:eastAsia="ru-RU"/>
        </w:rPr>
      </w:pPr>
      <w:r w:rsidRPr="001A64DF">
        <w:rPr>
          <w:sz w:val="22"/>
          <w:lang w:eastAsia="ru-RU"/>
        </w:rPr>
        <w:t xml:space="preserve">     </w:t>
      </w:r>
      <w:r w:rsidRPr="001A64DF">
        <w:rPr>
          <w:sz w:val="22"/>
          <w:lang w:eastAsia="ru-RU"/>
        </w:rPr>
        <w:tab/>
      </w:r>
      <w:r w:rsidR="000806C5" w:rsidRPr="001A64DF">
        <w:rPr>
          <w:i/>
          <w:sz w:val="20"/>
          <w:szCs w:val="20"/>
          <w:lang w:eastAsia="ru-RU"/>
        </w:rPr>
        <w:t>о</w:t>
      </w:r>
      <w:r w:rsidR="00422F4B" w:rsidRPr="001A64DF">
        <w:rPr>
          <w:i/>
          <w:sz w:val="20"/>
          <w:szCs w:val="20"/>
          <w:lang w:eastAsia="ru-RU"/>
        </w:rPr>
        <w:t>тчество</w:t>
      </w:r>
      <w:r w:rsidR="000806C5" w:rsidRPr="001A64DF">
        <w:rPr>
          <w:i/>
          <w:sz w:val="20"/>
          <w:szCs w:val="20"/>
          <w:lang w:eastAsia="ru-RU"/>
        </w:rPr>
        <w:t xml:space="preserve"> </w:t>
      </w:r>
      <w:r w:rsidRPr="001A64DF">
        <w:rPr>
          <w:i/>
          <w:iCs/>
          <w:sz w:val="20"/>
          <w:szCs w:val="20"/>
        </w:rPr>
        <w:t>(если таковое имеется</w:t>
      </w:r>
      <w:r w:rsidRPr="001A64DF">
        <w:rPr>
          <w:i/>
          <w:sz w:val="20"/>
          <w:szCs w:val="20"/>
          <w:lang w:eastAsia="ru-RU"/>
        </w:rPr>
        <w:t>)</w:t>
      </w:r>
      <w:r w:rsidR="00422F4B" w:rsidRPr="001A64DF">
        <w:rPr>
          <w:i/>
          <w:sz w:val="20"/>
          <w:szCs w:val="20"/>
          <w:lang w:eastAsia="ru-RU"/>
        </w:rPr>
        <w:t>, фамилия</w:t>
      </w:r>
      <w:r w:rsidR="00422F4B"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w:t>
      </w:r>
      <w:r w:rsidR="00F86260" w:rsidRPr="001A64DF">
        <w:rPr>
          <w:sz w:val="24"/>
          <w:szCs w:val="24"/>
          <w:lang w:eastAsia="ru-RU"/>
        </w:rPr>
        <w:t>_________________</w:t>
      </w:r>
      <w:r w:rsidRPr="001A64DF">
        <w:rPr>
          <w:sz w:val="24"/>
          <w:szCs w:val="24"/>
          <w:lang w:eastAsia="ru-RU"/>
        </w:rPr>
        <w:t>____</w:t>
      </w:r>
      <w:r w:rsidR="00005016" w:rsidRPr="001A64DF">
        <w:rPr>
          <w:sz w:val="24"/>
          <w:szCs w:val="24"/>
          <w:lang w:eastAsia="ru-RU"/>
        </w:rPr>
        <w:tab/>
      </w:r>
    </w:p>
    <w:p w:rsidR="00F86260" w:rsidRPr="001A64DF" w:rsidRDefault="00F86260" w:rsidP="00F86260">
      <w:pPr>
        <w:autoSpaceDE w:val="0"/>
        <w:autoSpaceDN w:val="0"/>
        <w:adjustRightInd w:val="0"/>
        <w:jc w:val="left"/>
        <w:rPr>
          <w:sz w:val="24"/>
          <w:szCs w:val="24"/>
          <w:lang w:eastAsia="ru-RU"/>
        </w:rPr>
      </w:pPr>
      <w:r w:rsidRPr="001A64DF">
        <w:rPr>
          <w:sz w:val="24"/>
          <w:szCs w:val="24"/>
          <w:lang w:eastAsia="ru-RU"/>
        </w:rPr>
        <w:t>___________________</w:t>
      </w:r>
      <w:r w:rsidRPr="001A64DF">
        <w:rPr>
          <w:sz w:val="24"/>
          <w:szCs w:val="24"/>
          <w:lang w:eastAsia="ru-RU"/>
        </w:rPr>
        <w:tab/>
      </w:r>
      <w:r w:rsidRPr="001A64DF">
        <w:rPr>
          <w:sz w:val="24"/>
          <w:szCs w:val="24"/>
          <w:lang w:eastAsia="ru-RU"/>
        </w:rPr>
        <w:tab/>
      </w:r>
      <w:r w:rsidRPr="001A64DF">
        <w:rPr>
          <w:sz w:val="24"/>
          <w:szCs w:val="24"/>
          <w:lang w:eastAsia="ru-RU"/>
        </w:rPr>
        <w:tab/>
        <w:t xml:space="preserve">       ___________________</w:t>
      </w:r>
    </w:p>
    <w:p w:rsidR="00422F4B" w:rsidRPr="001A64DF" w:rsidRDefault="00422F4B" w:rsidP="00C602C4">
      <w:pPr>
        <w:autoSpaceDE w:val="0"/>
        <w:autoSpaceDN w:val="0"/>
        <w:adjustRightInd w:val="0"/>
        <w:jc w:val="left"/>
        <w:rPr>
          <w:sz w:val="22"/>
          <w:lang w:eastAsia="ru-RU"/>
        </w:rPr>
      </w:pPr>
      <w:r w:rsidRPr="001A64DF">
        <w:rPr>
          <w:sz w:val="22"/>
          <w:lang w:eastAsia="ru-RU"/>
        </w:rPr>
        <w:t xml:space="preserve">    </w:t>
      </w:r>
      <w:r w:rsidR="00005016" w:rsidRPr="001A64DF">
        <w:rPr>
          <w:sz w:val="22"/>
          <w:lang w:eastAsia="ru-RU"/>
        </w:rPr>
        <w:tab/>
      </w:r>
      <w:r w:rsidRPr="001A64DF">
        <w:rPr>
          <w:sz w:val="22"/>
          <w:lang w:eastAsia="ru-RU"/>
        </w:rPr>
        <w:t xml:space="preserve"> (</w:t>
      </w:r>
      <w:r w:rsidRPr="001A64DF">
        <w:rPr>
          <w:i/>
          <w:sz w:val="20"/>
          <w:szCs w:val="20"/>
          <w:lang w:eastAsia="ru-RU"/>
        </w:rPr>
        <w:t>подпись</w:t>
      </w:r>
      <w:r w:rsidRPr="001A64DF">
        <w:rPr>
          <w:sz w:val="22"/>
          <w:lang w:eastAsia="ru-RU"/>
        </w:rPr>
        <w:t xml:space="preserve">)                            </w:t>
      </w:r>
      <w:r w:rsidR="00005016" w:rsidRPr="001A64DF">
        <w:rPr>
          <w:sz w:val="22"/>
          <w:lang w:eastAsia="ru-RU"/>
        </w:rPr>
        <w:tab/>
      </w:r>
      <w:r w:rsidR="00005016" w:rsidRPr="001A64DF">
        <w:rPr>
          <w:sz w:val="22"/>
          <w:lang w:eastAsia="ru-RU"/>
        </w:rPr>
        <w:tab/>
      </w:r>
      <w:r w:rsidR="00005016" w:rsidRPr="001A64DF">
        <w:rPr>
          <w:sz w:val="22"/>
          <w:lang w:eastAsia="ru-RU"/>
        </w:rPr>
        <w:tab/>
      </w:r>
      <w:r w:rsidRPr="001A64DF">
        <w:rPr>
          <w:sz w:val="22"/>
          <w:lang w:eastAsia="ru-RU"/>
        </w:rPr>
        <w:t xml:space="preserve">  (</w:t>
      </w:r>
      <w:r w:rsidRPr="001A64DF">
        <w:rPr>
          <w:i/>
          <w:sz w:val="20"/>
          <w:szCs w:val="20"/>
          <w:lang w:eastAsia="ru-RU"/>
        </w:rPr>
        <w:t>подпись</w:t>
      </w:r>
      <w:r w:rsidRPr="001A64DF">
        <w:rPr>
          <w:sz w:val="22"/>
          <w:lang w:eastAsia="ru-RU"/>
        </w:rPr>
        <w:t>)</w:t>
      </w:r>
    </w:p>
    <w:p w:rsidR="00422F4B" w:rsidRPr="001A64DF" w:rsidRDefault="00422F4B" w:rsidP="00C602C4">
      <w:pPr>
        <w:autoSpaceDE w:val="0"/>
        <w:autoSpaceDN w:val="0"/>
        <w:adjustRightInd w:val="0"/>
        <w:jc w:val="left"/>
        <w:rPr>
          <w:sz w:val="12"/>
          <w:szCs w:val="12"/>
          <w:lang w:eastAsia="ru-RU"/>
        </w:rPr>
      </w:pPr>
    </w:p>
    <w:p w:rsidR="00D55C9B" w:rsidRPr="001A64DF" w:rsidRDefault="00D55C9B" w:rsidP="00C602C4">
      <w:pPr>
        <w:autoSpaceDE w:val="0"/>
        <w:autoSpaceDN w:val="0"/>
        <w:adjustRightInd w:val="0"/>
        <w:jc w:val="left"/>
        <w:rPr>
          <w:sz w:val="12"/>
          <w:szCs w:val="12"/>
          <w:lang w:eastAsia="ru-RU"/>
        </w:rPr>
      </w:pPr>
    </w:p>
    <w:p w:rsidR="00D55C9B" w:rsidRPr="001A64DF" w:rsidRDefault="00D55C9B" w:rsidP="00C602C4">
      <w:pPr>
        <w:autoSpaceDE w:val="0"/>
        <w:autoSpaceDN w:val="0"/>
        <w:adjustRightInd w:val="0"/>
        <w:jc w:val="left"/>
        <w:rPr>
          <w:sz w:val="12"/>
          <w:szCs w:val="12"/>
          <w:lang w:eastAsia="ru-RU"/>
        </w:rPr>
      </w:pP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     --------------------------------</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     &lt;*&gt;  Помимо  указанных  прав  и  обязанностей  стороны вправе включать</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дополнительные права и обязанности по договоренности.</w:t>
      </w:r>
    </w:p>
    <w:tbl>
      <w:tblPr>
        <w:tblW w:w="9606" w:type="dxa"/>
        <w:tblLayout w:type="fixed"/>
        <w:tblLook w:val="01E0" w:firstRow="1" w:lastRow="1" w:firstColumn="1" w:lastColumn="1" w:noHBand="0" w:noVBand="0"/>
      </w:tblPr>
      <w:tblGrid>
        <w:gridCol w:w="7621"/>
        <w:gridCol w:w="1985"/>
      </w:tblGrid>
      <w:tr w:rsidR="00C70C74" w:rsidRPr="001A64DF" w:rsidTr="00C70C74">
        <w:tc>
          <w:tcPr>
            <w:tcW w:w="7621" w:type="dxa"/>
          </w:tcPr>
          <w:p w:rsidR="00F86260" w:rsidRPr="001A64DF" w:rsidRDefault="00F86260" w:rsidP="00C70C74">
            <w:pPr>
              <w:pStyle w:val="snoski"/>
              <w:ind w:firstLine="709"/>
              <w:contextualSpacing/>
              <w:jc w:val="left"/>
              <w:rPr>
                <w:sz w:val="24"/>
                <w:szCs w:val="24"/>
              </w:rPr>
            </w:pPr>
          </w:p>
          <w:p w:rsidR="00C70C74" w:rsidRPr="001A64DF" w:rsidRDefault="00C70C74" w:rsidP="00C70C74">
            <w:pPr>
              <w:pStyle w:val="snoski"/>
              <w:ind w:firstLine="709"/>
              <w:contextualSpacing/>
              <w:jc w:val="left"/>
            </w:pPr>
            <w:r w:rsidRPr="001A64DF">
              <w:rPr>
                <w:sz w:val="24"/>
                <w:szCs w:val="24"/>
              </w:rPr>
              <w:t>С заключением настоящего договора несовершеннолетним(ей)</w:t>
            </w:r>
          </w:p>
        </w:tc>
        <w:tc>
          <w:tcPr>
            <w:tcW w:w="1985" w:type="dxa"/>
            <w:tcBorders>
              <w:bottom w:val="single" w:sz="4" w:space="0" w:color="auto"/>
            </w:tcBorders>
          </w:tcPr>
          <w:p w:rsidR="00C70C74" w:rsidRPr="001A64DF" w:rsidRDefault="00C70C74" w:rsidP="00C70C74">
            <w:pPr>
              <w:pStyle w:val="snoski"/>
              <w:ind w:left="61" w:firstLine="256"/>
              <w:contextualSpacing/>
              <w:jc w:val="left"/>
            </w:pPr>
          </w:p>
        </w:tc>
      </w:tr>
      <w:tr w:rsidR="00C70C74" w:rsidRPr="001A64DF" w:rsidTr="00C70C74">
        <w:tc>
          <w:tcPr>
            <w:tcW w:w="7621" w:type="dxa"/>
            <w:tcBorders>
              <w:bottom w:val="single" w:sz="4" w:space="0" w:color="auto"/>
            </w:tcBorders>
          </w:tcPr>
          <w:p w:rsidR="00C70C74" w:rsidRPr="001A64DF" w:rsidRDefault="00C70C74" w:rsidP="00C70C74">
            <w:pPr>
              <w:pStyle w:val="snoski"/>
              <w:ind w:left="720" w:firstLine="709"/>
              <w:contextualSpacing/>
              <w:jc w:val="left"/>
            </w:pPr>
          </w:p>
        </w:tc>
        <w:tc>
          <w:tcPr>
            <w:tcW w:w="1985" w:type="dxa"/>
            <w:tcBorders>
              <w:top w:val="single" w:sz="4" w:space="0" w:color="auto"/>
            </w:tcBorders>
          </w:tcPr>
          <w:p w:rsidR="00C70C74" w:rsidRPr="001A64DF" w:rsidRDefault="00C70C74" w:rsidP="00C70C74">
            <w:pPr>
              <w:pStyle w:val="snoski"/>
              <w:ind w:left="61" w:firstLine="256"/>
              <w:contextualSpacing/>
              <w:jc w:val="left"/>
            </w:pPr>
            <w:r w:rsidRPr="001A64DF">
              <w:rPr>
                <w:sz w:val="24"/>
                <w:szCs w:val="24"/>
              </w:rPr>
              <w:t>согласен(а).</w:t>
            </w:r>
          </w:p>
        </w:tc>
      </w:tr>
      <w:tr w:rsidR="00C70C74" w:rsidRPr="001A64DF" w:rsidTr="00C70C74">
        <w:tc>
          <w:tcPr>
            <w:tcW w:w="7621" w:type="dxa"/>
            <w:tcBorders>
              <w:top w:val="single" w:sz="4" w:space="0" w:color="auto"/>
            </w:tcBorders>
          </w:tcPr>
          <w:p w:rsidR="00C70C74" w:rsidRPr="001A64DF" w:rsidRDefault="00C70C74" w:rsidP="00C70C74">
            <w:pPr>
              <w:pStyle w:val="snoski"/>
              <w:ind w:left="720" w:firstLine="709"/>
              <w:contextualSpacing/>
              <w:jc w:val="left"/>
            </w:pPr>
            <w:r w:rsidRPr="001A64DF">
              <w:rPr>
                <w:i/>
                <w:iCs/>
              </w:rPr>
              <w:t>(фамилия, собственное имя, отчество (если таковое имеется))</w:t>
            </w:r>
          </w:p>
        </w:tc>
        <w:tc>
          <w:tcPr>
            <w:tcW w:w="1985" w:type="dxa"/>
          </w:tcPr>
          <w:p w:rsidR="00C70C74" w:rsidRPr="001A64DF" w:rsidRDefault="00C70C74" w:rsidP="00C70C74">
            <w:pPr>
              <w:pStyle w:val="snoski"/>
              <w:ind w:left="720" w:firstLine="709"/>
              <w:contextualSpacing/>
              <w:jc w:val="left"/>
            </w:pPr>
          </w:p>
        </w:tc>
      </w:tr>
      <w:tr w:rsidR="00C70C74" w:rsidRPr="001A64DF" w:rsidTr="00C70C74">
        <w:tc>
          <w:tcPr>
            <w:tcW w:w="9606" w:type="dxa"/>
            <w:gridSpan w:val="2"/>
            <w:tcBorders>
              <w:bottom w:val="single" w:sz="4" w:space="0" w:color="auto"/>
            </w:tcBorders>
          </w:tcPr>
          <w:p w:rsidR="00C70C74" w:rsidRPr="001A64DF" w:rsidRDefault="00C70C74" w:rsidP="00C70C74">
            <w:pPr>
              <w:pStyle w:val="snoski"/>
              <w:ind w:left="720" w:firstLine="709"/>
              <w:contextualSpacing/>
              <w:jc w:val="left"/>
            </w:pPr>
          </w:p>
        </w:tc>
      </w:tr>
      <w:tr w:rsidR="00C70C74" w:rsidRPr="001A64DF" w:rsidTr="00C70C74">
        <w:tc>
          <w:tcPr>
            <w:tcW w:w="9606" w:type="dxa"/>
            <w:gridSpan w:val="2"/>
            <w:tcBorders>
              <w:top w:val="single" w:sz="4" w:space="0" w:color="auto"/>
            </w:tcBorders>
          </w:tcPr>
          <w:p w:rsidR="00C70C74" w:rsidRPr="001A64DF" w:rsidRDefault="00C70C74" w:rsidP="00C70C74">
            <w:pPr>
              <w:pStyle w:val="snoski"/>
              <w:ind w:left="720" w:firstLine="709"/>
              <w:contextualSpacing/>
              <w:jc w:val="left"/>
            </w:pPr>
            <w:r w:rsidRPr="001A64DF">
              <w:rPr>
                <w:i/>
                <w:iCs/>
              </w:rPr>
              <w:t>(фамилия, собственное имя, отчество (если таковое имеется))</w:t>
            </w:r>
          </w:p>
        </w:tc>
      </w:tr>
      <w:tr w:rsidR="00C70C74" w:rsidRPr="001A64DF" w:rsidTr="00C70C74">
        <w:tc>
          <w:tcPr>
            <w:tcW w:w="9606" w:type="dxa"/>
            <w:gridSpan w:val="2"/>
            <w:tcBorders>
              <w:bottom w:val="single" w:sz="4" w:space="0" w:color="auto"/>
            </w:tcBorders>
          </w:tcPr>
          <w:p w:rsidR="00C70C74" w:rsidRPr="001A64DF" w:rsidRDefault="00C70C74" w:rsidP="00C70C74">
            <w:pPr>
              <w:pStyle w:val="snoski"/>
              <w:ind w:left="720" w:firstLine="709"/>
              <w:contextualSpacing/>
              <w:jc w:val="left"/>
              <w:rPr>
                <w:i/>
                <w:iCs/>
                <w:sz w:val="18"/>
                <w:szCs w:val="18"/>
              </w:rPr>
            </w:pPr>
          </w:p>
        </w:tc>
      </w:tr>
      <w:tr w:rsidR="00C70C74" w:rsidRPr="001A64DF" w:rsidTr="00C70C74">
        <w:tc>
          <w:tcPr>
            <w:tcW w:w="9606" w:type="dxa"/>
            <w:gridSpan w:val="2"/>
            <w:tcBorders>
              <w:top w:val="single" w:sz="4" w:space="0" w:color="auto"/>
            </w:tcBorders>
          </w:tcPr>
          <w:p w:rsidR="00C70C74" w:rsidRPr="001A64DF" w:rsidRDefault="00C70C74" w:rsidP="00C70C74">
            <w:pPr>
              <w:pStyle w:val="snoski"/>
              <w:ind w:left="720" w:firstLine="709"/>
              <w:contextualSpacing/>
              <w:jc w:val="left"/>
              <w:rPr>
                <w:i/>
                <w:iCs/>
              </w:rPr>
            </w:pPr>
            <w:r w:rsidRPr="001A64DF">
              <w:rPr>
                <w:i/>
                <w:iCs/>
              </w:rPr>
              <w:t>законного представителя, адрес, данные документа, удостоверяющего личность</w:t>
            </w:r>
          </w:p>
        </w:tc>
      </w:tr>
      <w:tr w:rsidR="00C70C74" w:rsidRPr="001A64DF" w:rsidTr="00C70C74">
        <w:tc>
          <w:tcPr>
            <w:tcW w:w="9606" w:type="dxa"/>
            <w:gridSpan w:val="2"/>
            <w:tcBorders>
              <w:bottom w:val="single" w:sz="4" w:space="0" w:color="auto"/>
            </w:tcBorders>
          </w:tcPr>
          <w:p w:rsidR="00C70C74" w:rsidRPr="001A64DF" w:rsidRDefault="00C70C74" w:rsidP="00C70C74">
            <w:pPr>
              <w:pStyle w:val="snoski"/>
              <w:ind w:left="720" w:firstLine="709"/>
              <w:contextualSpacing/>
              <w:jc w:val="left"/>
              <w:rPr>
                <w:i/>
                <w:iCs/>
                <w:sz w:val="18"/>
                <w:szCs w:val="18"/>
              </w:rPr>
            </w:pPr>
          </w:p>
        </w:tc>
      </w:tr>
      <w:tr w:rsidR="00C70C74" w:rsidRPr="001A64DF" w:rsidTr="00C70C74">
        <w:tc>
          <w:tcPr>
            <w:tcW w:w="9606" w:type="dxa"/>
            <w:gridSpan w:val="2"/>
            <w:tcBorders>
              <w:top w:val="single" w:sz="4" w:space="0" w:color="auto"/>
            </w:tcBorders>
          </w:tcPr>
          <w:p w:rsidR="00C70C74" w:rsidRPr="001A64DF" w:rsidRDefault="00C70C74" w:rsidP="00C70C74">
            <w:pPr>
              <w:pStyle w:val="snoski"/>
              <w:ind w:left="720" w:firstLine="709"/>
              <w:contextualSpacing/>
              <w:jc w:val="left"/>
              <w:rPr>
                <w:i/>
                <w:iCs/>
              </w:rPr>
            </w:pPr>
            <w:r w:rsidRPr="001A64DF">
              <w:rPr>
                <w:i/>
                <w:iCs/>
              </w:rPr>
              <w:t>(вид, серия (при наличии), номер, дата выдачи, наименование</w:t>
            </w:r>
          </w:p>
        </w:tc>
      </w:tr>
      <w:tr w:rsidR="00C70C74" w:rsidRPr="001A64DF" w:rsidTr="00C70C74">
        <w:tc>
          <w:tcPr>
            <w:tcW w:w="9606" w:type="dxa"/>
            <w:gridSpan w:val="2"/>
            <w:tcBorders>
              <w:bottom w:val="single" w:sz="4" w:space="0" w:color="auto"/>
            </w:tcBorders>
          </w:tcPr>
          <w:p w:rsidR="00C70C74" w:rsidRPr="001A64DF" w:rsidRDefault="00C70C74" w:rsidP="00C70C74">
            <w:pPr>
              <w:pStyle w:val="snoski"/>
              <w:ind w:left="720" w:firstLine="709"/>
              <w:contextualSpacing/>
              <w:jc w:val="left"/>
              <w:rPr>
                <w:i/>
                <w:iCs/>
                <w:sz w:val="18"/>
                <w:szCs w:val="18"/>
              </w:rPr>
            </w:pPr>
          </w:p>
        </w:tc>
      </w:tr>
      <w:tr w:rsidR="00C70C74" w:rsidRPr="001A64DF" w:rsidTr="00C70C74">
        <w:tc>
          <w:tcPr>
            <w:tcW w:w="9606" w:type="dxa"/>
            <w:gridSpan w:val="2"/>
            <w:tcBorders>
              <w:top w:val="single" w:sz="4" w:space="0" w:color="auto"/>
            </w:tcBorders>
          </w:tcPr>
          <w:p w:rsidR="00C70C74" w:rsidRPr="001A64DF" w:rsidRDefault="00C70C74" w:rsidP="00C70C74">
            <w:pPr>
              <w:pStyle w:val="snoski"/>
              <w:ind w:left="720" w:firstLine="709"/>
              <w:contextualSpacing/>
              <w:jc w:val="left"/>
              <w:rPr>
                <w:i/>
                <w:iCs/>
              </w:rPr>
            </w:pPr>
            <w:r w:rsidRPr="001A64DF">
              <w:rPr>
                <w:i/>
                <w:iCs/>
              </w:rPr>
              <w:t>государственного органа, его выдавшего, идентификационный номер (при наличии)</w:t>
            </w:r>
          </w:p>
        </w:tc>
      </w:tr>
    </w:tbl>
    <w:p w:rsidR="00C70C74" w:rsidRPr="001A64DF" w:rsidRDefault="00C70C74" w:rsidP="00C70C74">
      <w:pPr>
        <w:pStyle w:val="snoski"/>
        <w:ind w:firstLine="709"/>
        <w:jc w:val="left"/>
      </w:pPr>
    </w:p>
    <w:tbl>
      <w:tblPr>
        <w:tblW w:w="0" w:type="auto"/>
        <w:tblLook w:val="01E0" w:firstRow="1" w:lastRow="1" w:firstColumn="1" w:lastColumn="1" w:noHBand="0" w:noVBand="0"/>
      </w:tblPr>
      <w:tblGrid>
        <w:gridCol w:w="2748"/>
      </w:tblGrid>
      <w:tr w:rsidR="00C70C74" w:rsidRPr="001A64DF" w:rsidTr="00C70C74">
        <w:tc>
          <w:tcPr>
            <w:tcW w:w="2748" w:type="dxa"/>
            <w:tcBorders>
              <w:bottom w:val="single" w:sz="4" w:space="0" w:color="auto"/>
            </w:tcBorders>
          </w:tcPr>
          <w:p w:rsidR="00C70C74" w:rsidRPr="001A64DF" w:rsidRDefault="00C70C74" w:rsidP="00C70C74">
            <w:pPr>
              <w:pStyle w:val="snoski"/>
              <w:ind w:left="720" w:firstLine="709"/>
              <w:contextualSpacing/>
              <w:jc w:val="left"/>
            </w:pPr>
          </w:p>
        </w:tc>
      </w:tr>
      <w:tr w:rsidR="00C70C74" w:rsidRPr="001A64DF" w:rsidTr="00C70C74">
        <w:tc>
          <w:tcPr>
            <w:tcW w:w="2748" w:type="dxa"/>
            <w:tcBorders>
              <w:top w:val="single" w:sz="4" w:space="0" w:color="auto"/>
            </w:tcBorders>
          </w:tcPr>
          <w:p w:rsidR="00C70C74" w:rsidRPr="001A64DF" w:rsidRDefault="00C70C74" w:rsidP="00C70C74">
            <w:pPr>
              <w:pStyle w:val="snoski"/>
              <w:ind w:left="720" w:firstLine="709"/>
              <w:contextualSpacing/>
              <w:jc w:val="left"/>
              <w:rPr>
                <w:i/>
                <w:iCs/>
              </w:rPr>
            </w:pPr>
            <w:r w:rsidRPr="001A64DF">
              <w:rPr>
                <w:i/>
                <w:iCs/>
              </w:rPr>
              <w:t>(подпись)</w:t>
            </w:r>
          </w:p>
        </w:tc>
      </w:tr>
    </w:tbl>
    <w:p w:rsidR="00C70C74" w:rsidRPr="001A64DF" w:rsidRDefault="00C70C74" w:rsidP="00C70C74">
      <w:pPr>
        <w:pStyle w:val="snoski"/>
      </w:pPr>
    </w:p>
    <w:p w:rsidR="000E6E34" w:rsidRPr="001A64DF" w:rsidRDefault="000E6E34" w:rsidP="006C66E0">
      <w:pPr>
        <w:pStyle w:val="ConsPlusNonformat"/>
        <w:widowControl/>
        <w:ind w:left="4678"/>
        <w:jc w:val="both"/>
        <w:rPr>
          <w:rFonts w:ascii="Times New Roman" w:hAnsi="Times New Roman" w:cs="Times New Roman"/>
          <w:sz w:val="28"/>
          <w:szCs w:val="28"/>
        </w:rPr>
      </w:pPr>
    </w:p>
    <w:p w:rsidR="000806C5" w:rsidRPr="001A64DF" w:rsidRDefault="000806C5" w:rsidP="006C66E0">
      <w:pPr>
        <w:pStyle w:val="ConsPlusNonformat"/>
        <w:widowControl/>
        <w:ind w:left="4678"/>
        <w:jc w:val="both"/>
        <w:rPr>
          <w:rFonts w:ascii="Times New Roman" w:hAnsi="Times New Roman" w:cs="Times New Roman"/>
          <w:sz w:val="28"/>
          <w:szCs w:val="28"/>
        </w:rPr>
      </w:pPr>
    </w:p>
    <w:p w:rsidR="00AD24FB" w:rsidRPr="001A64DF" w:rsidRDefault="00AD24FB" w:rsidP="006C66E0">
      <w:pPr>
        <w:pStyle w:val="ConsPlusNonformat"/>
        <w:widowControl/>
        <w:ind w:left="4678"/>
        <w:jc w:val="both"/>
        <w:rPr>
          <w:rFonts w:ascii="Times New Roman" w:hAnsi="Times New Roman" w:cs="Times New Roman"/>
          <w:sz w:val="28"/>
          <w:szCs w:val="28"/>
        </w:rPr>
      </w:pPr>
    </w:p>
    <w:p w:rsidR="00AD24FB" w:rsidRPr="001A64DF" w:rsidRDefault="00AD24FB" w:rsidP="00AD24FB">
      <w:pPr>
        <w:pStyle w:val="ConsPlusNonformat"/>
        <w:widowControl/>
        <w:ind w:left="4678"/>
        <w:jc w:val="both"/>
        <w:rPr>
          <w:rFonts w:ascii="Times New Roman" w:hAnsi="Times New Roman" w:cs="Times New Roman"/>
          <w:sz w:val="28"/>
          <w:szCs w:val="28"/>
        </w:rPr>
      </w:pPr>
      <w:r w:rsidRPr="001A64DF">
        <w:rPr>
          <w:rFonts w:ascii="Times New Roman" w:hAnsi="Times New Roman" w:cs="Times New Roman"/>
          <w:sz w:val="28"/>
          <w:szCs w:val="28"/>
        </w:rPr>
        <w:t xml:space="preserve">УТВЕРЖДЕНО </w:t>
      </w:r>
    </w:p>
    <w:p w:rsidR="006C66E0" w:rsidRPr="001A64DF" w:rsidRDefault="006C66E0" w:rsidP="006C66E0">
      <w:pPr>
        <w:pStyle w:val="ConsPlusNonformat"/>
        <w:widowControl/>
        <w:ind w:left="4678"/>
        <w:jc w:val="both"/>
        <w:rPr>
          <w:rFonts w:ascii="Times New Roman" w:hAnsi="Times New Roman" w:cs="Times New Roman"/>
          <w:sz w:val="28"/>
          <w:szCs w:val="28"/>
        </w:rPr>
      </w:pPr>
      <w:r w:rsidRPr="001A64DF">
        <w:rPr>
          <w:rFonts w:ascii="Times New Roman" w:hAnsi="Times New Roman" w:cs="Times New Roman"/>
          <w:sz w:val="28"/>
          <w:szCs w:val="28"/>
        </w:rPr>
        <w:t>Постановление Совета Министров Республики Беларусь</w:t>
      </w:r>
    </w:p>
    <w:p w:rsidR="006C66E0" w:rsidRPr="001A64DF" w:rsidRDefault="006C66E0" w:rsidP="006C66E0">
      <w:pPr>
        <w:pStyle w:val="ConsPlusNonformat"/>
        <w:widowControl/>
        <w:ind w:left="4678"/>
        <w:jc w:val="both"/>
        <w:rPr>
          <w:rFonts w:ascii="Times New Roman" w:hAnsi="Times New Roman" w:cs="Times New Roman"/>
          <w:sz w:val="28"/>
          <w:szCs w:val="28"/>
        </w:rPr>
      </w:pPr>
      <w:r w:rsidRPr="001A64DF">
        <w:rPr>
          <w:rFonts w:ascii="Times New Roman" w:hAnsi="Times New Roman" w:cs="Times New Roman"/>
          <w:sz w:val="28"/>
          <w:szCs w:val="28"/>
        </w:rPr>
        <w:t>14.07.2011 № 953</w:t>
      </w:r>
    </w:p>
    <w:p w:rsidR="00B53D73" w:rsidRPr="001A64DF" w:rsidRDefault="00B53D73" w:rsidP="00B53D73">
      <w:pPr>
        <w:pStyle w:val="ConsPlusNormal"/>
        <w:ind w:firstLine="567"/>
        <w:jc w:val="right"/>
        <w:rPr>
          <w:rFonts w:ascii="Times New Roman" w:hAnsi="Times New Roman" w:cs="Times New Roman"/>
          <w:sz w:val="24"/>
          <w:szCs w:val="24"/>
        </w:rPr>
      </w:pPr>
      <w:bookmarkStart w:id="117" w:name="_Toc385239597"/>
      <w:r w:rsidRPr="001A64DF">
        <w:rPr>
          <w:rFonts w:ascii="Times New Roman" w:hAnsi="Times New Roman" w:cs="Times New Roman"/>
          <w:sz w:val="24"/>
          <w:szCs w:val="24"/>
        </w:rPr>
        <w:t xml:space="preserve">(в ред. </w:t>
      </w:r>
      <w:hyperlink r:id="rId89" w:history="1">
        <w:r w:rsidRPr="001A64DF">
          <w:rPr>
            <w:rFonts w:ascii="Times New Roman" w:hAnsi="Times New Roman" w:cs="Times New Roman"/>
            <w:sz w:val="24"/>
            <w:szCs w:val="24"/>
          </w:rPr>
          <w:t>постановления</w:t>
        </w:r>
      </w:hyperlink>
      <w:r w:rsidRPr="001A64DF">
        <w:rPr>
          <w:rFonts w:ascii="Times New Roman" w:hAnsi="Times New Roman" w:cs="Times New Roman"/>
          <w:sz w:val="24"/>
          <w:szCs w:val="24"/>
        </w:rPr>
        <w:t xml:space="preserve"> Совмина от </w:t>
      </w:r>
      <w:r w:rsidR="000806C5" w:rsidRPr="001A64DF">
        <w:rPr>
          <w:rFonts w:ascii="Times New Roman" w:hAnsi="Times New Roman" w:cs="Times New Roman"/>
          <w:sz w:val="24"/>
          <w:szCs w:val="24"/>
        </w:rPr>
        <w:t>19.07.2021 № 408</w:t>
      </w:r>
      <w:r w:rsidRPr="001A64DF">
        <w:rPr>
          <w:rFonts w:ascii="Times New Roman" w:hAnsi="Times New Roman" w:cs="Times New Roman"/>
          <w:sz w:val="24"/>
          <w:szCs w:val="24"/>
        </w:rPr>
        <w:t>)</w:t>
      </w:r>
    </w:p>
    <w:p w:rsidR="007A674A" w:rsidRPr="001A64DF" w:rsidRDefault="007A674A" w:rsidP="007905CF">
      <w:pPr>
        <w:autoSpaceDE w:val="0"/>
        <w:autoSpaceDN w:val="0"/>
        <w:adjustRightInd w:val="0"/>
        <w:jc w:val="center"/>
        <w:outlineLvl w:val="0"/>
        <w:rPr>
          <w:b/>
          <w:sz w:val="12"/>
          <w:szCs w:val="12"/>
          <w:lang w:eastAsia="ru-RU"/>
        </w:rPr>
      </w:pPr>
    </w:p>
    <w:p w:rsidR="00422F4B" w:rsidRPr="001A64DF" w:rsidRDefault="00422F4B" w:rsidP="007905CF">
      <w:pPr>
        <w:autoSpaceDE w:val="0"/>
        <w:autoSpaceDN w:val="0"/>
        <w:adjustRightInd w:val="0"/>
        <w:jc w:val="center"/>
        <w:outlineLvl w:val="0"/>
        <w:rPr>
          <w:b/>
          <w:szCs w:val="28"/>
          <w:lang w:eastAsia="ru-RU"/>
        </w:rPr>
      </w:pPr>
      <w:bookmarkStart w:id="118" w:name="_Toc103175251"/>
      <w:r w:rsidRPr="001A64DF">
        <w:rPr>
          <w:b/>
          <w:szCs w:val="28"/>
          <w:lang w:eastAsia="ru-RU"/>
        </w:rPr>
        <w:t>Д</w:t>
      </w:r>
      <w:r w:rsidR="007A674A" w:rsidRPr="001A64DF">
        <w:rPr>
          <w:b/>
          <w:szCs w:val="28"/>
          <w:lang w:eastAsia="ru-RU"/>
        </w:rPr>
        <w:t>оговор</w:t>
      </w:r>
      <w:r w:rsidR="00005016" w:rsidRPr="001A64DF">
        <w:rPr>
          <w:b/>
          <w:szCs w:val="28"/>
          <w:lang w:eastAsia="ru-RU"/>
        </w:rPr>
        <w:t xml:space="preserve"> </w:t>
      </w:r>
      <w:r w:rsidRPr="001A64DF">
        <w:rPr>
          <w:b/>
          <w:szCs w:val="28"/>
          <w:lang w:eastAsia="ru-RU"/>
        </w:rPr>
        <w:t>о подготовке рабочего (служащего) с профессионально-техническим</w:t>
      </w:r>
      <w:r w:rsidR="007905CF" w:rsidRPr="001A64DF">
        <w:rPr>
          <w:b/>
          <w:szCs w:val="28"/>
          <w:lang w:eastAsia="ru-RU"/>
        </w:rPr>
        <w:t xml:space="preserve"> </w:t>
      </w:r>
      <w:r w:rsidRPr="001A64DF">
        <w:rPr>
          <w:b/>
          <w:szCs w:val="28"/>
          <w:lang w:eastAsia="ru-RU"/>
        </w:rPr>
        <w:t>образованием на платной основе</w:t>
      </w:r>
      <w:bookmarkEnd w:id="117"/>
      <w:bookmarkEnd w:id="118"/>
    </w:p>
    <w:p w:rsidR="000806C5" w:rsidRPr="001A64DF" w:rsidRDefault="000806C5" w:rsidP="00005016">
      <w:pPr>
        <w:autoSpaceDE w:val="0"/>
        <w:autoSpaceDN w:val="0"/>
        <w:adjustRightInd w:val="0"/>
        <w:jc w:val="right"/>
        <w:rPr>
          <w:szCs w:val="28"/>
          <w:lang w:eastAsia="ru-RU"/>
        </w:rPr>
      </w:pPr>
    </w:p>
    <w:p w:rsidR="006C2960" w:rsidRPr="001A64DF" w:rsidRDefault="00005016" w:rsidP="00005016">
      <w:pPr>
        <w:autoSpaceDE w:val="0"/>
        <w:autoSpaceDN w:val="0"/>
        <w:adjustRightInd w:val="0"/>
        <w:jc w:val="right"/>
        <w:rPr>
          <w:b/>
          <w:sz w:val="24"/>
          <w:szCs w:val="24"/>
          <w:lang w:eastAsia="ru-RU"/>
        </w:rPr>
      </w:pPr>
      <w:r w:rsidRPr="001A64DF">
        <w:rPr>
          <w:szCs w:val="28"/>
          <w:lang w:eastAsia="ru-RU"/>
        </w:rPr>
        <w:t>Типовая форма</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 ____________ 20__ г</w:t>
      </w:r>
      <w:r w:rsidR="000806C5" w:rsidRPr="001A64DF">
        <w:rPr>
          <w:sz w:val="24"/>
          <w:szCs w:val="24"/>
          <w:lang w:eastAsia="ru-RU"/>
        </w:rPr>
        <w:tab/>
      </w:r>
      <w:r w:rsidR="000806C5" w:rsidRPr="001A64DF">
        <w:rPr>
          <w:sz w:val="24"/>
          <w:szCs w:val="24"/>
          <w:lang w:eastAsia="ru-RU"/>
        </w:rPr>
        <w:tab/>
      </w:r>
      <w:r w:rsidR="00A91741" w:rsidRPr="001A64DF">
        <w:rPr>
          <w:sz w:val="24"/>
          <w:szCs w:val="24"/>
          <w:lang w:eastAsia="ru-RU"/>
        </w:rPr>
        <w:t>№</w:t>
      </w:r>
      <w:r w:rsidRPr="001A64DF">
        <w:rPr>
          <w:sz w:val="24"/>
          <w:szCs w:val="24"/>
          <w:lang w:eastAsia="ru-RU"/>
        </w:rPr>
        <w:t xml:space="preserve"> ____ </w:t>
      </w:r>
      <w:r w:rsidR="000806C5" w:rsidRPr="001A64DF">
        <w:rPr>
          <w:sz w:val="24"/>
          <w:szCs w:val="24"/>
          <w:lang w:eastAsia="ru-RU"/>
        </w:rPr>
        <w:tab/>
      </w:r>
      <w:r w:rsidR="000806C5" w:rsidRPr="001A64DF">
        <w:rPr>
          <w:sz w:val="24"/>
          <w:szCs w:val="24"/>
          <w:lang w:eastAsia="ru-RU"/>
        </w:rPr>
        <w:tab/>
      </w:r>
      <w:r w:rsidRPr="001A64DF">
        <w:rPr>
          <w:sz w:val="24"/>
          <w:szCs w:val="24"/>
          <w:lang w:eastAsia="ru-RU"/>
        </w:rPr>
        <w:t>г. ___________________________</w:t>
      </w:r>
    </w:p>
    <w:p w:rsidR="00422F4B" w:rsidRPr="001A64DF" w:rsidRDefault="00422F4B" w:rsidP="00C602C4">
      <w:pPr>
        <w:autoSpaceDE w:val="0"/>
        <w:autoSpaceDN w:val="0"/>
        <w:adjustRightInd w:val="0"/>
        <w:jc w:val="left"/>
        <w:rPr>
          <w:sz w:val="22"/>
          <w:lang w:eastAsia="ru-RU"/>
        </w:rPr>
      </w:pPr>
      <w:r w:rsidRPr="001A64DF">
        <w:rPr>
          <w:sz w:val="24"/>
          <w:szCs w:val="24"/>
          <w:lang w:eastAsia="ru-RU"/>
        </w:rPr>
        <w:t xml:space="preserve">                                     </w:t>
      </w:r>
      <w:r w:rsidR="007905CF" w:rsidRPr="001A64DF">
        <w:rPr>
          <w:sz w:val="24"/>
          <w:szCs w:val="24"/>
          <w:lang w:eastAsia="ru-RU"/>
        </w:rPr>
        <w:tab/>
      </w:r>
      <w:r w:rsidR="007905CF" w:rsidRPr="001A64DF">
        <w:rPr>
          <w:sz w:val="24"/>
          <w:szCs w:val="24"/>
          <w:lang w:eastAsia="ru-RU"/>
        </w:rPr>
        <w:tab/>
      </w:r>
      <w:r w:rsidR="007905CF" w:rsidRPr="001A64DF">
        <w:rPr>
          <w:sz w:val="24"/>
          <w:szCs w:val="24"/>
          <w:lang w:eastAsia="ru-RU"/>
        </w:rPr>
        <w:tab/>
      </w:r>
      <w:r w:rsidR="000806C5" w:rsidRPr="001A64DF">
        <w:rPr>
          <w:sz w:val="24"/>
          <w:szCs w:val="24"/>
          <w:lang w:eastAsia="ru-RU"/>
        </w:rPr>
        <w:tab/>
      </w:r>
      <w:r w:rsidR="000806C5" w:rsidRPr="001A64DF">
        <w:rPr>
          <w:sz w:val="24"/>
          <w:szCs w:val="24"/>
          <w:lang w:eastAsia="ru-RU"/>
        </w:rPr>
        <w:tab/>
        <w:t xml:space="preserve">        </w:t>
      </w:r>
      <w:r w:rsidRPr="001A64DF">
        <w:rPr>
          <w:sz w:val="22"/>
          <w:lang w:eastAsia="ru-RU"/>
        </w:rPr>
        <w:t>(</w:t>
      </w:r>
      <w:r w:rsidRPr="001A64DF">
        <w:rPr>
          <w:i/>
          <w:sz w:val="20"/>
          <w:szCs w:val="20"/>
          <w:lang w:eastAsia="ru-RU"/>
        </w:rPr>
        <w:t>место заключения договора</w:t>
      </w:r>
      <w:r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w:t>
      </w:r>
      <w:r w:rsidR="000806C5" w:rsidRPr="001A64DF">
        <w:rPr>
          <w:sz w:val="24"/>
          <w:szCs w:val="24"/>
          <w:lang w:eastAsia="ru-RU"/>
        </w:rPr>
        <w:t>__</w:t>
      </w:r>
      <w:r w:rsidRPr="001A64DF">
        <w:rPr>
          <w:sz w:val="24"/>
          <w:szCs w:val="24"/>
          <w:lang w:eastAsia="ru-RU"/>
        </w:rPr>
        <w:t>_____________________________________________</w:t>
      </w:r>
    </w:p>
    <w:p w:rsidR="00422F4B" w:rsidRPr="001A64DF" w:rsidRDefault="00422F4B" w:rsidP="00C602C4">
      <w:pPr>
        <w:autoSpaceDE w:val="0"/>
        <w:autoSpaceDN w:val="0"/>
        <w:adjustRightInd w:val="0"/>
        <w:jc w:val="left"/>
        <w:rPr>
          <w:i/>
          <w:sz w:val="20"/>
          <w:szCs w:val="20"/>
          <w:lang w:eastAsia="ru-RU"/>
        </w:rPr>
      </w:pPr>
      <w:r w:rsidRPr="001A64DF">
        <w:rPr>
          <w:sz w:val="22"/>
          <w:lang w:eastAsia="ru-RU"/>
        </w:rPr>
        <w:t xml:space="preserve">       </w:t>
      </w:r>
      <w:r w:rsidR="007905CF" w:rsidRPr="001A64DF">
        <w:rPr>
          <w:sz w:val="22"/>
          <w:lang w:eastAsia="ru-RU"/>
        </w:rPr>
        <w:tab/>
      </w:r>
      <w:r w:rsidR="007905CF" w:rsidRPr="001A64DF">
        <w:rPr>
          <w:sz w:val="22"/>
          <w:lang w:eastAsia="ru-RU"/>
        </w:rPr>
        <w:tab/>
      </w:r>
      <w:r w:rsidRPr="001A64DF">
        <w:rPr>
          <w:sz w:val="20"/>
          <w:szCs w:val="20"/>
          <w:lang w:eastAsia="ru-RU"/>
        </w:rPr>
        <w:t>(</w:t>
      </w:r>
      <w:r w:rsidRPr="001A64DF">
        <w:rPr>
          <w:i/>
          <w:sz w:val="20"/>
          <w:szCs w:val="20"/>
          <w:lang w:eastAsia="ru-RU"/>
        </w:rPr>
        <w:t>полное наименование учреждения образования, реализующего</w:t>
      </w:r>
    </w:p>
    <w:p w:rsidR="00422F4B" w:rsidRPr="001A64DF" w:rsidRDefault="00422F4B" w:rsidP="00C602C4">
      <w:pPr>
        <w:autoSpaceDE w:val="0"/>
        <w:autoSpaceDN w:val="0"/>
        <w:adjustRightInd w:val="0"/>
        <w:jc w:val="left"/>
        <w:rPr>
          <w:sz w:val="20"/>
          <w:szCs w:val="20"/>
          <w:lang w:eastAsia="ru-RU"/>
        </w:rPr>
      </w:pPr>
      <w:r w:rsidRPr="001A64DF">
        <w:rPr>
          <w:i/>
          <w:sz w:val="20"/>
          <w:szCs w:val="20"/>
          <w:lang w:eastAsia="ru-RU"/>
        </w:rPr>
        <w:lastRenderedPageBreak/>
        <w:t xml:space="preserve"> </w:t>
      </w:r>
      <w:r w:rsidR="007905CF" w:rsidRPr="001A64DF">
        <w:rPr>
          <w:i/>
          <w:sz w:val="20"/>
          <w:szCs w:val="20"/>
          <w:lang w:eastAsia="ru-RU"/>
        </w:rPr>
        <w:tab/>
      </w:r>
      <w:r w:rsidRPr="001A64DF">
        <w:rPr>
          <w:i/>
          <w:sz w:val="20"/>
          <w:szCs w:val="20"/>
          <w:lang w:eastAsia="ru-RU"/>
        </w:rPr>
        <w:t xml:space="preserve">   образовательные программы профессионально-технического образования</w:t>
      </w:r>
      <w:r w:rsidRPr="001A64DF">
        <w:rPr>
          <w:sz w:val="20"/>
          <w:szCs w:val="20"/>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в лице _____________________</w:t>
      </w:r>
      <w:r w:rsidR="000806C5" w:rsidRPr="001A64DF">
        <w:rPr>
          <w:sz w:val="24"/>
          <w:szCs w:val="24"/>
          <w:lang w:eastAsia="ru-RU"/>
        </w:rPr>
        <w:t>___</w:t>
      </w:r>
      <w:r w:rsidRPr="001A64DF">
        <w:rPr>
          <w:sz w:val="24"/>
          <w:szCs w:val="24"/>
          <w:lang w:eastAsia="ru-RU"/>
        </w:rPr>
        <w:t>_______________________________________</w:t>
      </w:r>
      <w:r w:rsidR="000806C5" w:rsidRPr="001A64DF">
        <w:rPr>
          <w:sz w:val="24"/>
          <w:szCs w:val="24"/>
          <w:lang w:eastAsia="ru-RU"/>
        </w:rPr>
        <w:t>_</w:t>
      </w:r>
      <w:r w:rsidRPr="001A64DF">
        <w:rPr>
          <w:sz w:val="24"/>
          <w:szCs w:val="24"/>
          <w:lang w:eastAsia="ru-RU"/>
        </w:rPr>
        <w:t>_______,</w:t>
      </w:r>
    </w:p>
    <w:p w:rsidR="00422F4B" w:rsidRPr="001A64DF" w:rsidRDefault="007905CF" w:rsidP="00C602C4">
      <w:pPr>
        <w:autoSpaceDE w:val="0"/>
        <w:autoSpaceDN w:val="0"/>
        <w:adjustRightInd w:val="0"/>
        <w:jc w:val="left"/>
        <w:rPr>
          <w:sz w:val="22"/>
          <w:lang w:eastAsia="ru-RU"/>
        </w:rPr>
      </w:pPr>
      <w:r w:rsidRPr="001A64DF">
        <w:rPr>
          <w:sz w:val="22"/>
          <w:lang w:eastAsia="ru-RU"/>
        </w:rPr>
        <w:tab/>
      </w:r>
      <w:r w:rsidRPr="001A64DF">
        <w:rPr>
          <w:sz w:val="22"/>
          <w:lang w:eastAsia="ru-RU"/>
        </w:rPr>
        <w:tab/>
      </w:r>
      <w:r w:rsidR="00422F4B" w:rsidRPr="001A64DF">
        <w:rPr>
          <w:sz w:val="20"/>
          <w:szCs w:val="20"/>
          <w:lang w:eastAsia="ru-RU"/>
        </w:rPr>
        <w:t xml:space="preserve"> (</w:t>
      </w:r>
      <w:r w:rsidR="00422F4B" w:rsidRPr="001A64DF">
        <w:rPr>
          <w:i/>
          <w:sz w:val="20"/>
          <w:szCs w:val="20"/>
          <w:lang w:eastAsia="ru-RU"/>
        </w:rPr>
        <w:t>должность</w:t>
      </w:r>
      <w:r w:rsidR="000806C5" w:rsidRPr="001A64DF">
        <w:rPr>
          <w:i/>
          <w:sz w:val="20"/>
          <w:szCs w:val="20"/>
          <w:lang w:eastAsia="ru-RU"/>
        </w:rPr>
        <w:t xml:space="preserve"> служащего</w:t>
      </w:r>
      <w:r w:rsidR="00422F4B" w:rsidRPr="001A64DF">
        <w:rPr>
          <w:i/>
          <w:sz w:val="20"/>
          <w:szCs w:val="20"/>
          <w:lang w:eastAsia="ru-RU"/>
        </w:rPr>
        <w:t>, фамилия, собственное имя, отчество</w:t>
      </w:r>
      <w:r w:rsidR="000806C5" w:rsidRPr="001A64DF">
        <w:rPr>
          <w:sz w:val="22"/>
          <w:lang w:eastAsia="ru-RU"/>
        </w:rPr>
        <w:t xml:space="preserve"> </w:t>
      </w:r>
      <w:r w:rsidR="000806C5" w:rsidRPr="001A64DF">
        <w:rPr>
          <w:i/>
          <w:iCs/>
          <w:sz w:val="20"/>
          <w:szCs w:val="20"/>
        </w:rPr>
        <w:t>(если таковое имеется</w:t>
      </w:r>
      <w:r w:rsidR="000806C5" w:rsidRPr="001A64DF">
        <w:rPr>
          <w:i/>
          <w:sz w:val="20"/>
          <w:szCs w:val="20"/>
          <w:lang w:eastAsia="ru-RU"/>
        </w:rPr>
        <w:t>)</w:t>
      </w:r>
      <w:r w:rsidR="00422F4B"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действующего на основании _________________________________________________</w:t>
      </w:r>
    </w:p>
    <w:p w:rsidR="00422F4B" w:rsidRPr="001A64DF" w:rsidRDefault="00422F4B" w:rsidP="00C602C4">
      <w:pPr>
        <w:autoSpaceDE w:val="0"/>
        <w:autoSpaceDN w:val="0"/>
        <w:adjustRightInd w:val="0"/>
        <w:jc w:val="left"/>
        <w:rPr>
          <w:sz w:val="22"/>
          <w:lang w:eastAsia="ru-RU"/>
        </w:rPr>
      </w:pPr>
      <w:r w:rsidRPr="001A64DF">
        <w:rPr>
          <w:sz w:val="22"/>
          <w:lang w:eastAsia="ru-RU"/>
        </w:rPr>
        <w:t xml:space="preserve">                       </w:t>
      </w:r>
      <w:r w:rsidR="007905CF" w:rsidRPr="001A64DF">
        <w:rPr>
          <w:sz w:val="22"/>
          <w:lang w:eastAsia="ru-RU"/>
        </w:rPr>
        <w:tab/>
      </w:r>
      <w:r w:rsidR="007905CF" w:rsidRPr="001A64DF">
        <w:rPr>
          <w:sz w:val="22"/>
          <w:lang w:eastAsia="ru-RU"/>
        </w:rPr>
        <w:tab/>
      </w:r>
      <w:r w:rsidR="007905CF" w:rsidRPr="001A64DF">
        <w:rPr>
          <w:sz w:val="22"/>
          <w:lang w:eastAsia="ru-RU"/>
        </w:rPr>
        <w:tab/>
      </w:r>
      <w:r w:rsidR="007905CF" w:rsidRPr="001A64DF">
        <w:rPr>
          <w:sz w:val="22"/>
          <w:lang w:eastAsia="ru-RU"/>
        </w:rPr>
        <w:tab/>
      </w:r>
      <w:r w:rsidRPr="001A64DF">
        <w:rPr>
          <w:sz w:val="22"/>
          <w:lang w:eastAsia="ru-RU"/>
        </w:rPr>
        <w:t xml:space="preserve">         (</w:t>
      </w:r>
      <w:r w:rsidRPr="001A64DF">
        <w:rPr>
          <w:i/>
          <w:sz w:val="20"/>
          <w:szCs w:val="20"/>
          <w:lang w:eastAsia="ru-RU"/>
        </w:rPr>
        <w:t>устав или доверенность, дата и номер</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w:t>
      </w:r>
      <w:r w:rsidR="000806C5" w:rsidRPr="001A64DF">
        <w:rPr>
          <w:sz w:val="24"/>
          <w:szCs w:val="24"/>
          <w:lang w:eastAsia="ru-RU"/>
        </w:rPr>
        <w:t>______________</w:t>
      </w:r>
      <w:r w:rsidRPr="001A64DF">
        <w:rPr>
          <w:sz w:val="24"/>
          <w:szCs w:val="24"/>
          <w:lang w:eastAsia="ru-RU"/>
        </w:rPr>
        <w:t>__</w:t>
      </w:r>
    </w:p>
    <w:p w:rsidR="00422F4B" w:rsidRPr="001A64DF" w:rsidRDefault="00422F4B" w:rsidP="00C602C4">
      <w:pPr>
        <w:autoSpaceDE w:val="0"/>
        <w:autoSpaceDN w:val="0"/>
        <w:adjustRightInd w:val="0"/>
        <w:jc w:val="left"/>
        <w:rPr>
          <w:sz w:val="22"/>
          <w:lang w:eastAsia="ru-RU"/>
        </w:rPr>
      </w:pPr>
      <w:r w:rsidRPr="001A64DF">
        <w:rPr>
          <w:sz w:val="24"/>
          <w:szCs w:val="24"/>
          <w:lang w:eastAsia="ru-RU"/>
        </w:rPr>
        <w:t xml:space="preserve">                   </w:t>
      </w:r>
      <w:r w:rsidR="007905CF" w:rsidRPr="001A64DF">
        <w:rPr>
          <w:sz w:val="24"/>
          <w:szCs w:val="24"/>
          <w:lang w:eastAsia="ru-RU"/>
        </w:rPr>
        <w:tab/>
      </w:r>
      <w:r w:rsidR="007905CF" w:rsidRPr="001A64DF">
        <w:rPr>
          <w:sz w:val="24"/>
          <w:szCs w:val="24"/>
          <w:lang w:eastAsia="ru-RU"/>
        </w:rPr>
        <w:tab/>
      </w:r>
      <w:r w:rsidR="007905CF" w:rsidRPr="001A64DF">
        <w:rPr>
          <w:sz w:val="24"/>
          <w:szCs w:val="24"/>
          <w:lang w:eastAsia="ru-RU"/>
        </w:rPr>
        <w:tab/>
      </w:r>
      <w:r w:rsidR="007905CF" w:rsidRPr="001A64DF">
        <w:rPr>
          <w:sz w:val="24"/>
          <w:szCs w:val="24"/>
          <w:lang w:eastAsia="ru-RU"/>
        </w:rPr>
        <w:tab/>
      </w:r>
      <w:r w:rsidR="007905CF" w:rsidRPr="001A64DF">
        <w:rPr>
          <w:sz w:val="24"/>
          <w:szCs w:val="24"/>
          <w:lang w:eastAsia="ru-RU"/>
        </w:rPr>
        <w:tab/>
      </w:r>
      <w:r w:rsidRPr="001A64DF">
        <w:rPr>
          <w:sz w:val="24"/>
          <w:szCs w:val="24"/>
          <w:lang w:eastAsia="ru-RU"/>
        </w:rPr>
        <w:t xml:space="preserve">  </w:t>
      </w:r>
      <w:r w:rsidRPr="001A64DF">
        <w:rPr>
          <w:i/>
          <w:sz w:val="20"/>
          <w:szCs w:val="20"/>
          <w:lang w:eastAsia="ru-RU"/>
        </w:rPr>
        <w:t>утверждения, выдачи, регистрации</w:t>
      </w:r>
      <w:r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(далее   </w:t>
      </w:r>
      <w:r w:rsidR="00405C67" w:rsidRPr="001A64DF">
        <w:rPr>
          <w:sz w:val="24"/>
          <w:szCs w:val="24"/>
          <w:lang w:eastAsia="ru-RU"/>
        </w:rPr>
        <w:t>–</w:t>
      </w:r>
      <w:r w:rsidRPr="001A64DF">
        <w:rPr>
          <w:sz w:val="24"/>
          <w:szCs w:val="24"/>
          <w:lang w:eastAsia="ru-RU"/>
        </w:rPr>
        <w:t xml:space="preserve">   учреждение   образования),   с   одной  стороны,  и  гражданин</w:t>
      </w:r>
      <w:r w:rsidR="000806C5" w:rsidRPr="001A64DF">
        <w:rPr>
          <w:sz w:val="24"/>
          <w:szCs w:val="24"/>
          <w:lang w:eastAsia="ru-RU"/>
        </w:rPr>
        <w:t xml:space="preserve"> 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w:t>
      </w:r>
    </w:p>
    <w:p w:rsidR="00422F4B" w:rsidRPr="001A64DF" w:rsidRDefault="00422F4B" w:rsidP="00C602C4">
      <w:pPr>
        <w:autoSpaceDE w:val="0"/>
        <w:autoSpaceDN w:val="0"/>
        <w:adjustRightInd w:val="0"/>
        <w:jc w:val="left"/>
        <w:rPr>
          <w:sz w:val="22"/>
          <w:lang w:eastAsia="ru-RU"/>
        </w:rPr>
      </w:pPr>
      <w:r w:rsidRPr="001A64DF">
        <w:rPr>
          <w:sz w:val="22"/>
          <w:lang w:eastAsia="ru-RU"/>
        </w:rPr>
        <w:t xml:space="preserve">            </w:t>
      </w:r>
      <w:r w:rsidR="007905CF" w:rsidRPr="001A64DF">
        <w:rPr>
          <w:sz w:val="22"/>
          <w:lang w:eastAsia="ru-RU"/>
        </w:rPr>
        <w:tab/>
      </w:r>
      <w:r w:rsidR="007905CF" w:rsidRPr="001A64DF">
        <w:rPr>
          <w:sz w:val="22"/>
          <w:lang w:eastAsia="ru-RU"/>
        </w:rPr>
        <w:tab/>
      </w:r>
      <w:r w:rsidR="007905CF" w:rsidRPr="001A64DF">
        <w:rPr>
          <w:sz w:val="22"/>
          <w:lang w:eastAsia="ru-RU"/>
        </w:rPr>
        <w:tab/>
      </w:r>
      <w:r w:rsidRPr="001A64DF">
        <w:rPr>
          <w:sz w:val="22"/>
          <w:lang w:eastAsia="ru-RU"/>
        </w:rPr>
        <w:t xml:space="preserve">       (</w:t>
      </w:r>
      <w:r w:rsidRPr="001A64DF">
        <w:rPr>
          <w:i/>
          <w:sz w:val="20"/>
          <w:szCs w:val="20"/>
          <w:lang w:eastAsia="ru-RU"/>
        </w:rPr>
        <w:t>фамилия, собственное имя, отчество</w:t>
      </w:r>
      <w:r w:rsidR="000806C5" w:rsidRPr="001A64DF">
        <w:rPr>
          <w:sz w:val="22"/>
          <w:lang w:eastAsia="ru-RU"/>
        </w:rPr>
        <w:t xml:space="preserve"> </w:t>
      </w:r>
      <w:r w:rsidR="000806C5" w:rsidRPr="001A64DF">
        <w:rPr>
          <w:i/>
          <w:iCs/>
          <w:sz w:val="20"/>
          <w:szCs w:val="20"/>
        </w:rPr>
        <w:t>(если таковое имеется</w:t>
      </w:r>
      <w:r w:rsidR="000806C5" w:rsidRPr="001A64DF">
        <w:rPr>
          <w:i/>
          <w:sz w:val="20"/>
          <w:szCs w:val="20"/>
          <w:lang w:eastAsia="ru-RU"/>
        </w:rPr>
        <w:t>)</w:t>
      </w:r>
      <w:r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проживающий по адресу _____________________________________________________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(далее </w:t>
      </w:r>
      <w:r w:rsidR="00405C67" w:rsidRPr="001A64DF">
        <w:rPr>
          <w:sz w:val="24"/>
          <w:szCs w:val="24"/>
          <w:lang w:eastAsia="ru-RU"/>
        </w:rPr>
        <w:t>–</w:t>
      </w:r>
      <w:r w:rsidRPr="001A64DF">
        <w:rPr>
          <w:sz w:val="24"/>
          <w:szCs w:val="24"/>
          <w:lang w:eastAsia="ru-RU"/>
        </w:rPr>
        <w:t xml:space="preserve"> учащийся), с другой стороны, ________________________</w:t>
      </w:r>
      <w:r w:rsidR="000806C5" w:rsidRPr="001A64DF">
        <w:rPr>
          <w:sz w:val="24"/>
          <w:szCs w:val="24"/>
          <w:lang w:eastAsia="ru-RU"/>
        </w:rPr>
        <w:t>_____</w:t>
      </w:r>
      <w:r w:rsidRPr="001A64DF">
        <w:rPr>
          <w:sz w:val="24"/>
          <w:szCs w:val="24"/>
          <w:lang w:eastAsia="ru-RU"/>
        </w:rPr>
        <w:t>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422F4B" w:rsidRPr="001A64DF" w:rsidRDefault="00422F4B" w:rsidP="00C602C4">
      <w:pPr>
        <w:autoSpaceDE w:val="0"/>
        <w:autoSpaceDN w:val="0"/>
        <w:adjustRightInd w:val="0"/>
        <w:jc w:val="left"/>
        <w:rPr>
          <w:i/>
          <w:sz w:val="20"/>
          <w:szCs w:val="20"/>
          <w:lang w:eastAsia="ru-RU"/>
        </w:rPr>
      </w:pPr>
      <w:r w:rsidRPr="001A64DF">
        <w:rPr>
          <w:i/>
          <w:sz w:val="20"/>
          <w:szCs w:val="20"/>
          <w:lang w:eastAsia="ru-RU"/>
        </w:rPr>
        <w:t xml:space="preserve">  </w:t>
      </w:r>
      <w:r w:rsidR="000806C5" w:rsidRPr="001A64DF">
        <w:rPr>
          <w:i/>
          <w:sz w:val="20"/>
          <w:szCs w:val="20"/>
          <w:lang w:eastAsia="ru-RU"/>
        </w:rPr>
        <w:tab/>
      </w:r>
      <w:r w:rsidRPr="001A64DF">
        <w:rPr>
          <w:i/>
          <w:sz w:val="20"/>
          <w:szCs w:val="20"/>
          <w:lang w:eastAsia="ru-RU"/>
        </w:rPr>
        <w:t>(полное наименование юридического лица и его адрес либо фамилия,</w:t>
      </w:r>
      <w:r w:rsidR="000806C5" w:rsidRPr="001A64DF">
        <w:rPr>
          <w:i/>
          <w:sz w:val="20"/>
          <w:szCs w:val="20"/>
          <w:lang w:eastAsia="ru-RU"/>
        </w:rPr>
        <w:t xml:space="preserve"> собственное имя, отчество</w:t>
      </w:r>
    </w:p>
    <w:p w:rsidR="00422F4B" w:rsidRPr="001A64DF" w:rsidRDefault="000806C5" w:rsidP="00C602C4">
      <w:pPr>
        <w:autoSpaceDE w:val="0"/>
        <w:autoSpaceDN w:val="0"/>
        <w:adjustRightInd w:val="0"/>
        <w:jc w:val="left"/>
        <w:rPr>
          <w:i/>
          <w:sz w:val="20"/>
          <w:szCs w:val="20"/>
          <w:lang w:eastAsia="ru-RU"/>
        </w:rPr>
      </w:pPr>
      <w:r w:rsidRPr="001A64DF">
        <w:rPr>
          <w:i/>
          <w:sz w:val="20"/>
          <w:szCs w:val="20"/>
          <w:lang w:eastAsia="ru-RU"/>
        </w:rPr>
        <w:t xml:space="preserve">        </w:t>
      </w:r>
      <w:r w:rsidR="00422F4B" w:rsidRPr="001A64DF">
        <w:rPr>
          <w:i/>
          <w:sz w:val="20"/>
          <w:szCs w:val="20"/>
          <w:lang w:eastAsia="ru-RU"/>
        </w:rPr>
        <w:t xml:space="preserve"> </w:t>
      </w:r>
      <w:r w:rsidRPr="001A64DF">
        <w:rPr>
          <w:i/>
          <w:iCs/>
          <w:sz w:val="20"/>
          <w:szCs w:val="20"/>
        </w:rPr>
        <w:t>(если таковое имеется</w:t>
      </w:r>
      <w:r w:rsidRPr="001A64DF">
        <w:rPr>
          <w:i/>
          <w:sz w:val="20"/>
          <w:szCs w:val="20"/>
          <w:lang w:eastAsia="ru-RU"/>
        </w:rPr>
        <w:t>)</w:t>
      </w:r>
      <w:r w:rsidR="00422F4B" w:rsidRPr="001A64DF">
        <w:rPr>
          <w:i/>
          <w:sz w:val="20"/>
          <w:szCs w:val="20"/>
          <w:lang w:eastAsia="ru-RU"/>
        </w:rPr>
        <w:t>, место проживания индивидуального</w:t>
      </w:r>
      <w:r w:rsidRPr="001A64DF">
        <w:rPr>
          <w:i/>
          <w:sz w:val="20"/>
          <w:szCs w:val="20"/>
          <w:lang w:eastAsia="ru-RU"/>
        </w:rPr>
        <w:t xml:space="preserve"> пр</w:t>
      </w:r>
      <w:r w:rsidR="00422F4B" w:rsidRPr="001A64DF">
        <w:rPr>
          <w:i/>
          <w:sz w:val="20"/>
          <w:szCs w:val="20"/>
          <w:lang w:eastAsia="ru-RU"/>
        </w:rPr>
        <w:t>едпринимателя, физического лица)</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в лице ______________________________________________________, действующего</w:t>
      </w:r>
    </w:p>
    <w:p w:rsidR="000806C5" w:rsidRPr="001A64DF" w:rsidRDefault="007905CF" w:rsidP="000806C5">
      <w:pPr>
        <w:autoSpaceDE w:val="0"/>
        <w:autoSpaceDN w:val="0"/>
        <w:adjustRightInd w:val="0"/>
        <w:jc w:val="left"/>
        <w:rPr>
          <w:i/>
          <w:sz w:val="20"/>
          <w:szCs w:val="20"/>
          <w:lang w:eastAsia="ru-RU"/>
        </w:rPr>
      </w:pPr>
      <w:r w:rsidRPr="001A64DF">
        <w:rPr>
          <w:i/>
          <w:sz w:val="20"/>
          <w:szCs w:val="20"/>
          <w:lang w:eastAsia="ru-RU"/>
        </w:rPr>
        <w:tab/>
      </w:r>
      <w:r w:rsidR="00422F4B" w:rsidRPr="001A64DF">
        <w:rPr>
          <w:i/>
          <w:sz w:val="20"/>
          <w:szCs w:val="20"/>
          <w:lang w:eastAsia="ru-RU"/>
        </w:rPr>
        <w:t xml:space="preserve"> (должность</w:t>
      </w:r>
      <w:r w:rsidR="000806C5" w:rsidRPr="001A64DF">
        <w:rPr>
          <w:i/>
          <w:sz w:val="20"/>
          <w:szCs w:val="20"/>
          <w:lang w:eastAsia="ru-RU"/>
        </w:rPr>
        <w:t xml:space="preserve"> служащего</w:t>
      </w:r>
      <w:r w:rsidR="00422F4B" w:rsidRPr="001A64DF">
        <w:rPr>
          <w:i/>
          <w:sz w:val="20"/>
          <w:szCs w:val="20"/>
          <w:lang w:eastAsia="ru-RU"/>
        </w:rPr>
        <w:t>, фамилия, собственное имя, отчество</w:t>
      </w:r>
      <w:r w:rsidR="000806C5" w:rsidRPr="001A64DF">
        <w:rPr>
          <w:i/>
          <w:sz w:val="20"/>
          <w:szCs w:val="20"/>
          <w:lang w:eastAsia="ru-RU"/>
        </w:rPr>
        <w:t xml:space="preserve"> </w:t>
      </w:r>
      <w:r w:rsidR="000806C5" w:rsidRPr="001A64DF">
        <w:rPr>
          <w:i/>
          <w:iCs/>
          <w:sz w:val="20"/>
          <w:szCs w:val="20"/>
        </w:rPr>
        <w:t>(если таковое имеется</w:t>
      </w:r>
      <w:r w:rsidR="000806C5" w:rsidRPr="001A64DF">
        <w:rPr>
          <w:i/>
          <w:sz w:val="20"/>
          <w:szCs w:val="20"/>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на основании ______________________________________________________________</w:t>
      </w:r>
    </w:p>
    <w:p w:rsidR="00422F4B" w:rsidRPr="001A64DF" w:rsidRDefault="00422F4B" w:rsidP="00C602C4">
      <w:pPr>
        <w:autoSpaceDE w:val="0"/>
        <w:autoSpaceDN w:val="0"/>
        <w:adjustRightInd w:val="0"/>
        <w:jc w:val="left"/>
        <w:rPr>
          <w:i/>
          <w:sz w:val="20"/>
          <w:szCs w:val="20"/>
          <w:lang w:eastAsia="ru-RU"/>
        </w:rPr>
      </w:pPr>
      <w:r w:rsidRPr="001A64DF">
        <w:rPr>
          <w:i/>
          <w:sz w:val="20"/>
          <w:szCs w:val="20"/>
          <w:lang w:eastAsia="ru-RU"/>
        </w:rPr>
        <w:t xml:space="preserve">               </w:t>
      </w:r>
      <w:r w:rsidR="007905CF" w:rsidRPr="001A64DF">
        <w:rPr>
          <w:i/>
          <w:sz w:val="20"/>
          <w:szCs w:val="20"/>
          <w:lang w:eastAsia="ru-RU"/>
        </w:rPr>
        <w:tab/>
      </w:r>
      <w:r w:rsidRPr="001A64DF">
        <w:rPr>
          <w:i/>
          <w:sz w:val="20"/>
          <w:szCs w:val="20"/>
          <w:lang w:eastAsia="ru-RU"/>
        </w:rPr>
        <w:t xml:space="preserve">   (устав или доверенность, дата и номер утверждения,</w:t>
      </w:r>
      <w:r w:rsidR="007905CF" w:rsidRPr="001A64DF">
        <w:rPr>
          <w:i/>
          <w:sz w:val="20"/>
          <w:szCs w:val="20"/>
          <w:lang w:eastAsia="ru-RU"/>
        </w:rPr>
        <w:t xml:space="preserve"> </w:t>
      </w:r>
      <w:r w:rsidRPr="001A64DF">
        <w:rPr>
          <w:i/>
          <w:sz w:val="20"/>
          <w:szCs w:val="20"/>
          <w:lang w:eastAsia="ru-RU"/>
        </w:rPr>
        <w:t>выдачи, регистрации)</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(далее </w:t>
      </w:r>
      <w:r w:rsidR="00405C67" w:rsidRPr="001A64DF">
        <w:rPr>
          <w:sz w:val="24"/>
          <w:szCs w:val="24"/>
          <w:lang w:eastAsia="ru-RU"/>
        </w:rPr>
        <w:t>–</w:t>
      </w:r>
      <w:r w:rsidRPr="001A64DF">
        <w:rPr>
          <w:sz w:val="24"/>
          <w:szCs w:val="24"/>
          <w:lang w:eastAsia="ru-RU"/>
        </w:rPr>
        <w:t xml:space="preserve"> плательщик), заключили настоящий договор о нижеследующем.</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7905CF">
      <w:pPr>
        <w:autoSpaceDE w:val="0"/>
        <w:autoSpaceDN w:val="0"/>
        <w:adjustRightInd w:val="0"/>
        <w:jc w:val="center"/>
        <w:rPr>
          <w:sz w:val="24"/>
          <w:szCs w:val="24"/>
          <w:lang w:eastAsia="ru-RU"/>
        </w:rPr>
      </w:pPr>
      <w:r w:rsidRPr="001A64DF">
        <w:rPr>
          <w:sz w:val="24"/>
          <w:szCs w:val="24"/>
          <w:lang w:eastAsia="ru-RU"/>
        </w:rPr>
        <w:t>ПРЕДМЕТ ДОГОВОРА</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1. Подготовка ________________________________________</w:t>
      </w:r>
      <w:r w:rsidR="001C1BA5" w:rsidRPr="001A64DF">
        <w:rPr>
          <w:sz w:val="24"/>
          <w:szCs w:val="24"/>
          <w:lang w:eastAsia="ru-RU"/>
        </w:rPr>
        <w:t>____</w:t>
      </w:r>
      <w:r w:rsidRPr="001A64DF">
        <w:rPr>
          <w:sz w:val="24"/>
          <w:szCs w:val="24"/>
          <w:lang w:eastAsia="ru-RU"/>
        </w:rPr>
        <w:t>________________</w:t>
      </w:r>
    </w:p>
    <w:p w:rsidR="00422F4B" w:rsidRPr="001A64DF" w:rsidRDefault="00422F4B" w:rsidP="00C602C4">
      <w:pPr>
        <w:autoSpaceDE w:val="0"/>
        <w:autoSpaceDN w:val="0"/>
        <w:adjustRightInd w:val="0"/>
        <w:jc w:val="left"/>
        <w:rPr>
          <w:sz w:val="22"/>
          <w:lang w:eastAsia="ru-RU"/>
        </w:rPr>
      </w:pPr>
      <w:r w:rsidRPr="001A64DF">
        <w:rPr>
          <w:sz w:val="24"/>
          <w:szCs w:val="24"/>
          <w:lang w:eastAsia="ru-RU"/>
        </w:rPr>
        <w:t xml:space="preserve">                   </w:t>
      </w:r>
      <w:r w:rsidR="001C1BA5" w:rsidRPr="001A64DF">
        <w:rPr>
          <w:sz w:val="24"/>
          <w:szCs w:val="24"/>
          <w:lang w:eastAsia="ru-RU"/>
        </w:rPr>
        <w:tab/>
      </w:r>
      <w:r w:rsidR="001C1BA5" w:rsidRPr="001A64DF">
        <w:rPr>
          <w:sz w:val="24"/>
          <w:szCs w:val="24"/>
          <w:lang w:eastAsia="ru-RU"/>
        </w:rPr>
        <w:tab/>
      </w:r>
      <w:r w:rsidRPr="001A64DF">
        <w:rPr>
          <w:sz w:val="22"/>
          <w:lang w:eastAsia="ru-RU"/>
        </w:rPr>
        <w:t>(</w:t>
      </w:r>
      <w:r w:rsidRPr="001A64DF">
        <w:rPr>
          <w:i/>
          <w:sz w:val="20"/>
          <w:szCs w:val="20"/>
          <w:lang w:eastAsia="ru-RU"/>
        </w:rPr>
        <w:t>фамилия, собственное имя, отчество</w:t>
      </w:r>
      <w:r w:rsidR="001C1BA5" w:rsidRPr="001A64DF">
        <w:rPr>
          <w:i/>
          <w:sz w:val="20"/>
          <w:szCs w:val="20"/>
          <w:lang w:eastAsia="ru-RU"/>
        </w:rPr>
        <w:t xml:space="preserve"> </w:t>
      </w:r>
      <w:r w:rsidR="001C1BA5" w:rsidRPr="001A64DF">
        <w:rPr>
          <w:i/>
          <w:iCs/>
          <w:sz w:val="20"/>
          <w:szCs w:val="20"/>
        </w:rPr>
        <w:t>(если таковое имеется</w:t>
      </w:r>
      <w:r w:rsidR="001C1BA5" w:rsidRPr="001A64DF">
        <w:rPr>
          <w:i/>
          <w:sz w:val="20"/>
          <w:szCs w:val="20"/>
          <w:lang w:eastAsia="ru-RU"/>
        </w:rPr>
        <w:t>))</w:t>
      </w:r>
      <w:r w:rsidRPr="001A64DF">
        <w:rPr>
          <w:i/>
          <w:sz w:val="20"/>
          <w:szCs w:val="20"/>
          <w:lang w:eastAsia="ru-RU"/>
        </w:rPr>
        <w:t xml:space="preserve"> учащегося</w:t>
      </w:r>
      <w:r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по   образовательной   программе  профессионально-технического  образования</w:t>
      </w:r>
      <w:r w:rsidR="001C1BA5" w:rsidRPr="001A64DF">
        <w:rPr>
          <w:sz w:val="24"/>
          <w:szCs w:val="24"/>
          <w:lang w:eastAsia="ru-RU"/>
        </w:rPr>
        <w:t xml:space="preserve">  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422F4B" w:rsidRPr="001A64DF" w:rsidRDefault="00422F4B" w:rsidP="00C602C4">
      <w:pPr>
        <w:autoSpaceDE w:val="0"/>
        <w:autoSpaceDN w:val="0"/>
        <w:adjustRightInd w:val="0"/>
        <w:jc w:val="left"/>
        <w:rPr>
          <w:i/>
          <w:sz w:val="20"/>
          <w:szCs w:val="20"/>
          <w:lang w:eastAsia="ru-RU"/>
        </w:rPr>
      </w:pPr>
      <w:r w:rsidRPr="001A64DF">
        <w:rPr>
          <w:i/>
          <w:sz w:val="20"/>
          <w:szCs w:val="20"/>
          <w:lang w:eastAsia="ru-RU"/>
        </w:rPr>
        <w:t xml:space="preserve">           </w:t>
      </w:r>
      <w:r w:rsidR="007905CF" w:rsidRPr="001A64DF">
        <w:rPr>
          <w:i/>
          <w:sz w:val="20"/>
          <w:szCs w:val="20"/>
          <w:lang w:eastAsia="ru-RU"/>
        </w:rPr>
        <w:tab/>
      </w:r>
      <w:r w:rsidR="007905CF" w:rsidRPr="001A64DF">
        <w:rPr>
          <w:i/>
          <w:sz w:val="20"/>
          <w:szCs w:val="20"/>
          <w:lang w:eastAsia="ru-RU"/>
        </w:rPr>
        <w:tab/>
      </w:r>
      <w:r w:rsidR="007905CF" w:rsidRPr="001A64DF">
        <w:rPr>
          <w:i/>
          <w:sz w:val="20"/>
          <w:szCs w:val="20"/>
          <w:lang w:eastAsia="ru-RU"/>
        </w:rPr>
        <w:tab/>
      </w:r>
      <w:r w:rsidRPr="001A64DF">
        <w:rPr>
          <w:i/>
          <w:sz w:val="20"/>
          <w:szCs w:val="20"/>
          <w:lang w:eastAsia="ru-RU"/>
        </w:rPr>
        <w:t xml:space="preserve"> (указывается реализуемая образовательная программа)</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по специальности(ям) _________________________________________</w:t>
      </w:r>
      <w:r w:rsidR="001C1BA5" w:rsidRPr="001A64DF">
        <w:rPr>
          <w:sz w:val="24"/>
          <w:szCs w:val="24"/>
          <w:lang w:eastAsia="ru-RU"/>
        </w:rPr>
        <w:t>__</w:t>
      </w:r>
      <w:r w:rsidRPr="001A64DF">
        <w:rPr>
          <w:sz w:val="24"/>
          <w:szCs w:val="24"/>
          <w:lang w:eastAsia="ru-RU"/>
        </w:rPr>
        <w:t>_____________</w:t>
      </w:r>
    </w:p>
    <w:p w:rsidR="00422F4B" w:rsidRPr="001A64DF" w:rsidRDefault="001C1BA5" w:rsidP="00C602C4">
      <w:pPr>
        <w:autoSpaceDE w:val="0"/>
        <w:autoSpaceDN w:val="0"/>
        <w:adjustRightInd w:val="0"/>
        <w:jc w:val="left"/>
        <w:rPr>
          <w:sz w:val="24"/>
          <w:szCs w:val="24"/>
          <w:lang w:eastAsia="ru-RU"/>
        </w:rPr>
      </w:pPr>
      <w:r w:rsidRPr="001A64DF">
        <w:rPr>
          <w:sz w:val="24"/>
          <w:szCs w:val="24"/>
          <w:lang w:eastAsia="ru-RU"/>
        </w:rPr>
        <w:t xml:space="preserve">с </w:t>
      </w:r>
      <w:r w:rsidR="00422F4B" w:rsidRPr="001A64DF">
        <w:rPr>
          <w:sz w:val="24"/>
          <w:szCs w:val="24"/>
          <w:lang w:eastAsia="ru-RU"/>
        </w:rPr>
        <w:t>присвоением  квалификации(ий), проф</w:t>
      </w:r>
      <w:r w:rsidRPr="001A64DF">
        <w:rPr>
          <w:sz w:val="24"/>
          <w:szCs w:val="24"/>
          <w:lang w:eastAsia="ru-RU"/>
        </w:rPr>
        <w:t>ессии(ий)  рабочего, должности(</w:t>
      </w:r>
      <w:r w:rsidR="00422F4B" w:rsidRPr="001A64DF">
        <w:rPr>
          <w:sz w:val="24"/>
          <w:szCs w:val="24"/>
          <w:lang w:eastAsia="ru-RU"/>
        </w:rPr>
        <w:t>ей</w:t>
      </w:r>
      <w:r w:rsidRPr="001A64DF">
        <w:rPr>
          <w:sz w:val="24"/>
          <w:szCs w:val="24"/>
          <w:lang w:eastAsia="ru-RU"/>
        </w:rPr>
        <w:t>) служащего</w:t>
      </w:r>
      <w:r w:rsidR="00422F4B" w:rsidRPr="001A64DF">
        <w:rPr>
          <w:sz w:val="24"/>
          <w:szCs w:val="24"/>
          <w:lang w:eastAsia="ru-RU"/>
        </w:rPr>
        <w:t>)</w:t>
      </w:r>
    </w:p>
    <w:p w:rsidR="00422F4B" w:rsidRPr="001A64DF" w:rsidRDefault="001C1BA5" w:rsidP="00C602C4">
      <w:pPr>
        <w:autoSpaceDE w:val="0"/>
        <w:autoSpaceDN w:val="0"/>
        <w:adjustRightInd w:val="0"/>
        <w:jc w:val="left"/>
        <w:rPr>
          <w:sz w:val="24"/>
          <w:szCs w:val="24"/>
          <w:lang w:eastAsia="ru-RU"/>
        </w:rPr>
      </w:pPr>
      <w:r w:rsidRPr="001A64DF">
        <w:rPr>
          <w:sz w:val="24"/>
          <w:szCs w:val="24"/>
          <w:lang w:eastAsia="ru-RU"/>
        </w:rPr>
        <w:t>__________</w:t>
      </w:r>
      <w:r w:rsidR="00422F4B" w:rsidRPr="001A64DF">
        <w:rPr>
          <w:sz w:val="24"/>
          <w:szCs w:val="24"/>
          <w:lang w:eastAsia="ru-RU"/>
        </w:rPr>
        <w:t>_________________________________________________________________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в ______________________________</w:t>
      </w:r>
      <w:r w:rsidR="001C1BA5" w:rsidRPr="001A64DF">
        <w:rPr>
          <w:sz w:val="24"/>
          <w:szCs w:val="24"/>
          <w:lang w:eastAsia="ru-RU"/>
        </w:rPr>
        <w:t>___</w:t>
      </w:r>
      <w:r w:rsidRPr="001A64DF">
        <w:rPr>
          <w:sz w:val="24"/>
          <w:szCs w:val="24"/>
          <w:lang w:eastAsia="ru-RU"/>
        </w:rPr>
        <w:t>____ форме получения образования на платной</w:t>
      </w:r>
    </w:p>
    <w:p w:rsidR="00422F4B" w:rsidRPr="001A64DF" w:rsidRDefault="00422F4B" w:rsidP="001C1BA5">
      <w:pPr>
        <w:autoSpaceDE w:val="0"/>
        <w:autoSpaceDN w:val="0"/>
        <w:adjustRightInd w:val="0"/>
        <w:ind w:firstLine="708"/>
        <w:jc w:val="left"/>
        <w:rPr>
          <w:sz w:val="22"/>
          <w:lang w:eastAsia="ru-RU"/>
        </w:rPr>
      </w:pPr>
      <w:r w:rsidRPr="001A64DF">
        <w:rPr>
          <w:sz w:val="22"/>
          <w:lang w:eastAsia="ru-RU"/>
        </w:rPr>
        <w:t>(</w:t>
      </w:r>
      <w:r w:rsidRPr="001A64DF">
        <w:rPr>
          <w:i/>
          <w:sz w:val="20"/>
          <w:szCs w:val="20"/>
          <w:lang w:eastAsia="ru-RU"/>
        </w:rPr>
        <w:t>дневной, вечерней, заочной</w:t>
      </w:r>
      <w:r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основе за счет средств ________________________________________________</w:t>
      </w:r>
      <w:r w:rsidR="00481DD5" w:rsidRPr="001A64DF">
        <w:rPr>
          <w:sz w:val="24"/>
          <w:szCs w:val="24"/>
          <w:lang w:eastAsia="ru-RU"/>
        </w:rPr>
        <w:t>____</w:t>
      </w:r>
      <w:r w:rsidRPr="001A64DF">
        <w:rPr>
          <w:sz w:val="24"/>
          <w:szCs w:val="24"/>
          <w:lang w:eastAsia="ru-RU"/>
        </w:rPr>
        <w:t>___.</w:t>
      </w:r>
    </w:p>
    <w:p w:rsidR="00422F4B" w:rsidRPr="001A64DF" w:rsidRDefault="00422F4B" w:rsidP="00C602C4">
      <w:pPr>
        <w:autoSpaceDE w:val="0"/>
        <w:autoSpaceDN w:val="0"/>
        <w:adjustRightInd w:val="0"/>
        <w:jc w:val="left"/>
        <w:rPr>
          <w:i/>
          <w:sz w:val="20"/>
          <w:szCs w:val="20"/>
          <w:lang w:eastAsia="ru-RU"/>
        </w:rPr>
      </w:pPr>
      <w:r w:rsidRPr="001A64DF">
        <w:rPr>
          <w:sz w:val="22"/>
          <w:lang w:eastAsia="ru-RU"/>
        </w:rPr>
        <w:t xml:space="preserve">                  </w:t>
      </w:r>
      <w:r w:rsidR="007905CF" w:rsidRPr="001A64DF">
        <w:rPr>
          <w:sz w:val="22"/>
          <w:lang w:eastAsia="ru-RU"/>
        </w:rPr>
        <w:tab/>
      </w:r>
      <w:r w:rsidR="007905CF" w:rsidRPr="001A64DF">
        <w:rPr>
          <w:sz w:val="22"/>
          <w:lang w:eastAsia="ru-RU"/>
        </w:rPr>
        <w:tab/>
      </w:r>
      <w:r w:rsidR="007905CF" w:rsidRPr="001A64DF">
        <w:rPr>
          <w:sz w:val="22"/>
          <w:lang w:eastAsia="ru-RU"/>
        </w:rPr>
        <w:tab/>
      </w:r>
      <w:r w:rsidRPr="001A64DF">
        <w:rPr>
          <w:sz w:val="22"/>
          <w:lang w:eastAsia="ru-RU"/>
        </w:rPr>
        <w:t xml:space="preserve">     (</w:t>
      </w:r>
      <w:r w:rsidRPr="001A64DF">
        <w:rPr>
          <w:i/>
          <w:sz w:val="20"/>
          <w:szCs w:val="20"/>
          <w:lang w:eastAsia="ru-RU"/>
        </w:rPr>
        <w:t>собственных средств учащегося, юридического лица,</w:t>
      </w:r>
    </w:p>
    <w:p w:rsidR="00422F4B" w:rsidRPr="001A64DF" w:rsidRDefault="00422F4B" w:rsidP="00C602C4">
      <w:pPr>
        <w:autoSpaceDE w:val="0"/>
        <w:autoSpaceDN w:val="0"/>
        <w:adjustRightInd w:val="0"/>
        <w:jc w:val="left"/>
        <w:rPr>
          <w:sz w:val="22"/>
          <w:lang w:eastAsia="ru-RU"/>
        </w:rPr>
      </w:pPr>
      <w:r w:rsidRPr="001A64DF">
        <w:rPr>
          <w:i/>
          <w:sz w:val="20"/>
          <w:szCs w:val="20"/>
          <w:lang w:eastAsia="ru-RU"/>
        </w:rPr>
        <w:t xml:space="preserve">                 </w:t>
      </w:r>
      <w:r w:rsidR="007905CF" w:rsidRPr="001A64DF">
        <w:rPr>
          <w:i/>
          <w:sz w:val="20"/>
          <w:szCs w:val="20"/>
          <w:lang w:eastAsia="ru-RU"/>
        </w:rPr>
        <w:tab/>
      </w:r>
      <w:r w:rsidR="007905CF" w:rsidRPr="001A64DF">
        <w:rPr>
          <w:i/>
          <w:sz w:val="20"/>
          <w:szCs w:val="20"/>
          <w:lang w:eastAsia="ru-RU"/>
        </w:rPr>
        <w:tab/>
      </w:r>
      <w:r w:rsidR="007905CF" w:rsidRPr="001A64DF">
        <w:rPr>
          <w:i/>
          <w:sz w:val="20"/>
          <w:szCs w:val="20"/>
          <w:lang w:eastAsia="ru-RU"/>
        </w:rPr>
        <w:tab/>
      </w:r>
      <w:r w:rsidRPr="001A64DF">
        <w:rPr>
          <w:i/>
          <w:sz w:val="20"/>
          <w:szCs w:val="20"/>
          <w:lang w:eastAsia="ru-RU"/>
        </w:rPr>
        <w:t xml:space="preserve">      индивидуального предпринимателя, физического лица</w:t>
      </w:r>
      <w:r w:rsidRPr="001A64DF">
        <w:rPr>
          <w:sz w:val="22"/>
          <w:lang w:eastAsia="ru-RU"/>
        </w:rPr>
        <w:t>)</w:t>
      </w:r>
    </w:p>
    <w:p w:rsidR="001C1BA5" w:rsidRPr="001A64DF" w:rsidRDefault="001C1BA5" w:rsidP="001C1BA5">
      <w:pPr>
        <w:pStyle w:val="point"/>
      </w:pPr>
      <w:r w:rsidRPr="001A64DF">
        <w:t>2. Срок получения профессионально-технического образования составляет ____ лет.</w:t>
      </w:r>
    </w:p>
    <w:p w:rsidR="00422F4B" w:rsidRPr="001A64DF" w:rsidRDefault="00481DD5" w:rsidP="00481DD5">
      <w:pPr>
        <w:autoSpaceDE w:val="0"/>
        <w:autoSpaceDN w:val="0"/>
        <w:adjustRightInd w:val="0"/>
        <w:ind w:firstLine="567"/>
        <w:jc w:val="left"/>
        <w:rPr>
          <w:sz w:val="24"/>
          <w:szCs w:val="24"/>
          <w:lang w:eastAsia="ru-RU"/>
        </w:rPr>
      </w:pPr>
      <w:r w:rsidRPr="001A64DF">
        <w:rPr>
          <w:sz w:val="24"/>
          <w:szCs w:val="24"/>
          <w:lang w:eastAsia="ru-RU"/>
        </w:rPr>
        <w:t>3.</w:t>
      </w:r>
      <w:r w:rsidR="00422F4B" w:rsidRPr="001A64DF">
        <w:rPr>
          <w:sz w:val="24"/>
          <w:szCs w:val="24"/>
          <w:lang w:eastAsia="ru-RU"/>
        </w:rPr>
        <w:t>Стоимость  обучения  определяется  исходя  из  затрат на обучение,</w:t>
      </w:r>
      <w:r w:rsidRPr="001A64DF">
        <w:rPr>
          <w:sz w:val="24"/>
          <w:szCs w:val="24"/>
          <w:lang w:eastAsia="ru-RU"/>
        </w:rPr>
        <w:t xml:space="preserve">утверждается </w:t>
      </w:r>
      <w:r w:rsidR="00422F4B" w:rsidRPr="001A64DF">
        <w:rPr>
          <w:sz w:val="24"/>
          <w:szCs w:val="24"/>
          <w:lang w:eastAsia="ru-RU"/>
        </w:rPr>
        <w:t>приказом  руководителя  учреждения  образования  и  на момент</w:t>
      </w:r>
      <w:r w:rsidRPr="001A64DF">
        <w:rPr>
          <w:sz w:val="24"/>
          <w:szCs w:val="24"/>
          <w:lang w:eastAsia="ru-RU"/>
        </w:rPr>
        <w:t xml:space="preserve"> </w:t>
      </w:r>
      <w:r w:rsidR="00422F4B" w:rsidRPr="001A64DF">
        <w:rPr>
          <w:sz w:val="24"/>
          <w:szCs w:val="24"/>
          <w:lang w:eastAsia="ru-RU"/>
        </w:rPr>
        <w:t>заключения настоящего договора составляет _______________________</w:t>
      </w:r>
      <w:r w:rsidRPr="001A64DF">
        <w:rPr>
          <w:sz w:val="24"/>
          <w:szCs w:val="24"/>
          <w:lang w:eastAsia="ru-RU"/>
        </w:rPr>
        <w:t>__________________________</w:t>
      </w:r>
      <w:r w:rsidR="00422F4B" w:rsidRPr="001A64DF">
        <w:rPr>
          <w:sz w:val="24"/>
          <w:szCs w:val="24"/>
          <w:lang w:eastAsia="ru-RU"/>
        </w:rPr>
        <w:t>__________</w:t>
      </w:r>
    </w:p>
    <w:p w:rsidR="00422F4B" w:rsidRPr="001A64DF" w:rsidRDefault="00422F4B" w:rsidP="00C602C4">
      <w:pPr>
        <w:autoSpaceDE w:val="0"/>
        <w:autoSpaceDN w:val="0"/>
        <w:adjustRightInd w:val="0"/>
        <w:jc w:val="left"/>
        <w:rPr>
          <w:sz w:val="22"/>
          <w:lang w:eastAsia="ru-RU"/>
        </w:rPr>
      </w:pPr>
      <w:r w:rsidRPr="001A64DF">
        <w:rPr>
          <w:sz w:val="22"/>
          <w:lang w:eastAsia="ru-RU"/>
        </w:rPr>
        <w:t xml:space="preserve">                                          </w:t>
      </w:r>
      <w:r w:rsidR="00481DD5" w:rsidRPr="001A64DF">
        <w:rPr>
          <w:sz w:val="22"/>
          <w:lang w:eastAsia="ru-RU"/>
        </w:rPr>
        <w:tab/>
      </w:r>
      <w:r w:rsidR="00481DD5" w:rsidRPr="001A64DF">
        <w:rPr>
          <w:sz w:val="22"/>
          <w:lang w:eastAsia="ru-RU"/>
        </w:rPr>
        <w:tab/>
      </w:r>
      <w:r w:rsidRPr="001A64DF">
        <w:rPr>
          <w:i/>
          <w:sz w:val="20"/>
          <w:szCs w:val="20"/>
          <w:lang w:eastAsia="ru-RU"/>
        </w:rPr>
        <w:t xml:space="preserve">  (сумма цифрами и прописью</w:t>
      </w:r>
      <w:r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 белорусских рублей.</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7905CF">
      <w:pPr>
        <w:autoSpaceDE w:val="0"/>
        <w:autoSpaceDN w:val="0"/>
        <w:adjustRightInd w:val="0"/>
        <w:jc w:val="center"/>
        <w:rPr>
          <w:sz w:val="24"/>
          <w:szCs w:val="24"/>
          <w:lang w:eastAsia="ru-RU"/>
        </w:rPr>
      </w:pPr>
      <w:r w:rsidRPr="001A64DF">
        <w:rPr>
          <w:sz w:val="24"/>
          <w:szCs w:val="24"/>
          <w:lang w:eastAsia="ru-RU"/>
        </w:rPr>
        <w:t>ПОРЯДОК ИЗМЕНЕНИЯ СТОИМОСТИ ОБУЧЕНИЯ</w:t>
      </w:r>
    </w:p>
    <w:p w:rsidR="00481DD5" w:rsidRPr="001A64DF" w:rsidRDefault="00481DD5" w:rsidP="007905CF">
      <w:pPr>
        <w:autoSpaceDE w:val="0"/>
        <w:autoSpaceDN w:val="0"/>
        <w:adjustRightInd w:val="0"/>
        <w:jc w:val="center"/>
        <w:rPr>
          <w:sz w:val="24"/>
          <w:szCs w:val="24"/>
          <w:lang w:eastAsia="ru-RU"/>
        </w:rPr>
      </w:pPr>
    </w:p>
    <w:p w:rsidR="00422F4B" w:rsidRPr="001A64DF" w:rsidRDefault="00481DD5" w:rsidP="00481DD5">
      <w:pPr>
        <w:autoSpaceDE w:val="0"/>
        <w:autoSpaceDN w:val="0"/>
        <w:adjustRightInd w:val="0"/>
        <w:ind w:firstLine="426"/>
        <w:jc w:val="left"/>
        <w:rPr>
          <w:sz w:val="24"/>
          <w:szCs w:val="24"/>
          <w:lang w:eastAsia="ru-RU"/>
        </w:rPr>
      </w:pPr>
      <w:r w:rsidRPr="001A64DF">
        <w:rPr>
          <w:sz w:val="24"/>
          <w:szCs w:val="24"/>
          <w:lang w:eastAsia="ru-RU"/>
        </w:rPr>
        <w:t>4.</w:t>
      </w:r>
      <w:r w:rsidR="00422F4B" w:rsidRPr="001A64DF">
        <w:rPr>
          <w:sz w:val="24"/>
          <w:szCs w:val="24"/>
          <w:lang w:eastAsia="ru-RU"/>
        </w:rPr>
        <w:t>Стоимость  обучения,  предусмотренная  настоящим  договором, может</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изменяться в связи _____________________________________________</w:t>
      </w:r>
      <w:r w:rsidR="00481DD5" w:rsidRPr="001A64DF">
        <w:rPr>
          <w:sz w:val="24"/>
          <w:szCs w:val="24"/>
          <w:lang w:eastAsia="ru-RU"/>
        </w:rPr>
        <w:t>____</w:t>
      </w:r>
      <w:r w:rsidRPr="001A64DF">
        <w:rPr>
          <w:sz w:val="24"/>
          <w:szCs w:val="24"/>
          <w:lang w:eastAsia="ru-RU"/>
        </w:rPr>
        <w:t>___________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w:t>
      </w:r>
      <w:r w:rsidR="00481DD5" w:rsidRPr="001A64DF">
        <w:rPr>
          <w:sz w:val="24"/>
          <w:szCs w:val="24"/>
          <w:lang w:eastAsia="ru-RU"/>
        </w:rPr>
        <w:t>__</w:t>
      </w:r>
      <w:r w:rsidRPr="001A64DF">
        <w:rPr>
          <w:sz w:val="24"/>
          <w:szCs w:val="24"/>
          <w:lang w:eastAsia="ru-RU"/>
        </w:rPr>
        <w:t>_________</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____________________________________________________________________</w:t>
      </w:r>
      <w:r w:rsidR="00481DD5" w:rsidRPr="001A64DF">
        <w:rPr>
          <w:sz w:val="24"/>
          <w:szCs w:val="24"/>
          <w:lang w:eastAsia="ru-RU"/>
        </w:rPr>
        <w:t>___</w:t>
      </w:r>
      <w:r w:rsidRPr="001A64DF">
        <w:rPr>
          <w:sz w:val="24"/>
          <w:szCs w:val="24"/>
          <w:lang w:eastAsia="ru-RU"/>
        </w:rPr>
        <w:t>______.</w:t>
      </w:r>
    </w:p>
    <w:p w:rsidR="00422F4B" w:rsidRPr="001A64DF" w:rsidRDefault="00481DD5" w:rsidP="00481DD5">
      <w:pPr>
        <w:autoSpaceDE w:val="0"/>
        <w:autoSpaceDN w:val="0"/>
        <w:adjustRightInd w:val="0"/>
        <w:ind w:firstLine="567"/>
        <w:jc w:val="left"/>
        <w:rPr>
          <w:sz w:val="24"/>
          <w:szCs w:val="24"/>
          <w:lang w:eastAsia="ru-RU"/>
        </w:rPr>
      </w:pPr>
      <w:r w:rsidRPr="001A64DF">
        <w:rPr>
          <w:sz w:val="24"/>
          <w:szCs w:val="24"/>
          <w:lang w:eastAsia="ru-RU"/>
        </w:rPr>
        <w:lastRenderedPageBreak/>
        <w:t xml:space="preserve">Изменение стоимости   обучения утверждается приказом </w:t>
      </w:r>
      <w:r w:rsidR="00422F4B" w:rsidRPr="001A64DF">
        <w:rPr>
          <w:sz w:val="24"/>
          <w:szCs w:val="24"/>
          <w:lang w:eastAsia="ru-RU"/>
        </w:rPr>
        <w:t>руководителя</w:t>
      </w:r>
      <w:r w:rsidRPr="001A64DF">
        <w:rPr>
          <w:sz w:val="24"/>
          <w:szCs w:val="24"/>
          <w:lang w:eastAsia="ru-RU"/>
        </w:rPr>
        <w:t xml:space="preserve"> </w:t>
      </w:r>
      <w:r w:rsidR="00422F4B" w:rsidRPr="001A64DF">
        <w:rPr>
          <w:sz w:val="24"/>
          <w:szCs w:val="24"/>
          <w:lang w:eastAsia="ru-RU"/>
        </w:rPr>
        <w:t>учреждения  образования,  который в течение 7 календарных дней доводится до</w:t>
      </w:r>
      <w:r w:rsidRPr="001A64DF">
        <w:rPr>
          <w:sz w:val="24"/>
          <w:szCs w:val="24"/>
          <w:lang w:eastAsia="ru-RU"/>
        </w:rPr>
        <w:t xml:space="preserve"> </w:t>
      </w:r>
      <w:r w:rsidR="00422F4B" w:rsidRPr="001A64DF">
        <w:rPr>
          <w:sz w:val="24"/>
          <w:szCs w:val="24"/>
          <w:lang w:eastAsia="ru-RU"/>
        </w:rPr>
        <w:t>сведения  учащегося  и  плательщика. В случае увеличения стоимости обучения</w:t>
      </w:r>
      <w:r w:rsidRPr="001A64DF">
        <w:rPr>
          <w:sz w:val="24"/>
          <w:szCs w:val="24"/>
          <w:lang w:eastAsia="ru-RU"/>
        </w:rPr>
        <w:t>______________________________</w:t>
      </w:r>
    </w:p>
    <w:p w:rsidR="00481DD5" w:rsidRPr="001A64DF" w:rsidRDefault="00481DD5" w:rsidP="00481DD5">
      <w:pPr>
        <w:autoSpaceDE w:val="0"/>
        <w:autoSpaceDN w:val="0"/>
        <w:adjustRightInd w:val="0"/>
        <w:ind w:left="5664" w:firstLine="708"/>
        <w:jc w:val="left"/>
        <w:rPr>
          <w:sz w:val="22"/>
          <w:lang w:eastAsia="ru-RU"/>
        </w:rPr>
      </w:pPr>
      <w:r w:rsidRPr="001A64DF">
        <w:rPr>
          <w:sz w:val="22"/>
          <w:lang w:eastAsia="ru-RU"/>
        </w:rPr>
        <w:t>(</w:t>
      </w:r>
      <w:r w:rsidRPr="001A64DF">
        <w:rPr>
          <w:i/>
          <w:sz w:val="20"/>
          <w:szCs w:val="20"/>
          <w:lang w:eastAsia="ru-RU"/>
        </w:rPr>
        <w:t>учащийся, плательщик</w:t>
      </w:r>
      <w:r w:rsidRPr="001A64DF">
        <w:rPr>
          <w:sz w:val="22"/>
          <w:lang w:eastAsia="ru-RU"/>
        </w:rPr>
        <w:t>)</w:t>
      </w:r>
    </w:p>
    <w:p w:rsidR="00481DD5" w:rsidRPr="001A64DF" w:rsidRDefault="00422F4B" w:rsidP="00481DD5">
      <w:pPr>
        <w:autoSpaceDE w:val="0"/>
        <w:autoSpaceDN w:val="0"/>
        <w:adjustRightInd w:val="0"/>
        <w:jc w:val="left"/>
        <w:rPr>
          <w:sz w:val="22"/>
          <w:lang w:eastAsia="ru-RU"/>
        </w:rPr>
      </w:pPr>
      <w:r w:rsidRPr="001A64DF">
        <w:rPr>
          <w:sz w:val="24"/>
          <w:szCs w:val="24"/>
          <w:lang w:eastAsia="ru-RU"/>
        </w:rPr>
        <w:t>производит доплату разницы в стоимости</w:t>
      </w:r>
      <w:r w:rsidR="00481DD5" w:rsidRPr="001A64DF">
        <w:rPr>
          <w:sz w:val="24"/>
          <w:szCs w:val="24"/>
          <w:lang w:eastAsia="ru-RU"/>
        </w:rPr>
        <w:t xml:space="preserve"> не позднее ______________</w:t>
      </w:r>
      <w:r w:rsidRPr="001A64DF">
        <w:rPr>
          <w:sz w:val="24"/>
          <w:szCs w:val="24"/>
          <w:lang w:eastAsia="ru-RU"/>
        </w:rPr>
        <w:t>дней со дня издания</w:t>
      </w:r>
      <w:r w:rsidR="00481DD5" w:rsidRPr="001A64DF">
        <w:rPr>
          <w:sz w:val="22"/>
          <w:lang w:eastAsia="ru-RU"/>
        </w:rPr>
        <w:tab/>
      </w:r>
      <w:r w:rsidR="00481DD5" w:rsidRPr="001A64DF">
        <w:rPr>
          <w:sz w:val="22"/>
          <w:lang w:eastAsia="ru-RU"/>
        </w:rPr>
        <w:tab/>
      </w:r>
      <w:r w:rsidR="00481DD5" w:rsidRPr="001A64DF">
        <w:rPr>
          <w:sz w:val="22"/>
          <w:lang w:eastAsia="ru-RU"/>
        </w:rPr>
        <w:tab/>
      </w:r>
      <w:r w:rsidR="00481DD5" w:rsidRPr="001A64DF">
        <w:rPr>
          <w:sz w:val="22"/>
          <w:lang w:eastAsia="ru-RU"/>
        </w:rPr>
        <w:tab/>
      </w:r>
      <w:r w:rsidR="00481DD5" w:rsidRPr="001A64DF">
        <w:rPr>
          <w:sz w:val="22"/>
          <w:lang w:eastAsia="ru-RU"/>
        </w:rPr>
        <w:tab/>
      </w:r>
      <w:r w:rsidR="00481DD5" w:rsidRPr="001A64DF">
        <w:rPr>
          <w:sz w:val="22"/>
          <w:lang w:eastAsia="ru-RU"/>
        </w:rPr>
        <w:tab/>
      </w:r>
      <w:r w:rsidR="00481DD5" w:rsidRPr="001A64DF">
        <w:rPr>
          <w:sz w:val="22"/>
          <w:lang w:eastAsia="ru-RU"/>
        </w:rPr>
        <w:tab/>
      </w:r>
      <w:r w:rsidR="00481DD5" w:rsidRPr="001A64DF">
        <w:rPr>
          <w:sz w:val="22"/>
          <w:lang w:eastAsia="ru-RU"/>
        </w:rPr>
        <w:tab/>
        <w:t>(</w:t>
      </w:r>
      <w:r w:rsidR="00481DD5" w:rsidRPr="001A64DF">
        <w:rPr>
          <w:i/>
          <w:sz w:val="20"/>
          <w:szCs w:val="20"/>
          <w:lang w:eastAsia="ru-RU"/>
        </w:rPr>
        <w:t>количество дней</w:t>
      </w:r>
      <w:r w:rsidR="00481DD5" w:rsidRPr="001A64DF">
        <w:rPr>
          <w:sz w:val="22"/>
          <w:lang w:eastAsia="ru-RU"/>
        </w:rPr>
        <w:t>)</w:t>
      </w: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соответствующего приказа</w:t>
      </w:r>
      <w:r w:rsidR="00481DD5" w:rsidRPr="001A64DF">
        <w:rPr>
          <w:sz w:val="24"/>
          <w:szCs w:val="24"/>
          <w:lang w:eastAsia="ru-RU"/>
        </w:rPr>
        <w:t xml:space="preserve"> </w:t>
      </w:r>
      <w:r w:rsidRPr="001A64DF">
        <w:rPr>
          <w:sz w:val="24"/>
          <w:szCs w:val="24"/>
          <w:lang w:eastAsia="ru-RU"/>
        </w:rPr>
        <w:t>руководителя учреждения образования.</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7905CF">
      <w:pPr>
        <w:autoSpaceDE w:val="0"/>
        <w:autoSpaceDN w:val="0"/>
        <w:adjustRightInd w:val="0"/>
        <w:jc w:val="center"/>
        <w:rPr>
          <w:sz w:val="24"/>
          <w:szCs w:val="24"/>
          <w:lang w:eastAsia="ru-RU"/>
        </w:rPr>
      </w:pPr>
      <w:r w:rsidRPr="001A64DF">
        <w:rPr>
          <w:sz w:val="24"/>
          <w:szCs w:val="24"/>
          <w:lang w:eastAsia="ru-RU"/>
        </w:rPr>
        <w:t>ПОРЯДОК РАСЧЕТА ЗА ОБУЧЕНИЕ</w:t>
      </w:r>
    </w:p>
    <w:p w:rsidR="00422F4B" w:rsidRPr="001A64DF" w:rsidRDefault="00422F4B" w:rsidP="00C602C4">
      <w:pPr>
        <w:autoSpaceDE w:val="0"/>
        <w:autoSpaceDN w:val="0"/>
        <w:adjustRightInd w:val="0"/>
        <w:jc w:val="left"/>
        <w:rPr>
          <w:sz w:val="24"/>
          <w:szCs w:val="24"/>
          <w:lang w:eastAsia="ru-RU"/>
        </w:rPr>
      </w:pPr>
    </w:p>
    <w:p w:rsidR="00422F4B" w:rsidRPr="001A64DF" w:rsidRDefault="00481DD5" w:rsidP="00481DD5">
      <w:pPr>
        <w:autoSpaceDE w:val="0"/>
        <w:autoSpaceDN w:val="0"/>
        <w:adjustRightInd w:val="0"/>
        <w:ind w:firstLine="567"/>
        <w:jc w:val="left"/>
        <w:rPr>
          <w:sz w:val="24"/>
          <w:szCs w:val="24"/>
          <w:lang w:eastAsia="ru-RU"/>
        </w:rPr>
      </w:pPr>
      <w:r w:rsidRPr="001A64DF">
        <w:rPr>
          <w:sz w:val="24"/>
          <w:szCs w:val="24"/>
          <w:lang w:eastAsia="ru-RU"/>
        </w:rPr>
        <w:t>5.</w:t>
      </w:r>
      <w:r w:rsidR="00422F4B" w:rsidRPr="001A64DF">
        <w:rPr>
          <w:sz w:val="24"/>
          <w:szCs w:val="24"/>
          <w:lang w:eastAsia="ru-RU"/>
        </w:rPr>
        <w:t>Оплата за обучение на основании настоящего договора осуществляется</w:t>
      </w:r>
      <w:r w:rsidRPr="001A64DF">
        <w:rPr>
          <w:sz w:val="24"/>
          <w:szCs w:val="24"/>
          <w:lang w:eastAsia="ru-RU"/>
        </w:rPr>
        <w:t xml:space="preserve"> _______</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_________________________________ на текущий (расчетный) счет _____________</w:t>
      </w:r>
    </w:p>
    <w:p w:rsidR="00422F4B" w:rsidRPr="001A64DF" w:rsidRDefault="00422F4B" w:rsidP="00481DD5">
      <w:pPr>
        <w:autoSpaceDE w:val="0"/>
        <w:autoSpaceDN w:val="0"/>
        <w:adjustRightInd w:val="0"/>
        <w:ind w:firstLine="567"/>
        <w:jc w:val="left"/>
        <w:rPr>
          <w:sz w:val="22"/>
          <w:lang w:eastAsia="ru-RU"/>
        </w:rPr>
      </w:pPr>
      <w:r w:rsidRPr="001A64DF">
        <w:rPr>
          <w:sz w:val="22"/>
          <w:lang w:eastAsia="ru-RU"/>
        </w:rPr>
        <w:t xml:space="preserve">    (</w:t>
      </w:r>
      <w:r w:rsidRPr="001A64DF">
        <w:rPr>
          <w:i/>
          <w:sz w:val="20"/>
          <w:szCs w:val="20"/>
          <w:lang w:eastAsia="ru-RU"/>
        </w:rPr>
        <w:t>учащимся, плательщиком)</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________________________________________________________________</w:t>
      </w:r>
      <w:r w:rsidR="00481DD5" w:rsidRPr="001A64DF">
        <w:rPr>
          <w:sz w:val="24"/>
          <w:szCs w:val="24"/>
          <w:lang w:eastAsia="ru-RU"/>
        </w:rPr>
        <w:t>________</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 xml:space="preserve">       </w:t>
      </w:r>
      <w:r w:rsidR="007905CF" w:rsidRPr="001A64DF">
        <w:rPr>
          <w:sz w:val="24"/>
          <w:szCs w:val="24"/>
          <w:lang w:eastAsia="ru-RU"/>
        </w:rPr>
        <w:tab/>
      </w:r>
      <w:r w:rsidR="007905CF" w:rsidRPr="001A64DF">
        <w:rPr>
          <w:sz w:val="24"/>
          <w:szCs w:val="24"/>
          <w:lang w:eastAsia="ru-RU"/>
        </w:rPr>
        <w:tab/>
      </w:r>
      <w:r w:rsidRPr="001A64DF">
        <w:rPr>
          <w:sz w:val="24"/>
          <w:szCs w:val="24"/>
          <w:lang w:eastAsia="ru-RU"/>
        </w:rPr>
        <w:t xml:space="preserve"> (</w:t>
      </w:r>
      <w:r w:rsidRPr="001A64DF">
        <w:rPr>
          <w:i/>
          <w:sz w:val="20"/>
          <w:szCs w:val="20"/>
          <w:lang w:eastAsia="ru-RU"/>
        </w:rPr>
        <w:t>номер расчетного счета, код банка, УНП исполнителя</w:t>
      </w:r>
      <w:r w:rsidRPr="001A64DF">
        <w:rPr>
          <w:sz w:val="24"/>
          <w:szCs w:val="24"/>
          <w:lang w:eastAsia="ru-RU"/>
        </w:rPr>
        <w:t>)</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по учету внебюджетных средств учреждения образования в ____________________</w:t>
      </w:r>
    </w:p>
    <w:p w:rsidR="00422F4B" w:rsidRPr="001A64DF" w:rsidRDefault="00422F4B" w:rsidP="00481DD5">
      <w:pPr>
        <w:autoSpaceDE w:val="0"/>
        <w:autoSpaceDN w:val="0"/>
        <w:adjustRightInd w:val="0"/>
        <w:ind w:left="6372" w:firstLine="708"/>
        <w:jc w:val="left"/>
        <w:rPr>
          <w:i/>
          <w:sz w:val="20"/>
          <w:szCs w:val="20"/>
          <w:lang w:eastAsia="ru-RU"/>
        </w:rPr>
      </w:pPr>
      <w:r w:rsidRPr="001A64DF">
        <w:rPr>
          <w:i/>
          <w:sz w:val="20"/>
          <w:szCs w:val="20"/>
          <w:lang w:eastAsia="ru-RU"/>
        </w:rPr>
        <w:t>(реквизиты банка)</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_________________________________________________________________________</w:t>
      </w:r>
    </w:p>
    <w:p w:rsidR="00422F4B" w:rsidRPr="001A64DF" w:rsidRDefault="00481DD5" w:rsidP="00481DD5">
      <w:pPr>
        <w:autoSpaceDE w:val="0"/>
        <w:autoSpaceDN w:val="0"/>
        <w:adjustRightInd w:val="0"/>
        <w:ind w:right="-144" w:firstLine="567"/>
        <w:jc w:val="left"/>
        <w:rPr>
          <w:sz w:val="24"/>
          <w:szCs w:val="24"/>
          <w:lang w:eastAsia="ru-RU"/>
        </w:rPr>
      </w:pPr>
      <w:r w:rsidRPr="001A64DF">
        <w:rPr>
          <w:sz w:val="24"/>
          <w:szCs w:val="24"/>
          <w:lang w:eastAsia="ru-RU"/>
        </w:rPr>
        <w:t>6.</w:t>
      </w:r>
      <w:r w:rsidR="00422F4B" w:rsidRPr="001A64DF">
        <w:rPr>
          <w:sz w:val="24"/>
          <w:szCs w:val="24"/>
          <w:lang w:eastAsia="ru-RU"/>
        </w:rPr>
        <w:t>За первый год обучения оплата осуществляется после издания приказа</w:t>
      </w:r>
      <w:r w:rsidRPr="001A64DF">
        <w:rPr>
          <w:sz w:val="24"/>
          <w:szCs w:val="24"/>
          <w:lang w:eastAsia="ru-RU"/>
        </w:rPr>
        <w:t xml:space="preserve"> </w:t>
      </w:r>
      <w:r w:rsidR="00422F4B" w:rsidRPr="001A64DF">
        <w:rPr>
          <w:sz w:val="24"/>
          <w:szCs w:val="24"/>
          <w:lang w:eastAsia="ru-RU"/>
        </w:rPr>
        <w:t>о зачисле</w:t>
      </w:r>
      <w:r w:rsidRPr="001A64DF">
        <w:rPr>
          <w:sz w:val="24"/>
          <w:szCs w:val="24"/>
          <w:lang w:eastAsia="ru-RU"/>
        </w:rPr>
        <w:t>нии</w:t>
      </w:r>
      <w:r w:rsidR="00422F4B" w:rsidRPr="001A64DF">
        <w:rPr>
          <w:sz w:val="24"/>
          <w:szCs w:val="24"/>
          <w:lang w:eastAsia="ru-RU"/>
        </w:rPr>
        <w:t xml:space="preserve"> учащегося    в   учреждение   образования   в   сроки   </w:t>
      </w:r>
      <w:hyperlink r:id="rId90" w:history="1">
        <w:r w:rsidR="00422F4B" w:rsidRPr="001A64DF">
          <w:rPr>
            <w:sz w:val="24"/>
            <w:szCs w:val="24"/>
            <w:lang w:eastAsia="ru-RU"/>
          </w:rPr>
          <w:t>&lt;*&gt;</w:t>
        </w:r>
      </w:hyperlink>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с ___________________ до ___________________ в размере ____________________</w:t>
      </w:r>
    </w:p>
    <w:p w:rsidR="00422F4B" w:rsidRPr="001A64DF" w:rsidRDefault="00422F4B" w:rsidP="00481DD5">
      <w:pPr>
        <w:autoSpaceDE w:val="0"/>
        <w:autoSpaceDN w:val="0"/>
        <w:adjustRightInd w:val="0"/>
        <w:ind w:firstLine="567"/>
        <w:jc w:val="left"/>
        <w:rPr>
          <w:i/>
          <w:sz w:val="20"/>
          <w:szCs w:val="20"/>
          <w:lang w:eastAsia="ru-RU"/>
        </w:rPr>
      </w:pPr>
      <w:r w:rsidRPr="001A64DF">
        <w:rPr>
          <w:i/>
          <w:sz w:val="20"/>
          <w:szCs w:val="20"/>
          <w:lang w:eastAsia="ru-RU"/>
        </w:rPr>
        <w:t xml:space="preserve"> </w:t>
      </w:r>
      <w:r w:rsidR="00481DD5" w:rsidRPr="001A64DF">
        <w:rPr>
          <w:i/>
          <w:sz w:val="20"/>
          <w:szCs w:val="20"/>
          <w:lang w:eastAsia="ru-RU"/>
        </w:rPr>
        <w:tab/>
        <w:t xml:space="preserve">     </w:t>
      </w:r>
      <w:r w:rsidRPr="001A64DF">
        <w:rPr>
          <w:i/>
          <w:sz w:val="20"/>
          <w:szCs w:val="20"/>
          <w:lang w:eastAsia="ru-RU"/>
        </w:rPr>
        <w:t xml:space="preserve"> (число, месяц, год)</w:t>
      </w:r>
      <w:r w:rsidR="007905CF" w:rsidRPr="001A64DF">
        <w:rPr>
          <w:i/>
          <w:sz w:val="20"/>
          <w:szCs w:val="20"/>
          <w:lang w:eastAsia="ru-RU"/>
        </w:rPr>
        <w:tab/>
      </w:r>
      <w:r w:rsidR="007905CF" w:rsidRPr="001A64DF">
        <w:rPr>
          <w:i/>
          <w:sz w:val="20"/>
          <w:szCs w:val="20"/>
          <w:lang w:eastAsia="ru-RU"/>
        </w:rPr>
        <w:tab/>
      </w:r>
      <w:r w:rsidRPr="001A64DF">
        <w:rPr>
          <w:i/>
          <w:sz w:val="20"/>
          <w:szCs w:val="20"/>
          <w:lang w:eastAsia="ru-RU"/>
        </w:rPr>
        <w:t xml:space="preserve">    (число, месяц, год)        </w:t>
      </w:r>
      <w:r w:rsidR="007905CF" w:rsidRPr="001A64DF">
        <w:rPr>
          <w:i/>
          <w:sz w:val="20"/>
          <w:szCs w:val="20"/>
          <w:lang w:eastAsia="ru-RU"/>
        </w:rPr>
        <w:tab/>
      </w:r>
      <w:r w:rsidR="007905CF" w:rsidRPr="001A64DF">
        <w:rPr>
          <w:i/>
          <w:sz w:val="20"/>
          <w:szCs w:val="20"/>
          <w:lang w:eastAsia="ru-RU"/>
        </w:rPr>
        <w:tab/>
      </w:r>
      <w:r w:rsidRPr="001A64DF">
        <w:rPr>
          <w:i/>
          <w:sz w:val="20"/>
          <w:szCs w:val="20"/>
          <w:lang w:eastAsia="ru-RU"/>
        </w:rPr>
        <w:t xml:space="preserve">    (сумма цифрами</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________________________</w:t>
      </w:r>
      <w:r w:rsidR="00481DD5" w:rsidRPr="001A64DF">
        <w:rPr>
          <w:sz w:val="24"/>
          <w:szCs w:val="24"/>
          <w:lang w:eastAsia="ru-RU"/>
        </w:rPr>
        <w:t>______________________________</w:t>
      </w:r>
      <w:r w:rsidRPr="001A64DF">
        <w:rPr>
          <w:sz w:val="24"/>
          <w:szCs w:val="24"/>
          <w:lang w:eastAsia="ru-RU"/>
        </w:rPr>
        <w:t xml:space="preserve"> белорусских рублей</w:t>
      </w:r>
    </w:p>
    <w:p w:rsidR="00422F4B" w:rsidRPr="001A64DF" w:rsidRDefault="00422F4B" w:rsidP="00481DD5">
      <w:pPr>
        <w:autoSpaceDE w:val="0"/>
        <w:autoSpaceDN w:val="0"/>
        <w:adjustRightInd w:val="0"/>
        <w:ind w:firstLine="567"/>
        <w:jc w:val="left"/>
        <w:rPr>
          <w:i/>
          <w:sz w:val="20"/>
          <w:szCs w:val="20"/>
          <w:lang w:eastAsia="ru-RU"/>
        </w:rPr>
      </w:pPr>
      <w:r w:rsidRPr="001A64DF">
        <w:rPr>
          <w:i/>
          <w:sz w:val="20"/>
          <w:szCs w:val="20"/>
          <w:lang w:eastAsia="ru-RU"/>
        </w:rPr>
        <w:t xml:space="preserve">                      и прописью)</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и  с 1 февраля до 1 марта 20__ г. (или в ином порядке по соглашению сторон)</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в размере _____________________________________________ белорусских рублей.</w:t>
      </w:r>
    </w:p>
    <w:p w:rsidR="00422F4B" w:rsidRPr="001A64DF" w:rsidRDefault="00422F4B" w:rsidP="00481DD5">
      <w:pPr>
        <w:autoSpaceDE w:val="0"/>
        <w:autoSpaceDN w:val="0"/>
        <w:adjustRightInd w:val="0"/>
        <w:ind w:firstLine="567"/>
        <w:jc w:val="left"/>
        <w:rPr>
          <w:i/>
          <w:sz w:val="20"/>
          <w:szCs w:val="20"/>
          <w:lang w:eastAsia="ru-RU"/>
        </w:rPr>
      </w:pPr>
      <w:r w:rsidRPr="001A64DF">
        <w:rPr>
          <w:sz w:val="22"/>
          <w:lang w:eastAsia="ru-RU"/>
        </w:rPr>
        <w:t xml:space="preserve">                </w:t>
      </w:r>
      <w:r w:rsidR="007905CF" w:rsidRPr="001A64DF">
        <w:rPr>
          <w:sz w:val="22"/>
          <w:lang w:eastAsia="ru-RU"/>
        </w:rPr>
        <w:tab/>
      </w:r>
      <w:r w:rsidRPr="001A64DF">
        <w:rPr>
          <w:i/>
          <w:sz w:val="20"/>
          <w:szCs w:val="20"/>
          <w:lang w:eastAsia="ru-RU"/>
        </w:rPr>
        <w:t xml:space="preserve">   (сумма цифрами и прописью)</w:t>
      </w:r>
    </w:p>
    <w:p w:rsidR="00422F4B" w:rsidRPr="001A64DF" w:rsidRDefault="00481DD5" w:rsidP="00481DD5">
      <w:pPr>
        <w:autoSpaceDE w:val="0"/>
        <w:autoSpaceDN w:val="0"/>
        <w:adjustRightInd w:val="0"/>
        <w:ind w:right="-144" w:firstLine="567"/>
        <w:jc w:val="left"/>
        <w:rPr>
          <w:sz w:val="24"/>
          <w:szCs w:val="24"/>
          <w:lang w:eastAsia="ru-RU"/>
        </w:rPr>
      </w:pPr>
      <w:r w:rsidRPr="001A64DF">
        <w:rPr>
          <w:sz w:val="24"/>
          <w:szCs w:val="24"/>
          <w:lang w:eastAsia="ru-RU"/>
        </w:rPr>
        <w:t>7.</w:t>
      </w:r>
      <w:r w:rsidR="00422F4B" w:rsidRPr="001A64DF">
        <w:rPr>
          <w:sz w:val="24"/>
          <w:szCs w:val="24"/>
          <w:lang w:eastAsia="ru-RU"/>
        </w:rPr>
        <w:t>За  последующие  годы  обучения  оплата  осуществляется в порядке,</w:t>
      </w:r>
      <w:r w:rsidRPr="001A64DF">
        <w:rPr>
          <w:sz w:val="24"/>
          <w:szCs w:val="24"/>
          <w:lang w:eastAsia="ru-RU"/>
        </w:rPr>
        <w:t xml:space="preserve"> </w:t>
      </w:r>
      <w:r w:rsidR="00422F4B" w:rsidRPr="001A64DF">
        <w:rPr>
          <w:sz w:val="24"/>
          <w:szCs w:val="24"/>
          <w:lang w:eastAsia="ru-RU"/>
        </w:rPr>
        <w:t xml:space="preserve">определенном в </w:t>
      </w:r>
      <w:hyperlink r:id="rId91" w:history="1">
        <w:r w:rsidR="00422F4B" w:rsidRPr="001A64DF">
          <w:rPr>
            <w:sz w:val="24"/>
            <w:szCs w:val="24"/>
            <w:lang w:eastAsia="ru-RU"/>
          </w:rPr>
          <w:t>пункте 5</w:t>
        </w:r>
      </w:hyperlink>
      <w:r w:rsidR="00422F4B" w:rsidRPr="001A64DF">
        <w:rPr>
          <w:sz w:val="24"/>
          <w:szCs w:val="24"/>
          <w:lang w:eastAsia="ru-RU"/>
        </w:rPr>
        <w:t xml:space="preserve"> настоящего договора, в следующие сроки:</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 xml:space="preserve">за первое полугодие </w:t>
      </w:r>
      <w:r w:rsidR="00405C67" w:rsidRPr="001A64DF">
        <w:rPr>
          <w:sz w:val="24"/>
          <w:szCs w:val="24"/>
          <w:lang w:eastAsia="ru-RU"/>
        </w:rPr>
        <w:t>–</w:t>
      </w:r>
      <w:r w:rsidRPr="001A64DF">
        <w:rPr>
          <w:sz w:val="24"/>
          <w:szCs w:val="24"/>
          <w:lang w:eastAsia="ru-RU"/>
        </w:rPr>
        <w:t xml:space="preserve"> с 15 августа до 15 сентября;</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 xml:space="preserve">за второе полугодие </w:t>
      </w:r>
      <w:r w:rsidR="00405C67" w:rsidRPr="001A64DF">
        <w:rPr>
          <w:sz w:val="24"/>
          <w:szCs w:val="24"/>
          <w:lang w:eastAsia="ru-RU"/>
        </w:rPr>
        <w:t>–</w:t>
      </w:r>
      <w:r w:rsidRPr="001A64DF">
        <w:rPr>
          <w:sz w:val="24"/>
          <w:szCs w:val="24"/>
          <w:lang w:eastAsia="ru-RU"/>
        </w:rPr>
        <w:t xml:space="preserve"> с 1 февраля до 1 марта </w:t>
      </w:r>
      <w:hyperlink r:id="rId92" w:history="1">
        <w:r w:rsidRPr="001A64DF">
          <w:rPr>
            <w:sz w:val="24"/>
            <w:szCs w:val="24"/>
            <w:lang w:eastAsia="ru-RU"/>
          </w:rPr>
          <w:t>&lt;**&gt;</w:t>
        </w:r>
      </w:hyperlink>
      <w:r w:rsidRPr="001A64DF">
        <w:rPr>
          <w:sz w:val="24"/>
          <w:szCs w:val="24"/>
          <w:lang w:eastAsia="ru-RU"/>
        </w:rPr>
        <w:t>.</w:t>
      </w: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 xml:space="preserve"> </w:t>
      </w:r>
      <w:r w:rsidR="00481DD5" w:rsidRPr="001A64DF">
        <w:rPr>
          <w:sz w:val="24"/>
          <w:szCs w:val="24"/>
          <w:lang w:eastAsia="ru-RU"/>
        </w:rPr>
        <w:t>8.</w:t>
      </w:r>
      <w:r w:rsidRPr="001A64DF">
        <w:rPr>
          <w:sz w:val="24"/>
          <w:szCs w:val="24"/>
          <w:lang w:eastAsia="ru-RU"/>
        </w:rPr>
        <w:t>В  случае  возникновения академической задолженности ее ликвидация</w:t>
      </w:r>
      <w:r w:rsidR="00481DD5" w:rsidRPr="001A64DF">
        <w:rPr>
          <w:sz w:val="24"/>
          <w:szCs w:val="24"/>
          <w:lang w:eastAsia="ru-RU"/>
        </w:rPr>
        <w:t xml:space="preserve"> </w:t>
      </w:r>
      <w:r w:rsidRPr="001A64DF">
        <w:rPr>
          <w:sz w:val="24"/>
          <w:szCs w:val="24"/>
          <w:lang w:eastAsia="ru-RU"/>
        </w:rPr>
        <w:t>учащимся   осуществляется   за   дополнительную  оплату  в  соответствии  с</w:t>
      </w:r>
      <w:r w:rsidR="00481DD5" w:rsidRPr="001A64DF">
        <w:rPr>
          <w:sz w:val="24"/>
          <w:szCs w:val="24"/>
          <w:lang w:eastAsia="ru-RU"/>
        </w:rPr>
        <w:t xml:space="preserve"> </w:t>
      </w:r>
      <w:r w:rsidRPr="001A64DF">
        <w:rPr>
          <w:sz w:val="24"/>
          <w:szCs w:val="24"/>
          <w:lang w:eastAsia="ru-RU"/>
        </w:rPr>
        <w:t>законодательством.</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7905CF">
      <w:pPr>
        <w:autoSpaceDE w:val="0"/>
        <w:autoSpaceDN w:val="0"/>
        <w:adjustRightInd w:val="0"/>
        <w:jc w:val="center"/>
        <w:rPr>
          <w:sz w:val="24"/>
          <w:szCs w:val="24"/>
          <w:lang w:eastAsia="ru-RU"/>
        </w:rPr>
      </w:pPr>
      <w:r w:rsidRPr="001A64DF">
        <w:rPr>
          <w:sz w:val="24"/>
          <w:szCs w:val="24"/>
          <w:lang w:eastAsia="ru-RU"/>
        </w:rPr>
        <w:t xml:space="preserve">ПРАВА И ОБЯЗАННОСТИ СТОРОН </w:t>
      </w:r>
      <w:hyperlink r:id="rId93" w:history="1">
        <w:r w:rsidRPr="001A64DF">
          <w:rPr>
            <w:sz w:val="24"/>
            <w:szCs w:val="24"/>
            <w:lang w:eastAsia="ru-RU"/>
          </w:rPr>
          <w:t>&lt;***&gt;</w:t>
        </w:r>
      </w:hyperlink>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481DD5">
      <w:pPr>
        <w:autoSpaceDE w:val="0"/>
        <w:autoSpaceDN w:val="0"/>
        <w:adjustRightInd w:val="0"/>
        <w:ind w:firstLine="567"/>
        <w:jc w:val="left"/>
        <w:rPr>
          <w:sz w:val="24"/>
          <w:szCs w:val="24"/>
          <w:lang w:eastAsia="ru-RU"/>
        </w:rPr>
      </w:pPr>
      <w:r w:rsidRPr="001A64DF">
        <w:rPr>
          <w:sz w:val="24"/>
          <w:szCs w:val="24"/>
          <w:lang w:eastAsia="ru-RU"/>
        </w:rPr>
        <w:t>9. Учреждение образования имеет право:</w:t>
      </w:r>
    </w:p>
    <w:p w:rsidR="00422F4B" w:rsidRPr="001A64DF" w:rsidRDefault="00481DD5" w:rsidP="00481DD5">
      <w:pPr>
        <w:autoSpaceDE w:val="0"/>
        <w:autoSpaceDN w:val="0"/>
        <w:adjustRightInd w:val="0"/>
        <w:ind w:right="-144" w:firstLine="426"/>
        <w:jc w:val="left"/>
        <w:rPr>
          <w:sz w:val="24"/>
          <w:szCs w:val="24"/>
          <w:lang w:eastAsia="ru-RU"/>
        </w:rPr>
      </w:pPr>
      <w:r w:rsidRPr="001A64DF">
        <w:rPr>
          <w:sz w:val="24"/>
          <w:szCs w:val="24"/>
          <w:lang w:eastAsia="ru-RU"/>
        </w:rPr>
        <w:t xml:space="preserve">определять самостоятельно формы, методы и способы </w:t>
      </w:r>
      <w:r w:rsidR="00422F4B" w:rsidRPr="001A64DF">
        <w:rPr>
          <w:sz w:val="24"/>
          <w:szCs w:val="24"/>
          <w:lang w:eastAsia="ru-RU"/>
        </w:rPr>
        <w:t>осуществления</w:t>
      </w:r>
      <w:r w:rsidR="00A1681A" w:rsidRPr="001A64DF">
        <w:rPr>
          <w:sz w:val="24"/>
          <w:szCs w:val="24"/>
          <w:lang w:eastAsia="ru-RU"/>
        </w:rPr>
        <w:t xml:space="preserve"> </w:t>
      </w:r>
      <w:r w:rsidR="00422F4B" w:rsidRPr="001A64DF">
        <w:rPr>
          <w:sz w:val="24"/>
          <w:szCs w:val="24"/>
          <w:lang w:eastAsia="ru-RU"/>
        </w:rPr>
        <w:t>образовательнго процесса;</w:t>
      </w:r>
    </w:p>
    <w:p w:rsidR="00422F4B" w:rsidRPr="001A64DF" w:rsidRDefault="00481DD5" w:rsidP="00481DD5">
      <w:pPr>
        <w:autoSpaceDE w:val="0"/>
        <w:autoSpaceDN w:val="0"/>
        <w:adjustRightInd w:val="0"/>
        <w:ind w:right="-144" w:firstLine="567"/>
        <w:jc w:val="left"/>
        <w:rPr>
          <w:sz w:val="24"/>
          <w:szCs w:val="24"/>
          <w:lang w:eastAsia="ru-RU"/>
        </w:rPr>
      </w:pPr>
      <w:r w:rsidRPr="001A64DF">
        <w:rPr>
          <w:sz w:val="24"/>
          <w:szCs w:val="24"/>
          <w:lang w:eastAsia="ru-RU"/>
        </w:rPr>
        <w:t xml:space="preserve">досрочно прекращать образовательные отношения на </w:t>
      </w:r>
      <w:r w:rsidR="00422F4B" w:rsidRPr="001A64DF">
        <w:rPr>
          <w:sz w:val="24"/>
          <w:szCs w:val="24"/>
          <w:lang w:eastAsia="ru-RU"/>
        </w:rPr>
        <w:t>основаниях,</w:t>
      </w:r>
      <w:r w:rsidR="00A1681A" w:rsidRPr="001A64DF">
        <w:rPr>
          <w:sz w:val="24"/>
          <w:szCs w:val="24"/>
          <w:lang w:eastAsia="ru-RU"/>
        </w:rPr>
        <w:t xml:space="preserve"> </w:t>
      </w:r>
      <w:r w:rsidR="00422F4B" w:rsidRPr="001A64DF">
        <w:rPr>
          <w:sz w:val="24"/>
          <w:szCs w:val="24"/>
          <w:lang w:eastAsia="ru-RU"/>
        </w:rPr>
        <w:t xml:space="preserve">установленных в </w:t>
      </w:r>
      <w:hyperlink r:id="rId94" w:history="1">
        <w:r w:rsidR="00422F4B" w:rsidRPr="001A64DF">
          <w:rPr>
            <w:sz w:val="24"/>
            <w:szCs w:val="24"/>
            <w:lang w:eastAsia="ru-RU"/>
          </w:rPr>
          <w:t>статье 79</w:t>
        </w:r>
      </w:hyperlink>
      <w:r w:rsidR="00422F4B" w:rsidRPr="001A64DF">
        <w:rPr>
          <w:sz w:val="24"/>
          <w:szCs w:val="24"/>
          <w:lang w:eastAsia="ru-RU"/>
        </w:rPr>
        <w:t xml:space="preserve"> Кодекса Республики Беларусь об образовании;</w:t>
      </w:r>
    </w:p>
    <w:p w:rsidR="00422F4B" w:rsidRPr="001A64DF" w:rsidRDefault="00422F4B" w:rsidP="00481DD5">
      <w:pPr>
        <w:autoSpaceDE w:val="0"/>
        <w:autoSpaceDN w:val="0"/>
        <w:adjustRightInd w:val="0"/>
        <w:ind w:right="-144" w:firstLine="426"/>
        <w:jc w:val="left"/>
        <w:rPr>
          <w:sz w:val="24"/>
          <w:szCs w:val="24"/>
          <w:lang w:eastAsia="ru-RU"/>
        </w:rPr>
      </w:pPr>
      <w:r w:rsidRPr="001A64DF">
        <w:rPr>
          <w:sz w:val="24"/>
          <w:szCs w:val="24"/>
          <w:lang w:eastAsia="ru-RU"/>
        </w:rPr>
        <w:t>применять  меры  дисциплинарного  взыскания  к  учащемуся  при наличии</w:t>
      </w:r>
      <w:r w:rsidR="00A1681A" w:rsidRPr="001A64DF">
        <w:rPr>
          <w:sz w:val="24"/>
          <w:szCs w:val="24"/>
          <w:lang w:eastAsia="ru-RU"/>
        </w:rPr>
        <w:t xml:space="preserve"> </w:t>
      </w:r>
      <w:r w:rsidRPr="001A64DF">
        <w:rPr>
          <w:sz w:val="24"/>
          <w:szCs w:val="24"/>
          <w:lang w:eastAsia="ru-RU"/>
        </w:rPr>
        <w:t>основа</w:t>
      </w:r>
      <w:r w:rsidR="00481DD5" w:rsidRPr="001A64DF">
        <w:rPr>
          <w:sz w:val="24"/>
          <w:szCs w:val="24"/>
          <w:lang w:eastAsia="ru-RU"/>
        </w:rPr>
        <w:t xml:space="preserve">ний, </w:t>
      </w:r>
      <w:r w:rsidRPr="001A64DF">
        <w:rPr>
          <w:sz w:val="24"/>
          <w:szCs w:val="24"/>
          <w:lang w:eastAsia="ru-RU"/>
        </w:rPr>
        <w:t xml:space="preserve">предусмотренных  в  </w:t>
      </w:r>
      <w:hyperlink r:id="rId95" w:history="1">
        <w:r w:rsidRPr="001A64DF">
          <w:rPr>
            <w:sz w:val="24"/>
            <w:szCs w:val="24"/>
            <w:lang w:eastAsia="ru-RU"/>
          </w:rPr>
          <w:t>статье  126</w:t>
        </w:r>
      </w:hyperlink>
      <w:r w:rsidR="00E10C4D" w:rsidRPr="001A64DF">
        <w:rPr>
          <w:sz w:val="24"/>
          <w:szCs w:val="24"/>
          <w:lang w:eastAsia="ru-RU"/>
        </w:rPr>
        <w:t xml:space="preserve"> </w:t>
      </w:r>
      <w:r w:rsidR="00481DD5" w:rsidRPr="001A64DF">
        <w:rPr>
          <w:sz w:val="24"/>
          <w:szCs w:val="24"/>
          <w:lang w:eastAsia="ru-RU"/>
        </w:rPr>
        <w:t xml:space="preserve"> </w:t>
      </w:r>
      <w:r w:rsidRPr="001A64DF">
        <w:rPr>
          <w:sz w:val="24"/>
          <w:szCs w:val="24"/>
          <w:lang w:eastAsia="ru-RU"/>
        </w:rPr>
        <w:t>Кодекса Республики Беларусь об</w:t>
      </w:r>
      <w:r w:rsidR="00A1681A" w:rsidRPr="001A64DF">
        <w:rPr>
          <w:sz w:val="24"/>
          <w:szCs w:val="24"/>
          <w:lang w:eastAsia="ru-RU"/>
        </w:rPr>
        <w:t xml:space="preserve"> </w:t>
      </w:r>
      <w:r w:rsidRPr="001A64DF">
        <w:rPr>
          <w:sz w:val="24"/>
          <w:szCs w:val="24"/>
          <w:lang w:eastAsia="ru-RU"/>
        </w:rPr>
        <w:t>образовании.</w:t>
      </w:r>
    </w:p>
    <w:p w:rsidR="00422F4B" w:rsidRPr="001A64DF" w:rsidRDefault="00422F4B" w:rsidP="00481DD5">
      <w:pPr>
        <w:autoSpaceDE w:val="0"/>
        <w:autoSpaceDN w:val="0"/>
        <w:adjustRightInd w:val="0"/>
        <w:ind w:right="-144" w:firstLine="567"/>
        <w:jc w:val="left"/>
        <w:rPr>
          <w:sz w:val="24"/>
          <w:szCs w:val="24"/>
          <w:lang w:eastAsia="ru-RU"/>
        </w:rPr>
      </w:pPr>
      <w:r w:rsidRPr="001A64DF">
        <w:rPr>
          <w:sz w:val="24"/>
          <w:szCs w:val="24"/>
          <w:lang w:eastAsia="ru-RU"/>
        </w:rPr>
        <w:t>10. Учреждение образования обязуется:</w:t>
      </w:r>
    </w:p>
    <w:p w:rsidR="00422F4B" w:rsidRPr="001A64DF" w:rsidRDefault="00481DD5" w:rsidP="00321418">
      <w:pPr>
        <w:autoSpaceDE w:val="0"/>
        <w:autoSpaceDN w:val="0"/>
        <w:adjustRightInd w:val="0"/>
        <w:ind w:right="-2" w:firstLine="567"/>
        <w:rPr>
          <w:sz w:val="24"/>
          <w:szCs w:val="24"/>
          <w:lang w:eastAsia="ru-RU"/>
        </w:rPr>
      </w:pPr>
      <w:r w:rsidRPr="001A64DF">
        <w:rPr>
          <w:sz w:val="24"/>
          <w:szCs w:val="24"/>
          <w:lang w:eastAsia="ru-RU"/>
        </w:rPr>
        <w:t xml:space="preserve">зачислить учащегося на обучение приказом руководителя </w:t>
      </w:r>
      <w:r w:rsidR="00422F4B" w:rsidRPr="001A64DF">
        <w:rPr>
          <w:sz w:val="24"/>
          <w:szCs w:val="24"/>
          <w:lang w:eastAsia="ru-RU"/>
        </w:rPr>
        <w:t>учреждения</w:t>
      </w:r>
      <w:r w:rsidR="00A1681A" w:rsidRPr="001A64DF">
        <w:rPr>
          <w:sz w:val="24"/>
          <w:szCs w:val="24"/>
          <w:lang w:eastAsia="ru-RU"/>
        </w:rPr>
        <w:t xml:space="preserve"> </w:t>
      </w:r>
      <w:r w:rsidR="00422F4B" w:rsidRPr="001A64DF">
        <w:rPr>
          <w:sz w:val="24"/>
          <w:szCs w:val="24"/>
          <w:lang w:eastAsia="ru-RU"/>
        </w:rPr>
        <w:t>образования  и  обеспечить его подготовку по специальности(ям), указанной в</w:t>
      </w:r>
      <w:r w:rsidR="00A1681A" w:rsidRPr="001A64DF">
        <w:rPr>
          <w:sz w:val="24"/>
          <w:szCs w:val="24"/>
          <w:lang w:eastAsia="ru-RU"/>
        </w:rPr>
        <w:t xml:space="preserve"> </w:t>
      </w:r>
      <w:hyperlink r:id="rId96" w:history="1">
        <w:r w:rsidR="00422F4B" w:rsidRPr="001A64DF">
          <w:rPr>
            <w:sz w:val="24"/>
            <w:szCs w:val="24"/>
            <w:lang w:eastAsia="ru-RU"/>
          </w:rPr>
          <w:t>пункте 1</w:t>
        </w:r>
      </w:hyperlink>
      <w:r w:rsidR="00422F4B" w:rsidRPr="001A64DF">
        <w:rPr>
          <w:sz w:val="24"/>
          <w:szCs w:val="24"/>
          <w:lang w:eastAsia="ru-RU"/>
        </w:rPr>
        <w:t xml:space="preserve"> настоящего договора;</w:t>
      </w:r>
    </w:p>
    <w:p w:rsidR="00422F4B" w:rsidRPr="001A64DF" w:rsidRDefault="00422F4B" w:rsidP="00321418">
      <w:pPr>
        <w:autoSpaceDE w:val="0"/>
        <w:autoSpaceDN w:val="0"/>
        <w:adjustRightInd w:val="0"/>
        <w:ind w:right="-2" w:firstLine="567"/>
        <w:rPr>
          <w:sz w:val="24"/>
          <w:szCs w:val="24"/>
          <w:lang w:eastAsia="ru-RU"/>
        </w:rPr>
      </w:pPr>
      <w:r w:rsidRPr="001A64DF">
        <w:rPr>
          <w:sz w:val="24"/>
          <w:szCs w:val="24"/>
          <w:lang w:eastAsia="ru-RU"/>
        </w:rPr>
        <w:t>предоставить   учащемуся  право  пользоваться  материально-технической</w:t>
      </w:r>
      <w:r w:rsidR="00A1681A" w:rsidRPr="001A64DF">
        <w:rPr>
          <w:sz w:val="24"/>
          <w:szCs w:val="24"/>
          <w:lang w:eastAsia="ru-RU"/>
        </w:rPr>
        <w:t xml:space="preserve"> </w:t>
      </w:r>
      <w:r w:rsidRPr="001A64DF">
        <w:rPr>
          <w:sz w:val="24"/>
          <w:szCs w:val="24"/>
          <w:lang w:eastAsia="ru-RU"/>
        </w:rPr>
        <w:t>базой,   учебниками   и   учебными  пособиями,  необходимыми  для  освоения</w:t>
      </w:r>
      <w:r w:rsidR="00A1681A" w:rsidRPr="001A64DF">
        <w:rPr>
          <w:sz w:val="24"/>
          <w:szCs w:val="24"/>
          <w:lang w:eastAsia="ru-RU"/>
        </w:rPr>
        <w:t xml:space="preserve"> </w:t>
      </w:r>
      <w:r w:rsidRPr="001A64DF">
        <w:rPr>
          <w:sz w:val="24"/>
          <w:szCs w:val="24"/>
          <w:lang w:eastAsia="ru-RU"/>
        </w:rPr>
        <w:t>образовательной программы;</w:t>
      </w:r>
    </w:p>
    <w:p w:rsidR="00422F4B" w:rsidRPr="001A64DF" w:rsidRDefault="00422F4B" w:rsidP="00321418">
      <w:pPr>
        <w:autoSpaceDE w:val="0"/>
        <w:autoSpaceDN w:val="0"/>
        <w:adjustRightInd w:val="0"/>
        <w:ind w:right="-2" w:firstLine="567"/>
        <w:rPr>
          <w:sz w:val="24"/>
          <w:szCs w:val="24"/>
          <w:lang w:eastAsia="ru-RU"/>
        </w:rPr>
      </w:pPr>
      <w:r w:rsidRPr="001A64DF">
        <w:rPr>
          <w:sz w:val="24"/>
          <w:szCs w:val="24"/>
          <w:lang w:eastAsia="ru-RU"/>
        </w:rPr>
        <w:t>обеспечить (по возможности) иногороднего учащегося местом в общежитии.</w:t>
      </w:r>
      <w:r w:rsidR="00321418" w:rsidRPr="001A64DF">
        <w:rPr>
          <w:sz w:val="24"/>
          <w:szCs w:val="24"/>
          <w:lang w:eastAsia="ru-RU"/>
        </w:rPr>
        <w:t xml:space="preserve"> </w:t>
      </w:r>
      <w:r w:rsidRPr="001A64DF">
        <w:rPr>
          <w:sz w:val="24"/>
          <w:szCs w:val="24"/>
          <w:lang w:eastAsia="ru-RU"/>
        </w:rPr>
        <w:t>При  этом  плата за пользование жилым помещением в общежитии и коммунальные</w:t>
      </w:r>
      <w:r w:rsidR="00A1681A" w:rsidRPr="001A64DF">
        <w:rPr>
          <w:sz w:val="24"/>
          <w:szCs w:val="24"/>
          <w:lang w:eastAsia="ru-RU"/>
        </w:rPr>
        <w:t xml:space="preserve"> </w:t>
      </w:r>
      <w:r w:rsidRPr="001A64DF">
        <w:rPr>
          <w:sz w:val="24"/>
          <w:szCs w:val="24"/>
          <w:lang w:eastAsia="ru-RU"/>
        </w:rPr>
        <w:t xml:space="preserve">услуги  не  </w:t>
      </w:r>
      <w:r w:rsidRPr="001A64DF">
        <w:rPr>
          <w:sz w:val="24"/>
          <w:szCs w:val="24"/>
          <w:lang w:eastAsia="ru-RU"/>
        </w:rPr>
        <w:lastRenderedPageBreak/>
        <w:t>входит  в  стоимость  обучения  и  осуществляется  отдельно  на</w:t>
      </w:r>
      <w:r w:rsidR="00A1681A" w:rsidRPr="001A64DF">
        <w:rPr>
          <w:sz w:val="24"/>
          <w:szCs w:val="24"/>
          <w:lang w:eastAsia="ru-RU"/>
        </w:rPr>
        <w:t xml:space="preserve"> </w:t>
      </w:r>
      <w:r w:rsidRPr="001A64DF">
        <w:rPr>
          <w:sz w:val="24"/>
          <w:szCs w:val="24"/>
          <w:lang w:eastAsia="ru-RU"/>
        </w:rPr>
        <w:t>основании  договора  найма  жилого  помещения в общежитии (иного документа,</w:t>
      </w:r>
      <w:r w:rsidR="00A1681A" w:rsidRPr="001A64DF">
        <w:rPr>
          <w:sz w:val="24"/>
          <w:szCs w:val="24"/>
          <w:lang w:eastAsia="ru-RU"/>
        </w:rPr>
        <w:t xml:space="preserve"> </w:t>
      </w:r>
      <w:r w:rsidRPr="001A64DF">
        <w:rPr>
          <w:sz w:val="24"/>
          <w:szCs w:val="24"/>
          <w:lang w:eastAsia="ru-RU"/>
        </w:rPr>
        <w:t>определенного сторонами);</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 xml:space="preserve"> предоставить учащемуся по его заявлению отпуск в порядке, определенном</w:t>
      </w:r>
      <w:r w:rsidR="00A1681A" w:rsidRPr="001A64DF">
        <w:rPr>
          <w:sz w:val="24"/>
          <w:szCs w:val="24"/>
          <w:lang w:eastAsia="ru-RU"/>
        </w:rPr>
        <w:t xml:space="preserve"> </w:t>
      </w:r>
      <w:r w:rsidRPr="001A64DF">
        <w:rPr>
          <w:sz w:val="24"/>
          <w:szCs w:val="24"/>
          <w:lang w:eastAsia="ru-RU"/>
        </w:rPr>
        <w:t>законодательством;</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выдать  учащемуся,  освоившему  содержание  образовательной  программы</w:t>
      </w:r>
      <w:r w:rsidR="00A1681A" w:rsidRPr="001A64DF">
        <w:rPr>
          <w:sz w:val="24"/>
          <w:szCs w:val="24"/>
          <w:lang w:eastAsia="ru-RU"/>
        </w:rPr>
        <w:t xml:space="preserve"> </w:t>
      </w:r>
      <w:r w:rsidRPr="001A64DF">
        <w:rPr>
          <w:sz w:val="24"/>
          <w:szCs w:val="24"/>
          <w:lang w:eastAsia="ru-RU"/>
        </w:rPr>
        <w:t>профес</w:t>
      </w:r>
      <w:r w:rsidR="00A1681A" w:rsidRPr="001A64DF">
        <w:rPr>
          <w:sz w:val="24"/>
          <w:szCs w:val="24"/>
          <w:lang w:eastAsia="ru-RU"/>
        </w:rPr>
        <w:t xml:space="preserve">сионально-технического образования,  диплом  </w:t>
      </w:r>
      <w:r w:rsidRPr="001A64DF">
        <w:rPr>
          <w:sz w:val="24"/>
          <w:szCs w:val="24"/>
          <w:lang w:eastAsia="ru-RU"/>
        </w:rPr>
        <w:t>о</w:t>
      </w:r>
      <w:r w:rsidR="00A1681A" w:rsidRPr="001A64DF">
        <w:rPr>
          <w:sz w:val="24"/>
          <w:szCs w:val="24"/>
          <w:lang w:eastAsia="ru-RU"/>
        </w:rPr>
        <w:t xml:space="preserve"> </w:t>
      </w:r>
      <w:r w:rsidRPr="001A64DF">
        <w:rPr>
          <w:sz w:val="24"/>
          <w:szCs w:val="24"/>
          <w:lang w:eastAsia="ru-RU"/>
        </w:rPr>
        <w:t>профессионально-техническом образовании;</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выдать  учащемуся  в  случае  досрочного  прекращения  образовательных</w:t>
      </w:r>
      <w:r w:rsidR="00A1681A" w:rsidRPr="001A64DF">
        <w:rPr>
          <w:sz w:val="24"/>
          <w:szCs w:val="24"/>
          <w:lang w:eastAsia="ru-RU"/>
        </w:rPr>
        <w:t xml:space="preserve"> </w:t>
      </w:r>
      <w:r w:rsidRPr="001A64DF">
        <w:rPr>
          <w:sz w:val="24"/>
          <w:szCs w:val="24"/>
          <w:lang w:eastAsia="ru-RU"/>
        </w:rPr>
        <w:t>отношений справку об обучении;</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возвратить  плательщику  денежные  средства,  внесенные за обучение, с</w:t>
      </w:r>
      <w:r w:rsidR="00A1681A" w:rsidRPr="001A64DF">
        <w:rPr>
          <w:sz w:val="24"/>
          <w:szCs w:val="24"/>
          <w:lang w:eastAsia="ru-RU"/>
        </w:rPr>
        <w:t xml:space="preserve"> </w:t>
      </w:r>
      <w:r w:rsidRPr="001A64DF">
        <w:rPr>
          <w:sz w:val="24"/>
          <w:szCs w:val="24"/>
          <w:lang w:eastAsia="ru-RU"/>
        </w:rPr>
        <w:t>учетом  фактического  срока  обучения, за который вносилась плата, в случае</w:t>
      </w:r>
      <w:r w:rsidR="00A1681A" w:rsidRPr="001A64DF">
        <w:rPr>
          <w:sz w:val="24"/>
          <w:szCs w:val="24"/>
          <w:lang w:eastAsia="ru-RU"/>
        </w:rPr>
        <w:t xml:space="preserve"> </w:t>
      </w:r>
      <w:r w:rsidRPr="001A64DF">
        <w:rPr>
          <w:sz w:val="24"/>
          <w:szCs w:val="24"/>
          <w:lang w:eastAsia="ru-RU"/>
        </w:rPr>
        <w:t>досрочного прекращения образовательных отношений.</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11. Учащийся имеет право:</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на     получение     профессионально-технического    образования    по</w:t>
      </w:r>
      <w:r w:rsidR="00A1681A" w:rsidRPr="001A64DF">
        <w:rPr>
          <w:sz w:val="24"/>
          <w:szCs w:val="24"/>
          <w:lang w:eastAsia="ru-RU"/>
        </w:rPr>
        <w:t xml:space="preserve"> </w:t>
      </w:r>
      <w:r w:rsidRPr="001A64DF">
        <w:rPr>
          <w:sz w:val="24"/>
          <w:szCs w:val="24"/>
          <w:lang w:eastAsia="ru-RU"/>
        </w:rPr>
        <w:t xml:space="preserve">специальности(ям) в соответствии с </w:t>
      </w:r>
      <w:hyperlink r:id="rId97" w:history="1">
        <w:r w:rsidRPr="001A64DF">
          <w:rPr>
            <w:sz w:val="24"/>
            <w:szCs w:val="24"/>
            <w:lang w:eastAsia="ru-RU"/>
          </w:rPr>
          <w:t>пунктом 1</w:t>
        </w:r>
      </w:hyperlink>
      <w:r w:rsidRPr="001A64DF">
        <w:rPr>
          <w:sz w:val="24"/>
          <w:szCs w:val="24"/>
          <w:lang w:eastAsia="ru-RU"/>
        </w:rPr>
        <w:t xml:space="preserve"> настоящего договора;</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 xml:space="preserve"> требовать  от  учреждения  образования  оказания  квалифицированных  и</w:t>
      </w:r>
      <w:r w:rsidR="00A1681A" w:rsidRPr="001A64DF">
        <w:rPr>
          <w:sz w:val="24"/>
          <w:szCs w:val="24"/>
          <w:lang w:eastAsia="ru-RU"/>
        </w:rPr>
        <w:t xml:space="preserve"> </w:t>
      </w:r>
      <w:r w:rsidRPr="001A64DF">
        <w:rPr>
          <w:sz w:val="24"/>
          <w:szCs w:val="24"/>
          <w:lang w:eastAsia="ru-RU"/>
        </w:rPr>
        <w:t>качественных услуг по настоящему договору;</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на   досрочное   прекращение   образовательных   отношений   по  своей</w:t>
      </w:r>
      <w:r w:rsidR="00A1681A" w:rsidRPr="001A64DF">
        <w:rPr>
          <w:sz w:val="24"/>
          <w:szCs w:val="24"/>
          <w:lang w:eastAsia="ru-RU"/>
        </w:rPr>
        <w:t xml:space="preserve"> </w:t>
      </w:r>
      <w:r w:rsidRPr="001A64DF">
        <w:rPr>
          <w:sz w:val="24"/>
          <w:szCs w:val="24"/>
          <w:lang w:eastAsia="ru-RU"/>
        </w:rPr>
        <w:t>инициативе.</w:t>
      </w:r>
    </w:p>
    <w:p w:rsidR="00422F4B" w:rsidRPr="001A64DF" w:rsidRDefault="00422F4B" w:rsidP="00321418">
      <w:pPr>
        <w:autoSpaceDE w:val="0"/>
        <w:autoSpaceDN w:val="0"/>
        <w:adjustRightInd w:val="0"/>
        <w:ind w:right="-144" w:firstLine="567"/>
        <w:jc w:val="left"/>
        <w:rPr>
          <w:sz w:val="24"/>
          <w:szCs w:val="24"/>
          <w:lang w:eastAsia="ru-RU"/>
        </w:rPr>
      </w:pPr>
      <w:r w:rsidRPr="001A64DF">
        <w:rPr>
          <w:sz w:val="24"/>
          <w:szCs w:val="24"/>
          <w:lang w:eastAsia="ru-RU"/>
        </w:rPr>
        <w:t>12. Учащийся обязуется:</w:t>
      </w:r>
    </w:p>
    <w:p w:rsidR="00422F4B" w:rsidRPr="001A64DF" w:rsidRDefault="00422F4B" w:rsidP="00321418">
      <w:pPr>
        <w:autoSpaceDE w:val="0"/>
        <w:autoSpaceDN w:val="0"/>
        <w:adjustRightInd w:val="0"/>
        <w:ind w:right="-144" w:firstLine="567"/>
        <w:jc w:val="left"/>
        <w:rPr>
          <w:sz w:val="24"/>
          <w:szCs w:val="24"/>
          <w:lang w:eastAsia="ru-RU"/>
        </w:rPr>
      </w:pPr>
      <w:r w:rsidRPr="001A64DF">
        <w:rPr>
          <w:sz w:val="24"/>
          <w:szCs w:val="24"/>
          <w:lang w:eastAsia="ru-RU"/>
        </w:rPr>
        <w:t>добросовестно    осваивать    содержание   образовательной   программы</w:t>
      </w:r>
      <w:r w:rsidR="00A1681A" w:rsidRPr="001A64DF">
        <w:rPr>
          <w:sz w:val="24"/>
          <w:szCs w:val="24"/>
          <w:lang w:eastAsia="ru-RU"/>
        </w:rPr>
        <w:t xml:space="preserve"> </w:t>
      </w:r>
      <w:r w:rsidRPr="001A64DF">
        <w:rPr>
          <w:sz w:val="24"/>
          <w:szCs w:val="24"/>
          <w:lang w:eastAsia="ru-RU"/>
        </w:rPr>
        <w:t>профессионально-технического образования;</w:t>
      </w:r>
    </w:p>
    <w:p w:rsidR="00422F4B" w:rsidRPr="001A64DF" w:rsidRDefault="00422F4B" w:rsidP="00321418">
      <w:pPr>
        <w:autoSpaceDE w:val="0"/>
        <w:autoSpaceDN w:val="0"/>
        <w:adjustRightInd w:val="0"/>
        <w:ind w:right="-144" w:firstLine="567"/>
        <w:jc w:val="left"/>
        <w:rPr>
          <w:sz w:val="24"/>
          <w:szCs w:val="24"/>
          <w:lang w:eastAsia="ru-RU"/>
        </w:rPr>
      </w:pPr>
      <w:r w:rsidRPr="001A64DF">
        <w:rPr>
          <w:sz w:val="24"/>
          <w:szCs w:val="24"/>
          <w:lang w:eastAsia="ru-RU"/>
        </w:rPr>
        <w:t>выполнять  требования  учредительных  документов,  правил  внутреннего</w:t>
      </w:r>
      <w:r w:rsidR="00A1681A" w:rsidRPr="001A64DF">
        <w:rPr>
          <w:sz w:val="24"/>
          <w:szCs w:val="24"/>
          <w:lang w:eastAsia="ru-RU"/>
        </w:rPr>
        <w:t xml:space="preserve"> </w:t>
      </w:r>
      <w:r w:rsidRPr="001A64DF">
        <w:rPr>
          <w:sz w:val="24"/>
          <w:szCs w:val="24"/>
          <w:lang w:eastAsia="ru-RU"/>
        </w:rPr>
        <w:t>распоря</w:t>
      </w:r>
      <w:r w:rsidR="00321418" w:rsidRPr="001A64DF">
        <w:rPr>
          <w:sz w:val="24"/>
          <w:szCs w:val="24"/>
          <w:lang w:eastAsia="ru-RU"/>
        </w:rPr>
        <w:t xml:space="preserve">дка  для обучающихся, иных локальных </w:t>
      </w:r>
      <w:r w:rsidRPr="001A64DF">
        <w:rPr>
          <w:sz w:val="24"/>
          <w:szCs w:val="24"/>
          <w:lang w:eastAsia="ru-RU"/>
        </w:rPr>
        <w:t>нормативных правовых актов</w:t>
      </w:r>
      <w:r w:rsidR="00A1681A" w:rsidRPr="001A64DF">
        <w:rPr>
          <w:sz w:val="24"/>
          <w:szCs w:val="24"/>
          <w:lang w:eastAsia="ru-RU"/>
        </w:rPr>
        <w:t xml:space="preserve"> </w:t>
      </w:r>
      <w:r w:rsidRPr="001A64DF">
        <w:rPr>
          <w:sz w:val="24"/>
          <w:szCs w:val="24"/>
          <w:lang w:eastAsia="ru-RU"/>
        </w:rPr>
        <w:t>учреждения образования;</w:t>
      </w:r>
    </w:p>
    <w:p w:rsidR="00422F4B" w:rsidRPr="001A64DF" w:rsidRDefault="00422F4B" w:rsidP="00321418">
      <w:pPr>
        <w:autoSpaceDE w:val="0"/>
        <w:autoSpaceDN w:val="0"/>
        <w:adjustRightInd w:val="0"/>
        <w:ind w:right="-144" w:firstLine="426"/>
        <w:jc w:val="left"/>
        <w:rPr>
          <w:sz w:val="24"/>
          <w:szCs w:val="24"/>
          <w:lang w:eastAsia="ru-RU"/>
        </w:rPr>
      </w:pPr>
      <w:r w:rsidRPr="001A64DF">
        <w:rPr>
          <w:sz w:val="24"/>
          <w:szCs w:val="24"/>
          <w:lang w:eastAsia="ru-RU"/>
        </w:rPr>
        <w:t>соблюдать правила и нормы охраны труда, пожарной безопасности, бережно</w:t>
      </w:r>
      <w:r w:rsidR="00A1681A" w:rsidRPr="001A64DF">
        <w:rPr>
          <w:sz w:val="24"/>
          <w:szCs w:val="24"/>
          <w:lang w:eastAsia="ru-RU"/>
        </w:rPr>
        <w:t xml:space="preserve"> </w:t>
      </w:r>
      <w:r w:rsidRPr="001A64DF">
        <w:rPr>
          <w:sz w:val="24"/>
          <w:szCs w:val="24"/>
          <w:lang w:eastAsia="ru-RU"/>
        </w:rPr>
        <w:t>относиться к имуществу учреждения образования.</w:t>
      </w:r>
    </w:p>
    <w:p w:rsidR="00422F4B" w:rsidRPr="001A64DF" w:rsidRDefault="00422F4B" w:rsidP="00321418">
      <w:pPr>
        <w:autoSpaceDE w:val="0"/>
        <w:autoSpaceDN w:val="0"/>
        <w:adjustRightInd w:val="0"/>
        <w:ind w:right="-144" w:firstLine="567"/>
        <w:jc w:val="left"/>
        <w:rPr>
          <w:sz w:val="24"/>
          <w:szCs w:val="24"/>
          <w:lang w:eastAsia="ru-RU"/>
        </w:rPr>
      </w:pPr>
      <w:r w:rsidRPr="001A64DF">
        <w:rPr>
          <w:sz w:val="24"/>
          <w:szCs w:val="24"/>
          <w:lang w:eastAsia="ru-RU"/>
        </w:rPr>
        <w:t>13. Плательщик имеет право получать от учреждения образования сведения</w:t>
      </w:r>
      <w:r w:rsidR="00A1681A" w:rsidRPr="001A64DF">
        <w:rPr>
          <w:sz w:val="24"/>
          <w:szCs w:val="24"/>
          <w:lang w:eastAsia="ru-RU"/>
        </w:rPr>
        <w:t xml:space="preserve"> </w:t>
      </w:r>
      <w:r w:rsidRPr="001A64DF">
        <w:rPr>
          <w:sz w:val="24"/>
          <w:szCs w:val="24"/>
          <w:lang w:eastAsia="ru-RU"/>
        </w:rPr>
        <w:t>о результатах обучения учащегося.</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14. Плательщик обязуется:</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осуществлять  оплату  за  обучение  в  сроки,  установленные настоящим</w:t>
      </w:r>
      <w:r w:rsidR="00A1681A" w:rsidRPr="001A64DF">
        <w:rPr>
          <w:sz w:val="24"/>
          <w:szCs w:val="24"/>
          <w:lang w:eastAsia="ru-RU"/>
        </w:rPr>
        <w:t xml:space="preserve"> </w:t>
      </w:r>
      <w:r w:rsidRPr="001A64DF">
        <w:rPr>
          <w:sz w:val="24"/>
          <w:szCs w:val="24"/>
          <w:lang w:eastAsia="ru-RU"/>
        </w:rPr>
        <w:t>договором;</w:t>
      </w:r>
    </w:p>
    <w:p w:rsidR="00C62429" w:rsidRPr="001A64DF" w:rsidRDefault="009C706F" w:rsidP="00321418">
      <w:pPr>
        <w:pStyle w:val="ConsPlusNormal"/>
        <w:ind w:firstLine="567"/>
        <w:jc w:val="both"/>
        <w:rPr>
          <w:rFonts w:ascii="Times New Roman" w:hAnsi="Times New Roman" w:cs="Times New Roman"/>
          <w:b/>
          <w:i/>
          <w:sz w:val="24"/>
          <w:szCs w:val="24"/>
        </w:rPr>
      </w:pPr>
      <w:r w:rsidRPr="001A64DF">
        <w:rPr>
          <w:rFonts w:ascii="Times New Roman" w:hAnsi="Times New Roman" w:cs="Times New Roman"/>
          <w:sz w:val="24"/>
          <w:szCs w:val="24"/>
        </w:rPr>
        <w:t xml:space="preserve">возместить  учреждению образования расходы на выдворение иностранного гражданина  за  пределы Республики Беларусь, если выдворение осуществлялось за счет </w:t>
      </w:r>
      <w:r w:rsidR="00422F4B" w:rsidRPr="001A64DF">
        <w:rPr>
          <w:rFonts w:ascii="Times New Roman" w:hAnsi="Times New Roman" w:cs="Times New Roman"/>
          <w:sz w:val="24"/>
          <w:szCs w:val="24"/>
        </w:rPr>
        <w:t xml:space="preserve">учреждения образования </w:t>
      </w:r>
      <w:hyperlink r:id="rId98" w:history="1">
        <w:r w:rsidR="00422F4B" w:rsidRPr="001A64DF">
          <w:rPr>
            <w:rFonts w:ascii="Times New Roman" w:hAnsi="Times New Roman" w:cs="Times New Roman"/>
            <w:sz w:val="24"/>
            <w:szCs w:val="24"/>
          </w:rPr>
          <w:t>&lt;****&gt;</w:t>
        </w:r>
      </w:hyperlink>
      <w:r w:rsidR="00422F4B" w:rsidRPr="001A64DF">
        <w:rPr>
          <w:rFonts w:ascii="Times New Roman" w:hAnsi="Times New Roman" w:cs="Times New Roman"/>
          <w:sz w:val="24"/>
          <w:szCs w:val="24"/>
        </w:rPr>
        <w:t>.</w:t>
      </w:r>
      <w:r w:rsidR="00C62429" w:rsidRPr="001A64DF">
        <w:rPr>
          <w:sz w:val="24"/>
          <w:szCs w:val="24"/>
        </w:rPr>
        <w:t xml:space="preserve">                 </w:t>
      </w:r>
    </w:p>
    <w:p w:rsidR="00422F4B" w:rsidRPr="001A64DF" w:rsidRDefault="00422F4B" w:rsidP="007905CF">
      <w:pPr>
        <w:autoSpaceDE w:val="0"/>
        <w:autoSpaceDN w:val="0"/>
        <w:adjustRightInd w:val="0"/>
        <w:jc w:val="center"/>
        <w:rPr>
          <w:sz w:val="24"/>
          <w:szCs w:val="24"/>
          <w:lang w:eastAsia="ru-RU"/>
        </w:rPr>
      </w:pPr>
      <w:r w:rsidRPr="001A64DF">
        <w:rPr>
          <w:sz w:val="24"/>
          <w:szCs w:val="24"/>
          <w:lang w:eastAsia="ru-RU"/>
        </w:rPr>
        <w:t>ОТВЕТСТВЕННОСТЬ СТОРОН</w:t>
      </w:r>
    </w:p>
    <w:p w:rsidR="00422F4B" w:rsidRPr="001A64DF" w:rsidRDefault="00422F4B" w:rsidP="00C602C4">
      <w:pPr>
        <w:autoSpaceDE w:val="0"/>
        <w:autoSpaceDN w:val="0"/>
        <w:adjustRightInd w:val="0"/>
        <w:jc w:val="left"/>
        <w:rPr>
          <w:sz w:val="4"/>
          <w:szCs w:val="4"/>
          <w:lang w:eastAsia="ru-RU"/>
        </w:rPr>
      </w:pP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15.  За неисполнение или ненадлежащее исполнение своих обязательств по</w:t>
      </w:r>
      <w:r w:rsidR="00A1681A" w:rsidRPr="001A64DF">
        <w:rPr>
          <w:sz w:val="24"/>
          <w:szCs w:val="24"/>
          <w:lang w:eastAsia="ru-RU"/>
        </w:rPr>
        <w:t xml:space="preserve"> </w:t>
      </w:r>
      <w:r w:rsidRPr="001A64DF">
        <w:rPr>
          <w:sz w:val="24"/>
          <w:szCs w:val="24"/>
          <w:lang w:eastAsia="ru-RU"/>
        </w:rPr>
        <w:t>настоящему   договору   стороны  несут  ответственность  в  соответствии  с</w:t>
      </w:r>
      <w:r w:rsidR="00A1681A" w:rsidRPr="001A64DF">
        <w:rPr>
          <w:sz w:val="24"/>
          <w:szCs w:val="24"/>
          <w:lang w:eastAsia="ru-RU"/>
        </w:rPr>
        <w:t xml:space="preserve"> </w:t>
      </w:r>
      <w:r w:rsidRPr="001A64DF">
        <w:rPr>
          <w:sz w:val="24"/>
          <w:szCs w:val="24"/>
          <w:lang w:eastAsia="ru-RU"/>
        </w:rPr>
        <w:t>законодательством.</w:t>
      </w:r>
    </w:p>
    <w:p w:rsidR="00422F4B" w:rsidRPr="001A64DF" w:rsidRDefault="00422F4B" w:rsidP="00321418">
      <w:pPr>
        <w:autoSpaceDE w:val="0"/>
        <w:autoSpaceDN w:val="0"/>
        <w:adjustRightInd w:val="0"/>
        <w:ind w:right="-144" w:firstLine="567"/>
        <w:jc w:val="left"/>
        <w:rPr>
          <w:sz w:val="24"/>
          <w:szCs w:val="24"/>
          <w:lang w:eastAsia="ru-RU"/>
        </w:rPr>
      </w:pPr>
      <w:r w:rsidRPr="001A64DF">
        <w:rPr>
          <w:sz w:val="24"/>
          <w:szCs w:val="24"/>
          <w:lang w:eastAsia="ru-RU"/>
        </w:rPr>
        <w:t xml:space="preserve">16. При нарушении сроков оплаты, предусмотренных в </w:t>
      </w:r>
      <w:hyperlink r:id="rId99" w:history="1">
        <w:r w:rsidRPr="001A64DF">
          <w:rPr>
            <w:sz w:val="24"/>
            <w:szCs w:val="24"/>
            <w:lang w:eastAsia="ru-RU"/>
          </w:rPr>
          <w:t>пункте 5</w:t>
        </w:r>
      </w:hyperlink>
      <w:r w:rsidRPr="001A64DF">
        <w:rPr>
          <w:sz w:val="24"/>
          <w:szCs w:val="24"/>
          <w:lang w:eastAsia="ru-RU"/>
        </w:rPr>
        <w:t xml:space="preserve"> настоящего</w:t>
      </w:r>
      <w:r w:rsidR="00A1681A" w:rsidRPr="001A64DF">
        <w:rPr>
          <w:sz w:val="24"/>
          <w:szCs w:val="24"/>
          <w:lang w:eastAsia="ru-RU"/>
        </w:rPr>
        <w:t xml:space="preserve"> </w:t>
      </w:r>
      <w:r w:rsidRPr="001A64DF">
        <w:rPr>
          <w:sz w:val="24"/>
          <w:szCs w:val="24"/>
          <w:lang w:eastAsia="ru-RU"/>
        </w:rPr>
        <w:t>договора, ______________________________________ выплачивает пеню в размере</w:t>
      </w:r>
      <w:r w:rsidR="00A1681A" w:rsidRPr="001A64DF">
        <w:rPr>
          <w:sz w:val="24"/>
          <w:szCs w:val="24"/>
          <w:lang w:eastAsia="ru-RU"/>
        </w:rPr>
        <w:t xml:space="preserve"> 0,1  процента</w:t>
      </w:r>
    </w:p>
    <w:p w:rsidR="00422F4B" w:rsidRPr="001A64DF" w:rsidRDefault="00422F4B" w:rsidP="00321418">
      <w:pPr>
        <w:autoSpaceDE w:val="0"/>
        <w:autoSpaceDN w:val="0"/>
        <w:adjustRightInd w:val="0"/>
        <w:ind w:firstLine="567"/>
        <w:jc w:val="left"/>
        <w:rPr>
          <w:i/>
          <w:sz w:val="20"/>
          <w:szCs w:val="20"/>
          <w:lang w:eastAsia="ru-RU"/>
        </w:rPr>
      </w:pPr>
      <w:r w:rsidRPr="001A64DF">
        <w:rPr>
          <w:i/>
          <w:sz w:val="20"/>
          <w:szCs w:val="20"/>
          <w:lang w:eastAsia="ru-RU"/>
        </w:rPr>
        <w:t xml:space="preserve">         </w:t>
      </w:r>
      <w:r w:rsidR="007905CF" w:rsidRPr="001A64DF">
        <w:rPr>
          <w:i/>
          <w:sz w:val="20"/>
          <w:szCs w:val="20"/>
          <w:lang w:eastAsia="ru-RU"/>
        </w:rPr>
        <w:tab/>
      </w:r>
      <w:r w:rsidRPr="001A64DF">
        <w:rPr>
          <w:i/>
          <w:sz w:val="20"/>
          <w:szCs w:val="20"/>
          <w:lang w:eastAsia="ru-RU"/>
        </w:rPr>
        <w:t>(учащийся, плательщик)</w:t>
      </w:r>
    </w:p>
    <w:p w:rsidR="00422F4B" w:rsidRPr="001A64DF" w:rsidRDefault="00422F4B" w:rsidP="00321418">
      <w:pPr>
        <w:autoSpaceDE w:val="0"/>
        <w:autoSpaceDN w:val="0"/>
        <w:adjustRightInd w:val="0"/>
        <w:jc w:val="left"/>
        <w:rPr>
          <w:sz w:val="24"/>
          <w:szCs w:val="24"/>
          <w:lang w:eastAsia="ru-RU"/>
        </w:rPr>
      </w:pPr>
      <w:r w:rsidRPr="001A64DF">
        <w:rPr>
          <w:sz w:val="24"/>
          <w:szCs w:val="24"/>
          <w:lang w:eastAsia="ru-RU"/>
        </w:rPr>
        <w:t>от суммы просроченных платежей за каждый день просрочки. Пеня</w:t>
      </w:r>
      <w:r w:rsidR="00A1681A" w:rsidRPr="001A64DF">
        <w:rPr>
          <w:sz w:val="24"/>
          <w:szCs w:val="24"/>
          <w:lang w:eastAsia="ru-RU"/>
        </w:rPr>
        <w:t xml:space="preserve"> </w:t>
      </w:r>
      <w:r w:rsidRPr="001A64DF">
        <w:rPr>
          <w:sz w:val="24"/>
          <w:szCs w:val="24"/>
          <w:lang w:eastAsia="ru-RU"/>
        </w:rPr>
        <w:t>начисляется со следующего дня после истечения срока оплаты.</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17.  Учащийся  несет  материальную  ответственность  перед учреждением</w:t>
      </w:r>
      <w:r w:rsidR="00A1681A" w:rsidRPr="001A64DF">
        <w:rPr>
          <w:sz w:val="24"/>
          <w:szCs w:val="24"/>
          <w:lang w:eastAsia="ru-RU"/>
        </w:rPr>
        <w:t xml:space="preserve"> </w:t>
      </w:r>
      <w:r w:rsidRPr="001A64DF">
        <w:rPr>
          <w:sz w:val="24"/>
          <w:szCs w:val="24"/>
          <w:lang w:eastAsia="ru-RU"/>
        </w:rPr>
        <w:t>образования   за  причинение  ущерба,  вызванного  небрежным  обращением  с</w:t>
      </w:r>
      <w:r w:rsidR="00A1681A" w:rsidRPr="001A64DF">
        <w:rPr>
          <w:sz w:val="24"/>
          <w:szCs w:val="24"/>
          <w:lang w:eastAsia="ru-RU"/>
        </w:rPr>
        <w:t xml:space="preserve"> </w:t>
      </w:r>
      <w:r w:rsidRPr="001A64DF">
        <w:rPr>
          <w:sz w:val="24"/>
          <w:szCs w:val="24"/>
          <w:lang w:eastAsia="ru-RU"/>
        </w:rPr>
        <w:t>имуществом учреждения образования или умышленно.</w:t>
      </w:r>
    </w:p>
    <w:p w:rsidR="00422F4B" w:rsidRPr="001A64DF" w:rsidRDefault="00422F4B" w:rsidP="00321418">
      <w:pPr>
        <w:autoSpaceDE w:val="0"/>
        <w:autoSpaceDN w:val="0"/>
        <w:adjustRightInd w:val="0"/>
        <w:ind w:firstLine="567"/>
        <w:jc w:val="left"/>
        <w:rPr>
          <w:sz w:val="24"/>
          <w:szCs w:val="24"/>
          <w:lang w:eastAsia="ru-RU"/>
        </w:rPr>
      </w:pPr>
      <w:r w:rsidRPr="001A64DF">
        <w:rPr>
          <w:sz w:val="24"/>
          <w:szCs w:val="24"/>
          <w:lang w:eastAsia="ru-RU"/>
        </w:rPr>
        <w:t>18.   Дополнительные   условия  договора  (по  договоренности  сторон)</w:t>
      </w:r>
    </w:p>
    <w:p w:rsidR="00422F4B" w:rsidRPr="001A64DF" w:rsidRDefault="00422F4B" w:rsidP="00C602C4">
      <w:pPr>
        <w:autoSpaceDE w:val="0"/>
        <w:autoSpaceDN w:val="0"/>
        <w:adjustRightInd w:val="0"/>
        <w:jc w:val="left"/>
        <w:rPr>
          <w:sz w:val="20"/>
          <w:szCs w:val="20"/>
          <w:lang w:eastAsia="ru-RU"/>
        </w:rPr>
      </w:pPr>
      <w:r w:rsidRPr="001A64DF">
        <w:rPr>
          <w:sz w:val="20"/>
          <w:szCs w:val="20"/>
          <w:lang w:eastAsia="ru-RU"/>
        </w:rPr>
        <w:t>__________________________________________________________________</w:t>
      </w:r>
      <w:r w:rsidR="00321418" w:rsidRPr="001A64DF">
        <w:rPr>
          <w:sz w:val="20"/>
          <w:szCs w:val="20"/>
          <w:lang w:eastAsia="ru-RU"/>
        </w:rPr>
        <w:t>__________________</w:t>
      </w:r>
      <w:r w:rsidRPr="001A64DF">
        <w:rPr>
          <w:sz w:val="20"/>
          <w:szCs w:val="20"/>
          <w:lang w:eastAsia="ru-RU"/>
        </w:rPr>
        <w:t>_________</w:t>
      </w:r>
    </w:p>
    <w:p w:rsidR="00422F4B" w:rsidRPr="001A64DF" w:rsidRDefault="00422F4B" w:rsidP="00C602C4">
      <w:pPr>
        <w:autoSpaceDE w:val="0"/>
        <w:autoSpaceDN w:val="0"/>
        <w:adjustRightInd w:val="0"/>
        <w:jc w:val="left"/>
        <w:rPr>
          <w:sz w:val="20"/>
          <w:szCs w:val="20"/>
          <w:lang w:eastAsia="ru-RU"/>
        </w:rPr>
      </w:pPr>
      <w:r w:rsidRPr="001A64DF">
        <w:rPr>
          <w:sz w:val="20"/>
          <w:szCs w:val="20"/>
          <w:lang w:eastAsia="ru-RU"/>
        </w:rPr>
        <w:t>____________________________________________________</w:t>
      </w:r>
      <w:r w:rsidR="00321418" w:rsidRPr="001A64DF">
        <w:rPr>
          <w:sz w:val="20"/>
          <w:szCs w:val="20"/>
          <w:lang w:eastAsia="ru-RU"/>
        </w:rPr>
        <w:t>__________________</w:t>
      </w:r>
      <w:r w:rsidRPr="001A64DF">
        <w:rPr>
          <w:sz w:val="20"/>
          <w:szCs w:val="20"/>
          <w:lang w:eastAsia="ru-RU"/>
        </w:rPr>
        <w:t>______________________.</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C602C4">
      <w:pPr>
        <w:autoSpaceDE w:val="0"/>
        <w:autoSpaceDN w:val="0"/>
        <w:adjustRightInd w:val="0"/>
        <w:jc w:val="left"/>
        <w:rPr>
          <w:sz w:val="24"/>
          <w:szCs w:val="24"/>
          <w:lang w:eastAsia="ru-RU"/>
        </w:rPr>
      </w:pPr>
      <w:r w:rsidRPr="001A64DF">
        <w:rPr>
          <w:sz w:val="24"/>
          <w:szCs w:val="24"/>
          <w:lang w:eastAsia="ru-RU"/>
        </w:rPr>
        <w:t xml:space="preserve">                         </w:t>
      </w:r>
      <w:r w:rsidR="004A11D3" w:rsidRPr="001A64DF">
        <w:rPr>
          <w:sz w:val="24"/>
          <w:szCs w:val="24"/>
          <w:lang w:eastAsia="ru-RU"/>
        </w:rPr>
        <w:tab/>
      </w:r>
      <w:r w:rsidR="004A11D3" w:rsidRPr="001A64DF">
        <w:rPr>
          <w:sz w:val="24"/>
          <w:szCs w:val="24"/>
          <w:lang w:eastAsia="ru-RU"/>
        </w:rPr>
        <w:tab/>
      </w:r>
      <w:r w:rsidRPr="001A64DF">
        <w:rPr>
          <w:sz w:val="24"/>
          <w:szCs w:val="24"/>
          <w:lang w:eastAsia="ru-RU"/>
        </w:rPr>
        <w:t>ЗАКЛЮЧИТЕЛЬНЫЕ ПОЛОЖЕНИЯ</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D63AB1">
      <w:pPr>
        <w:autoSpaceDE w:val="0"/>
        <w:autoSpaceDN w:val="0"/>
        <w:adjustRightInd w:val="0"/>
        <w:ind w:firstLine="426"/>
        <w:jc w:val="left"/>
        <w:rPr>
          <w:sz w:val="24"/>
          <w:szCs w:val="24"/>
          <w:lang w:eastAsia="ru-RU"/>
        </w:rPr>
      </w:pPr>
      <w:r w:rsidRPr="001A64DF">
        <w:rPr>
          <w:sz w:val="24"/>
          <w:szCs w:val="24"/>
          <w:lang w:eastAsia="ru-RU"/>
        </w:rPr>
        <w:lastRenderedPageBreak/>
        <w:t>19.  Настоящий  договор  составлен  в  __________ экземплярах, имеющих</w:t>
      </w:r>
      <w:r w:rsidR="004A11D3" w:rsidRPr="001A64DF">
        <w:rPr>
          <w:sz w:val="24"/>
          <w:szCs w:val="24"/>
          <w:lang w:eastAsia="ru-RU"/>
        </w:rPr>
        <w:t xml:space="preserve"> </w:t>
      </w:r>
      <w:r w:rsidRPr="001A64DF">
        <w:rPr>
          <w:sz w:val="24"/>
          <w:szCs w:val="24"/>
          <w:lang w:eastAsia="ru-RU"/>
        </w:rPr>
        <w:t>одинаковую  юридическую  силу,  по  одному для каждой из сторон, вступает в</w:t>
      </w:r>
      <w:r w:rsidR="004A11D3" w:rsidRPr="001A64DF">
        <w:rPr>
          <w:sz w:val="24"/>
          <w:szCs w:val="24"/>
          <w:lang w:eastAsia="ru-RU"/>
        </w:rPr>
        <w:t xml:space="preserve"> </w:t>
      </w:r>
      <w:r w:rsidRPr="001A64DF">
        <w:rPr>
          <w:sz w:val="24"/>
          <w:szCs w:val="24"/>
          <w:lang w:eastAsia="ru-RU"/>
        </w:rPr>
        <w:t>силу  со  дня  его подписания сторонами и действует до исполнения сторонами</w:t>
      </w:r>
      <w:r w:rsidR="004A11D3" w:rsidRPr="001A64DF">
        <w:rPr>
          <w:sz w:val="24"/>
          <w:szCs w:val="24"/>
          <w:lang w:eastAsia="ru-RU"/>
        </w:rPr>
        <w:t xml:space="preserve"> </w:t>
      </w:r>
      <w:r w:rsidRPr="001A64DF">
        <w:rPr>
          <w:sz w:val="24"/>
          <w:szCs w:val="24"/>
          <w:lang w:eastAsia="ru-RU"/>
        </w:rPr>
        <w:t>своих обязательств.</w:t>
      </w:r>
    </w:p>
    <w:p w:rsidR="00422F4B" w:rsidRPr="001A64DF" w:rsidRDefault="00422F4B" w:rsidP="00D63AB1">
      <w:pPr>
        <w:autoSpaceDE w:val="0"/>
        <w:autoSpaceDN w:val="0"/>
        <w:adjustRightInd w:val="0"/>
        <w:ind w:firstLine="567"/>
        <w:jc w:val="left"/>
        <w:rPr>
          <w:sz w:val="24"/>
          <w:szCs w:val="24"/>
          <w:lang w:eastAsia="ru-RU"/>
        </w:rPr>
      </w:pPr>
      <w:r w:rsidRPr="001A64DF">
        <w:rPr>
          <w:sz w:val="24"/>
          <w:szCs w:val="24"/>
          <w:lang w:eastAsia="ru-RU"/>
        </w:rPr>
        <w:t>20.  Действие  настоящего  договора  может быть прекращено досрочно по</w:t>
      </w:r>
      <w:r w:rsidR="004A11D3" w:rsidRPr="001A64DF">
        <w:rPr>
          <w:sz w:val="24"/>
          <w:szCs w:val="24"/>
          <w:lang w:eastAsia="ru-RU"/>
        </w:rPr>
        <w:t xml:space="preserve"> </w:t>
      </w:r>
      <w:r w:rsidRPr="001A64DF">
        <w:rPr>
          <w:sz w:val="24"/>
          <w:szCs w:val="24"/>
          <w:lang w:eastAsia="ru-RU"/>
        </w:rPr>
        <w:t>инициативе сторон либо по обстоятельствам, не зависящим от воли сторон.</w:t>
      </w:r>
    </w:p>
    <w:p w:rsidR="00422F4B" w:rsidRPr="001A64DF" w:rsidRDefault="00422F4B" w:rsidP="00D63AB1">
      <w:pPr>
        <w:autoSpaceDE w:val="0"/>
        <w:autoSpaceDN w:val="0"/>
        <w:adjustRightInd w:val="0"/>
        <w:ind w:firstLine="567"/>
        <w:jc w:val="left"/>
        <w:rPr>
          <w:sz w:val="24"/>
          <w:szCs w:val="24"/>
          <w:lang w:eastAsia="ru-RU"/>
        </w:rPr>
      </w:pPr>
      <w:r w:rsidRPr="001A64DF">
        <w:rPr>
          <w:sz w:val="24"/>
          <w:szCs w:val="24"/>
          <w:lang w:eastAsia="ru-RU"/>
        </w:rPr>
        <w:t>21.  Вносимые  в  настоящий договор изменения (дополнения) оформляются</w:t>
      </w:r>
      <w:r w:rsidR="004A11D3" w:rsidRPr="001A64DF">
        <w:rPr>
          <w:sz w:val="24"/>
          <w:szCs w:val="24"/>
          <w:lang w:eastAsia="ru-RU"/>
        </w:rPr>
        <w:t xml:space="preserve"> </w:t>
      </w:r>
      <w:r w:rsidRPr="001A64DF">
        <w:rPr>
          <w:sz w:val="24"/>
          <w:szCs w:val="24"/>
          <w:lang w:eastAsia="ru-RU"/>
        </w:rPr>
        <w:t>дополнительными соглашениями.</w:t>
      </w:r>
    </w:p>
    <w:p w:rsidR="00422F4B" w:rsidRPr="001A64DF" w:rsidRDefault="00422F4B" w:rsidP="00D63AB1">
      <w:pPr>
        <w:autoSpaceDE w:val="0"/>
        <w:autoSpaceDN w:val="0"/>
        <w:adjustRightInd w:val="0"/>
        <w:ind w:firstLine="426"/>
        <w:jc w:val="left"/>
        <w:rPr>
          <w:sz w:val="24"/>
          <w:szCs w:val="24"/>
          <w:lang w:eastAsia="ru-RU"/>
        </w:rPr>
      </w:pPr>
      <w:r w:rsidRPr="001A64DF">
        <w:rPr>
          <w:sz w:val="24"/>
          <w:szCs w:val="24"/>
          <w:lang w:eastAsia="ru-RU"/>
        </w:rPr>
        <w:t>Все споры по настоящему договору разрешаются в судебном порядке.</w:t>
      </w:r>
    </w:p>
    <w:p w:rsidR="00422F4B" w:rsidRPr="001A64DF" w:rsidRDefault="00422F4B" w:rsidP="00C602C4">
      <w:pPr>
        <w:autoSpaceDE w:val="0"/>
        <w:autoSpaceDN w:val="0"/>
        <w:adjustRightInd w:val="0"/>
        <w:jc w:val="left"/>
        <w:rPr>
          <w:sz w:val="24"/>
          <w:szCs w:val="24"/>
          <w:lang w:eastAsia="ru-RU"/>
        </w:rPr>
      </w:pPr>
    </w:p>
    <w:p w:rsidR="00422F4B" w:rsidRPr="001A64DF" w:rsidRDefault="00422F4B" w:rsidP="007A674A">
      <w:pPr>
        <w:autoSpaceDE w:val="0"/>
        <w:autoSpaceDN w:val="0"/>
        <w:adjustRightInd w:val="0"/>
        <w:jc w:val="center"/>
        <w:rPr>
          <w:sz w:val="24"/>
          <w:szCs w:val="24"/>
          <w:lang w:eastAsia="ru-RU"/>
        </w:rPr>
      </w:pPr>
      <w:r w:rsidRPr="001A64DF">
        <w:rPr>
          <w:sz w:val="24"/>
          <w:szCs w:val="24"/>
          <w:lang w:eastAsia="ru-RU"/>
        </w:rPr>
        <w:t>АДРЕСА, РЕКВИЗИТЫ И ПОДПИСИ СТОРОН</w:t>
      </w:r>
    </w:p>
    <w:p w:rsidR="00422F4B" w:rsidRPr="001A64DF" w:rsidRDefault="00422F4B" w:rsidP="00C602C4">
      <w:pPr>
        <w:autoSpaceDE w:val="0"/>
        <w:autoSpaceDN w:val="0"/>
        <w:adjustRightInd w:val="0"/>
        <w:jc w:val="left"/>
        <w:rPr>
          <w:sz w:val="24"/>
          <w:szCs w:val="24"/>
          <w:lang w:eastAsia="ru-RU"/>
        </w:rPr>
      </w:pPr>
    </w:p>
    <w:tbl>
      <w:tblPr>
        <w:tblW w:w="9555" w:type="dxa"/>
        <w:tblCellMar>
          <w:left w:w="57" w:type="dxa"/>
          <w:right w:w="57" w:type="dxa"/>
        </w:tblCellMar>
        <w:tblLook w:val="01E0" w:firstRow="1" w:lastRow="1" w:firstColumn="1" w:lastColumn="1" w:noHBand="0" w:noVBand="0"/>
      </w:tblPr>
      <w:tblGrid>
        <w:gridCol w:w="1540"/>
        <w:gridCol w:w="1451"/>
        <w:gridCol w:w="214"/>
        <w:gridCol w:w="793"/>
        <w:gridCol w:w="275"/>
        <w:gridCol w:w="350"/>
        <w:gridCol w:w="154"/>
        <w:gridCol w:w="357"/>
        <w:gridCol w:w="801"/>
        <w:gridCol w:w="215"/>
        <w:gridCol w:w="1278"/>
        <w:gridCol w:w="253"/>
        <w:gridCol w:w="187"/>
        <w:gridCol w:w="475"/>
        <w:gridCol w:w="1125"/>
        <w:gridCol w:w="87"/>
      </w:tblGrid>
      <w:tr w:rsidR="00A5713C" w:rsidRPr="001A64DF" w:rsidTr="00A5713C">
        <w:trPr>
          <w:gridAfter w:val="1"/>
          <w:wAfter w:w="87" w:type="dxa"/>
        </w:trPr>
        <w:tc>
          <w:tcPr>
            <w:tcW w:w="2991" w:type="dxa"/>
            <w:gridSpan w:val="2"/>
          </w:tcPr>
          <w:p w:rsidR="00A5713C" w:rsidRPr="001A64DF" w:rsidRDefault="00A5713C" w:rsidP="00A5713C">
            <w:pPr>
              <w:rPr>
                <w:sz w:val="24"/>
                <w:szCs w:val="24"/>
                <w:lang w:eastAsia="ru-RU"/>
              </w:rPr>
            </w:pPr>
            <w:r w:rsidRPr="001A64DF">
              <w:rPr>
                <w:sz w:val="24"/>
                <w:szCs w:val="24"/>
                <w:lang w:eastAsia="ru-RU"/>
              </w:rPr>
              <w:t>Учреждение образования</w:t>
            </w: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r w:rsidRPr="001A64DF">
              <w:rPr>
                <w:sz w:val="24"/>
                <w:szCs w:val="24"/>
                <w:lang w:eastAsia="ru-RU"/>
              </w:rPr>
              <w:t>Учащийся</w:t>
            </w:r>
          </w:p>
        </w:tc>
        <w:tc>
          <w:tcPr>
            <w:tcW w:w="215" w:type="dxa"/>
          </w:tcPr>
          <w:p w:rsidR="00A5713C" w:rsidRPr="001A64DF" w:rsidRDefault="00A5713C" w:rsidP="00A5713C">
            <w:pPr>
              <w:rPr>
                <w:sz w:val="24"/>
                <w:szCs w:val="24"/>
                <w:lang w:eastAsia="ru-RU"/>
              </w:rPr>
            </w:pPr>
          </w:p>
        </w:tc>
        <w:tc>
          <w:tcPr>
            <w:tcW w:w="3318" w:type="dxa"/>
            <w:gridSpan w:val="5"/>
          </w:tcPr>
          <w:p w:rsidR="00A5713C" w:rsidRPr="001A64DF" w:rsidRDefault="00A5713C" w:rsidP="00A5713C">
            <w:pPr>
              <w:rPr>
                <w:sz w:val="24"/>
                <w:szCs w:val="24"/>
                <w:lang w:eastAsia="ru-RU"/>
              </w:rPr>
            </w:pPr>
            <w:r w:rsidRPr="001A64DF">
              <w:rPr>
                <w:sz w:val="24"/>
                <w:szCs w:val="24"/>
                <w:lang w:eastAsia="ru-RU"/>
              </w:rPr>
              <w:t>Плательщик</w:t>
            </w:r>
          </w:p>
        </w:tc>
      </w:tr>
      <w:tr w:rsidR="00A5713C" w:rsidRPr="001A64DF" w:rsidTr="00A5713C">
        <w:trPr>
          <w:gridAfter w:val="1"/>
          <w:wAfter w:w="87" w:type="dxa"/>
        </w:trPr>
        <w:tc>
          <w:tcPr>
            <w:tcW w:w="2991" w:type="dxa"/>
            <w:gridSpan w:val="2"/>
            <w:tcBorders>
              <w:bottom w:val="single" w:sz="4" w:space="0" w:color="auto"/>
            </w:tcBorders>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Borders>
              <w:bottom w:val="single" w:sz="4" w:space="0" w:color="auto"/>
            </w:tcBorders>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tcBorders>
              <w:bottom w:val="single" w:sz="4" w:space="0" w:color="auto"/>
            </w:tcBorders>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Borders>
              <w:top w:val="single" w:sz="4" w:space="0" w:color="auto"/>
            </w:tcBorders>
          </w:tcPr>
          <w:p w:rsidR="00A5713C" w:rsidRPr="001A64DF" w:rsidRDefault="00A5713C" w:rsidP="00A5713C">
            <w:pPr>
              <w:jc w:val="center"/>
              <w:rPr>
                <w:i/>
                <w:iCs/>
                <w:sz w:val="18"/>
                <w:szCs w:val="18"/>
                <w:lang w:eastAsia="ru-RU"/>
              </w:rPr>
            </w:pPr>
            <w:r w:rsidRPr="001A64DF">
              <w:rPr>
                <w:i/>
                <w:iCs/>
                <w:sz w:val="18"/>
                <w:szCs w:val="18"/>
                <w:lang w:eastAsia="ru-RU"/>
              </w:rPr>
              <w:t>(полное наименование)</w:t>
            </w:r>
          </w:p>
        </w:tc>
        <w:tc>
          <w:tcPr>
            <w:tcW w:w="214" w:type="dxa"/>
          </w:tcPr>
          <w:p w:rsidR="00A5713C" w:rsidRPr="001A64DF" w:rsidRDefault="00A5713C" w:rsidP="00A5713C">
            <w:pPr>
              <w:jc w:val="center"/>
              <w:rPr>
                <w:i/>
                <w:iCs/>
                <w:sz w:val="18"/>
                <w:szCs w:val="18"/>
                <w:lang w:eastAsia="ru-RU"/>
              </w:rPr>
            </w:pPr>
          </w:p>
        </w:tc>
        <w:tc>
          <w:tcPr>
            <w:tcW w:w="2730" w:type="dxa"/>
            <w:gridSpan w:val="6"/>
            <w:tcBorders>
              <w:top w:val="single" w:sz="4" w:space="0" w:color="auto"/>
            </w:tcBorders>
          </w:tcPr>
          <w:p w:rsidR="00A5713C" w:rsidRPr="001A64DF" w:rsidRDefault="00A5713C" w:rsidP="00A5713C">
            <w:pPr>
              <w:jc w:val="center"/>
              <w:rPr>
                <w:i/>
                <w:iCs/>
                <w:sz w:val="18"/>
                <w:szCs w:val="18"/>
                <w:lang w:eastAsia="ru-RU"/>
              </w:rPr>
            </w:pPr>
            <w:r w:rsidRPr="001A64DF">
              <w:rPr>
                <w:i/>
                <w:iCs/>
                <w:sz w:val="18"/>
                <w:szCs w:val="18"/>
                <w:lang w:eastAsia="ru-RU"/>
              </w:rPr>
              <w:t>(фамилия, собственное имя, отчество (если таковое имеется))</w:t>
            </w:r>
          </w:p>
        </w:tc>
        <w:tc>
          <w:tcPr>
            <w:tcW w:w="215" w:type="dxa"/>
          </w:tcPr>
          <w:p w:rsidR="00A5713C" w:rsidRPr="001A64DF" w:rsidRDefault="00A5713C" w:rsidP="00A5713C">
            <w:pPr>
              <w:jc w:val="center"/>
              <w:rPr>
                <w:i/>
                <w:iCs/>
                <w:sz w:val="18"/>
                <w:szCs w:val="18"/>
                <w:lang w:eastAsia="ru-RU"/>
              </w:rPr>
            </w:pPr>
          </w:p>
        </w:tc>
        <w:tc>
          <w:tcPr>
            <w:tcW w:w="3318" w:type="dxa"/>
            <w:gridSpan w:val="5"/>
            <w:vMerge w:val="restart"/>
            <w:tcBorders>
              <w:top w:val="single" w:sz="4" w:space="0" w:color="auto"/>
            </w:tcBorders>
          </w:tcPr>
          <w:p w:rsidR="00A5713C" w:rsidRPr="001A64DF" w:rsidRDefault="00A5713C" w:rsidP="00A5713C">
            <w:pPr>
              <w:jc w:val="center"/>
              <w:rPr>
                <w:i/>
                <w:iCs/>
                <w:sz w:val="18"/>
                <w:szCs w:val="18"/>
                <w:lang w:eastAsia="ru-RU"/>
              </w:rPr>
            </w:pPr>
            <w:r w:rsidRPr="001A64DF">
              <w:rPr>
                <w:i/>
                <w:iCs/>
                <w:sz w:val="18"/>
                <w:szCs w:val="18"/>
                <w:lang w:eastAsia="ru-RU"/>
              </w:rPr>
              <w:t>(полное наименование юридического лица либо фамилия, собственное имя, отчество (если таковое имеется) индивидуального предпринимателя, физического лица)</w:t>
            </w:r>
          </w:p>
        </w:tc>
      </w:tr>
      <w:tr w:rsidR="00A5713C" w:rsidRPr="001A64DF" w:rsidTr="00A5713C">
        <w:trPr>
          <w:gridAfter w:val="1"/>
          <w:wAfter w:w="87" w:type="dxa"/>
        </w:trPr>
        <w:tc>
          <w:tcPr>
            <w:tcW w:w="2991" w:type="dxa"/>
            <w:gridSpan w:val="2"/>
            <w:tcBorders>
              <w:bottom w:val="single" w:sz="4" w:space="0" w:color="auto"/>
            </w:tcBorders>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Borders>
              <w:bottom w:val="single" w:sz="4" w:space="0" w:color="auto"/>
            </w:tcBorders>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vMerge/>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Borders>
              <w:top w:val="single" w:sz="4" w:space="0" w:color="auto"/>
              <w:bottom w:val="single" w:sz="4" w:space="0" w:color="auto"/>
            </w:tcBorders>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793" w:type="dxa"/>
            <w:tcBorders>
              <w:top w:val="single" w:sz="4" w:space="0" w:color="auto"/>
            </w:tcBorders>
          </w:tcPr>
          <w:p w:rsidR="00A5713C" w:rsidRPr="001A64DF" w:rsidRDefault="00A5713C" w:rsidP="00A5713C">
            <w:pPr>
              <w:rPr>
                <w:sz w:val="24"/>
                <w:szCs w:val="24"/>
                <w:lang w:eastAsia="ru-RU"/>
              </w:rPr>
            </w:pPr>
            <w:r w:rsidRPr="001A64DF">
              <w:rPr>
                <w:sz w:val="24"/>
                <w:szCs w:val="24"/>
                <w:lang w:eastAsia="ru-RU"/>
              </w:rPr>
              <w:t>Адрес</w:t>
            </w:r>
          </w:p>
        </w:tc>
        <w:tc>
          <w:tcPr>
            <w:tcW w:w="1937" w:type="dxa"/>
            <w:gridSpan w:val="5"/>
            <w:tcBorders>
              <w:top w:val="single" w:sz="4" w:space="0" w:color="auto"/>
              <w:bottom w:val="single" w:sz="4" w:space="0" w:color="auto"/>
            </w:tcBorders>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vMerge/>
          </w:tcPr>
          <w:p w:rsidR="00A5713C" w:rsidRPr="001A64DF" w:rsidRDefault="00A5713C" w:rsidP="00A5713C">
            <w:pPr>
              <w:rPr>
                <w:sz w:val="24"/>
                <w:szCs w:val="24"/>
                <w:lang w:eastAsia="ru-RU"/>
              </w:rPr>
            </w:pPr>
          </w:p>
        </w:tc>
      </w:tr>
      <w:tr w:rsidR="00A5713C" w:rsidRPr="001A64DF" w:rsidTr="00A5713C">
        <w:trPr>
          <w:gridAfter w:val="1"/>
          <w:wAfter w:w="87" w:type="dxa"/>
        </w:trPr>
        <w:tc>
          <w:tcPr>
            <w:tcW w:w="3205" w:type="dxa"/>
            <w:gridSpan w:val="3"/>
            <w:tcBorders>
              <w:top w:val="single" w:sz="4" w:space="0" w:color="auto"/>
            </w:tcBorders>
          </w:tcPr>
          <w:p w:rsidR="00A5713C" w:rsidRPr="001A64DF" w:rsidRDefault="00A5713C" w:rsidP="00A5713C">
            <w:pPr>
              <w:rPr>
                <w:sz w:val="24"/>
                <w:szCs w:val="24"/>
                <w:lang w:eastAsia="ru-RU"/>
              </w:rPr>
            </w:pPr>
            <w:r w:rsidRPr="001A64DF">
              <w:rPr>
                <w:sz w:val="24"/>
                <w:szCs w:val="24"/>
                <w:lang w:eastAsia="ru-RU"/>
              </w:rPr>
              <w:t>Юридический адрес</w:t>
            </w:r>
          </w:p>
        </w:tc>
        <w:tc>
          <w:tcPr>
            <w:tcW w:w="2730" w:type="dxa"/>
            <w:gridSpan w:val="6"/>
            <w:tcBorders>
              <w:bottom w:val="single" w:sz="4" w:space="0" w:color="auto"/>
            </w:tcBorders>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tcBorders>
              <w:bottom w:val="single" w:sz="4" w:space="0" w:color="auto"/>
            </w:tcBorders>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Borders>
              <w:bottom w:val="single" w:sz="4" w:space="0" w:color="auto"/>
            </w:tcBorders>
          </w:tcPr>
          <w:p w:rsidR="00A5713C" w:rsidRPr="001A64DF" w:rsidRDefault="00A5713C" w:rsidP="00A5713C">
            <w:pPr>
              <w:rPr>
                <w:sz w:val="24"/>
                <w:szCs w:val="24"/>
                <w:lang w:eastAsia="ru-RU"/>
              </w:rPr>
            </w:pPr>
          </w:p>
        </w:tc>
        <w:tc>
          <w:tcPr>
            <w:tcW w:w="214" w:type="dxa"/>
            <w:tcBorders>
              <w:top w:val="single" w:sz="4" w:space="0" w:color="auto"/>
            </w:tcBorders>
          </w:tcPr>
          <w:p w:rsidR="00A5713C" w:rsidRPr="001A64DF" w:rsidRDefault="00A5713C" w:rsidP="00A5713C">
            <w:pPr>
              <w:rPr>
                <w:sz w:val="24"/>
                <w:szCs w:val="24"/>
                <w:lang w:eastAsia="ru-RU"/>
              </w:rPr>
            </w:pPr>
          </w:p>
        </w:tc>
        <w:tc>
          <w:tcPr>
            <w:tcW w:w="2730" w:type="dxa"/>
            <w:gridSpan w:val="6"/>
            <w:tcBorders>
              <w:top w:val="single" w:sz="4" w:space="0" w:color="auto"/>
              <w:bottom w:val="single" w:sz="4" w:space="0" w:color="auto"/>
            </w:tcBorders>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tcBorders>
              <w:top w:val="single" w:sz="4" w:space="0" w:color="auto"/>
              <w:bottom w:val="single" w:sz="4" w:space="0" w:color="auto"/>
            </w:tcBorders>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Borders>
              <w:top w:val="single" w:sz="4" w:space="0" w:color="auto"/>
            </w:tcBorders>
          </w:tcPr>
          <w:p w:rsidR="00A5713C" w:rsidRPr="001A64DF" w:rsidRDefault="00A5713C" w:rsidP="00A5713C">
            <w:pPr>
              <w:rPr>
                <w:sz w:val="24"/>
                <w:szCs w:val="24"/>
                <w:lang w:eastAsia="ru-RU"/>
              </w:rPr>
            </w:pPr>
            <w:r w:rsidRPr="001A64DF">
              <w:rPr>
                <w:sz w:val="24"/>
                <w:szCs w:val="24"/>
                <w:lang w:eastAsia="ru-RU"/>
              </w:rPr>
              <w:t>Банковские реквизиты</w:t>
            </w:r>
          </w:p>
        </w:tc>
        <w:tc>
          <w:tcPr>
            <w:tcW w:w="214" w:type="dxa"/>
          </w:tcPr>
          <w:p w:rsidR="00A5713C" w:rsidRPr="001A64DF" w:rsidRDefault="00A5713C" w:rsidP="00A5713C">
            <w:pPr>
              <w:rPr>
                <w:sz w:val="24"/>
                <w:szCs w:val="24"/>
                <w:lang w:eastAsia="ru-RU"/>
              </w:rPr>
            </w:pPr>
          </w:p>
        </w:tc>
        <w:tc>
          <w:tcPr>
            <w:tcW w:w="1068" w:type="dxa"/>
            <w:gridSpan w:val="2"/>
          </w:tcPr>
          <w:p w:rsidR="00A5713C" w:rsidRPr="001A64DF" w:rsidRDefault="00A5713C" w:rsidP="00A5713C">
            <w:pPr>
              <w:rPr>
                <w:sz w:val="24"/>
                <w:szCs w:val="24"/>
                <w:lang w:eastAsia="ru-RU"/>
              </w:rPr>
            </w:pPr>
            <w:r w:rsidRPr="001A64DF">
              <w:rPr>
                <w:sz w:val="24"/>
                <w:szCs w:val="24"/>
                <w:lang w:eastAsia="ru-RU"/>
              </w:rPr>
              <w:t>Паспорт</w:t>
            </w:r>
          </w:p>
        </w:tc>
        <w:tc>
          <w:tcPr>
            <w:tcW w:w="504" w:type="dxa"/>
            <w:gridSpan w:val="2"/>
            <w:tcBorders>
              <w:bottom w:val="single" w:sz="4" w:space="0" w:color="auto"/>
            </w:tcBorders>
          </w:tcPr>
          <w:p w:rsidR="00A5713C" w:rsidRPr="001A64DF" w:rsidRDefault="00A5713C" w:rsidP="00A5713C">
            <w:pPr>
              <w:rPr>
                <w:sz w:val="24"/>
                <w:szCs w:val="24"/>
                <w:lang w:eastAsia="ru-RU"/>
              </w:rPr>
            </w:pPr>
          </w:p>
        </w:tc>
        <w:tc>
          <w:tcPr>
            <w:tcW w:w="357" w:type="dxa"/>
          </w:tcPr>
          <w:p w:rsidR="00A5713C" w:rsidRPr="001A64DF" w:rsidRDefault="00A5713C" w:rsidP="00A5713C">
            <w:pPr>
              <w:rPr>
                <w:sz w:val="24"/>
                <w:szCs w:val="24"/>
                <w:lang w:eastAsia="ru-RU"/>
              </w:rPr>
            </w:pPr>
            <w:r w:rsidRPr="001A64DF">
              <w:rPr>
                <w:sz w:val="24"/>
                <w:szCs w:val="24"/>
                <w:lang w:eastAsia="ru-RU"/>
              </w:rPr>
              <w:t>№</w:t>
            </w:r>
          </w:p>
        </w:tc>
        <w:tc>
          <w:tcPr>
            <w:tcW w:w="801" w:type="dxa"/>
            <w:tcBorders>
              <w:bottom w:val="single" w:sz="4" w:space="0" w:color="auto"/>
            </w:tcBorders>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2193" w:type="dxa"/>
            <w:gridSpan w:val="4"/>
          </w:tcPr>
          <w:p w:rsidR="00A5713C" w:rsidRPr="001A64DF" w:rsidRDefault="00A5713C" w:rsidP="00A5713C">
            <w:pPr>
              <w:rPr>
                <w:sz w:val="24"/>
                <w:szCs w:val="24"/>
                <w:lang w:eastAsia="ru-RU"/>
              </w:rPr>
            </w:pPr>
            <w:r w:rsidRPr="001A64DF">
              <w:rPr>
                <w:sz w:val="24"/>
                <w:szCs w:val="24"/>
                <w:lang w:eastAsia="ru-RU"/>
              </w:rPr>
              <w:t>Юридический адрес</w:t>
            </w:r>
          </w:p>
        </w:tc>
        <w:tc>
          <w:tcPr>
            <w:tcW w:w="1125" w:type="dxa"/>
            <w:tcBorders>
              <w:bottom w:val="single" w:sz="4" w:space="0" w:color="auto"/>
            </w:tcBorders>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Borders>
              <w:bottom w:val="single" w:sz="4" w:space="0" w:color="auto"/>
            </w:tcBorders>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793" w:type="dxa"/>
          </w:tcPr>
          <w:p w:rsidR="00A5713C" w:rsidRPr="001A64DF" w:rsidRDefault="00A5713C" w:rsidP="00A5713C">
            <w:pPr>
              <w:rPr>
                <w:sz w:val="24"/>
                <w:szCs w:val="24"/>
                <w:lang w:eastAsia="ru-RU"/>
              </w:rPr>
            </w:pPr>
            <w:r w:rsidRPr="001A64DF">
              <w:rPr>
                <w:sz w:val="24"/>
                <w:szCs w:val="24"/>
                <w:lang w:eastAsia="ru-RU"/>
              </w:rPr>
              <w:t>Выдан</w:t>
            </w:r>
          </w:p>
        </w:tc>
        <w:tc>
          <w:tcPr>
            <w:tcW w:w="1937" w:type="dxa"/>
            <w:gridSpan w:val="5"/>
            <w:tcBorders>
              <w:bottom w:val="single" w:sz="4" w:space="0" w:color="auto"/>
            </w:tcBorders>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tcBorders>
              <w:bottom w:val="single" w:sz="4" w:space="0" w:color="auto"/>
            </w:tcBorders>
          </w:tcPr>
          <w:p w:rsidR="00A5713C" w:rsidRPr="001A64DF" w:rsidRDefault="00A5713C" w:rsidP="00A5713C">
            <w:pPr>
              <w:rPr>
                <w:sz w:val="24"/>
                <w:szCs w:val="24"/>
                <w:lang w:eastAsia="ru-RU"/>
              </w:rPr>
            </w:pPr>
          </w:p>
        </w:tc>
      </w:tr>
      <w:tr w:rsidR="00A5713C" w:rsidRPr="001A64DF" w:rsidTr="00A5713C">
        <w:trPr>
          <w:gridAfter w:val="1"/>
          <w:wAfter w:w="87" w:type="dxa"/>
        </w:trPr>
        <w:tc>
          <w:tcPr>
            <w:tcW w:w="1540" w:type="dxa"/>
            <w:tcBorders>
              <w:top w:val="single" w:sz="4" w:space="0" w:color="auto"/>
            </w:tcBorders>
          </w:tcPr>
          <w:p w:rsidR="00A5713C" w:rsidRPr="001A64DF" w:rsidRDefault="00A5713C" w:rsidP="00A5713C">
            <w:pPr>
              <w:rPr>
                <w:sz w:val="24"/>
                <w:szCs w:val="24"/>
                <w:lang w:eastAsia="ru-RU"/>
              </w:rPr>
            </w:pPr>
            <w:r w:rsidRPr="001A64DF">
              <w:rPr>
                <w:sz w:val="24"/>
                <w:szCs w:val="24"/>
                <w:lang w:eastAsia="ru-RU"/>
              </w:rPr>
              <w:t>Руководитель</w:t>
            </w:r>
          </w:p>
        </w:tc>
        <w:tc>
          <w:tcPr>
            <w:tcW w:w="1451" w:type="dxa"/>
            <w:tcBorders>
              <w:top w:val="single" w:sz="4" w:space="0" w:color="auto"/>
              <w:bottom w:val="single" w:sz="4" w:space="0" w:color="auto"/>
            </w:tcBorders>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r w:rsidRPr="001A64DF">
              <w:rPr>
                <w:sz w:val="24"/>
                <w:szCs w:val="24"/>
                <w:lang w:eastAsia="ru-RU"/>
              </w:rPr>
              <w:t>Дата выдачи</w:t>
            </w:r>
          </w:p>
        </w:tc>
        <w:tc>
          <w:tcPr>
            <w:tcW w:w="215" w:type="dxa"/>
          </w:tcPr>
          <w:p w:rsidR="00A5713C" w:rsidRPr="001A64DF" w:rsidRDefault="00A5713C" w:rsidP="00A5713C">
            <w:pPr>
              <w:rPr>
                <w:sz w:val="24"/>
                <w:szCs w:val="24"/>
                <w:lang w:eastAsia="ru-RU"/>
              </w:rPr>
            </w:pPr>
          </w:p>
        </w:tc>
        <w:tc>
          <w:tcPr>
            <w:tcW w:w="3318" w:type="dxa"/>
            <w:gridSpan w:val="5"/>
            <w:vMerge w:val="restart"/>
          </w:tcPr>
          <w:p w:rsidR="00A5713C" w:rsidRPr="001A64DF" w:rsidRDefault="00A5713C" w:rsidP="00A5713C">
            <w:pPr>
              <w:jc w:val="center"/>
              <w:rPr>
                <w:i/>
                <w:iCs/>
                <w:sz w:val="18"/>
                <w:szCs w:val="18"/>
                <w:lang w:eastAsia="ru-RU"/>
              </w:rPr>
            </w:pPr>
            <w:r w:rsidRPr="001A64DF">
              <w:rPr>
                <w:i/>
                <w:iCs/>
                <w:sz w:val="18"/>
                <w:szCs w:val="18"/>
                <w:lang w:eastAsia="ru-RU"/>
              </w:rPr>
              <w:t>(для юридического лица, индивидуального предпринимателя либо адрес для физического лица)</w:t>
            </w:r>
          </w:p>
        </w:tc>
      </w:tr>
      <w:tr w:rsidR="00A5713C" w:rsidRPr="001A64DF" w:rsidTr="00A5713C">
        <w:trPr>
          <w:gridAfter w:val="1"/>
          <w:wAfter w:w="87" w:type="dxa"/>
        </w:trPr>
        <w:tc>
          <w:tcPr>
            <w:tcW w:w="1540" w:type="dxa"/>
          </w:tcPr>
          <w:p w:rsidR="00A5713C" w:rsidRPr="001A64DF" w:rsidRDefault="00A5713C" w:rsidP="00A5713C">
            <w:pPr>
              <w:rPr>
                <w:sz w:val="24"/>
                <w:szCs w:val="24"/>
                <w:lang w:eastAsia="ru-RU"/>
              </w:rPr>
            </w:pPr>
          </w:p>
        </w:tc>
        <w:tc>
          <w:tcPr>
            <w:tcW w:w="1451" w:type="dxa"/>
          </w:tcPr>
          <w:p w:rsidR="00A5713C" w:rsidRPr="001A64DF" w:rsidRDefault="00A5713C" w:rsidP="00A5713C">
            <w:pPr>
              <w:jc w:val="center"/>
              <w:rPr>
                <w:i/>
                <w:iCs/>
                <w:sz w:val="16"/>
                <w:szCs w:val="16"/>
                <w:lang w:eastAsia="ru-RU"/>
              </w:rPr>
            </w:pPr>
            <w:r w:rsidRPr="001A64DF">
              <w:rPr>
                <w:i/>
                <w:iCs/>
                <w:sz w:val="16"/>
                <w:szCs w:val="16"/>
                <w:lang w:eastAsia="ru-RU"/>
              </w:rPr>
              <w:t>(собствен</w:t>
            </w:r>
            <w:r w:rsidRPr="001A64DF">
              <w:rPr>
                <w:i/>
                <w:iCs/>
                <w:sz w:val="18"/>
                <w:szCs w:val="18"/>
                <w:lang w:eastAsia="ru-RU"/>
              </w:rPr>
              <w:t>ное имя,</w:t>
            </w:r>
            <w:r w:rsidRPr="001A64DF">
              <w:rPr>
                <w:i/>
                <w:iCs/>
                <w:sz w:val="18"/>
                <w:szCs w:val="18"/>
                <w:lang w:eastAsia="ru-RU"/>
              </w:rPr>
              <w:br/>
              <w:t>отчество (если таковое имеется)</w:t>
            </w:r>
            <w:r w:rsidRPr="001A64DF">
              <w:rPr>
                <w:i/>
                <w:iCs/>
                <w:sz w:val="16"/>
                <w:szCs w:val="16"/>
                <w:lang w:eastAsia="ru-RU"/>
              </w:rPr>
              <w:t>, фамилия)</w:t>
            </w: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r w:rsidRPr="001A64DF">
              <w:rPr>
                <w:sz w:val="24"/>
                <w:szCs w:val="24"/>
                <w:lang w:eastAsia="ru-RU"/>
              </w:rPr>
              <w:t>Личный номер</w:t>
            </w:r>
          </w:p>
        </w:tc>
        <w:tc>
          <w:tcPr>
            <w:tcW w:w="215" w:type="dxa"/>
          </w:tcPr>
          <w:p w:rsidR="00A5713C" w:rsidRPr="001A64DF" w:rsidRDefault="00A5713C" w:rsidP="00A5713C">
            <w:pPr>
              <w:rPr>
                <w:sz w:val="24"/>
                <w:szCs w:val="24"/>
                <w:lang w:eastAsia="ru-RU"/>
              </w:rPr>
            </w:pPr>
          </w:p>
        </w:tc>
        <w:tc>
          <w:tcPr>
            <w:tcW w:w="3318" w:type="dxa"/>
            <w:gridSpan w:val="5"/>
            <w:vMerge/>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Borders>
              <w:bottom w:val="single" w:sz="4" w:space="0" w:color="auto"/>
            </w:tcBorders>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Borders>
              <w:bottom w:val="single" w:sz="4" w:space="0" w:color="auto"/>
            </w:tcBorders>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tcPr>
          <w:p w:rsidR="00A5713C" w:rsidRPr="001A64DF" w:rsidRDefault="00A5713C" w:rsidP="00A5713C">
            <w:pPr>
              <w:rPr>
                <w:sz w:val="24"/>
                <w:szCs w:val="24"/>
                <w:lang w:eastAsia="ru-RU"/>
              </w:rPr>
            </w:pPr>
            <w:r w:rsidRPr="001A64DF">
              <w:rPr>
                <w:sz w:val="24"/>
                <w:szCs w:val="24"/>
                <w:lang w:eastAsia="ru-RU"/>
              </w:rPr>
              <w:t>Банковские реквизиты ______</w:t>
            </w:r>
          </w:p>
        </w:tc>
      </w:tr>
      <w:tr w:rsidR="00A5713C" w:rsidRPr="001A64DF" w:rsidTr="00A5713C">
        <w:trPr>
          <w:gridAfter w:val="1"/>
          <w:wAfter w:w="87" w:type="dxa"/>
        </w:trPr>
        <w:tc>
          <w:tcPr>
            <w:tcW w:w="1540" w:type="dxa"/>
            <w:tcBorders>
              <w:top w:val="single" w:sz="4" w:space="0" w:color="auto"/>
              <w:bottom w:val="single" w:sz="4" w:space="0" w:color="auto"/>
            </w:tcBorders>
          </w:tcPr>
          <w:p w:rsidR="00A5713C" w:rsidRPr="001A64DF" w:rsidRDefault="00A5713C" w:rsidP="00A5713C">
            <w:pPr>
              <w:rPr>
                <w:sz w:val="24"/>
                <w:szCs w:val="24"/>
                <w:lang w:eastAsia="ru-RU"/>
              </w:rPr>
            </w:pPr>
          </w:p>
        </w:tc>
        <w:tc>
          <w:tcPr>
            <w:tcW w:w="1451" w:type="dxa"/>
            <w:tcBorders>
              <w:top w:val="single" w:sz="4" w:space="0" w:color="auto"/>
            </w:tcBorders>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1418" w:type="dxa"/>
            <w:gridSpan w:val="3"/>
            <w:tcBorders>
              <w:bottom w:val="single" w:sz="4" w:space="0" w:color="auto"/>
            </w:tcBorders>
          </w:tcPr>
          <w:p w:rsidR="00A5713C" w:rsidRPr="001A64DF" w:rsidRDefault="00A5713C" w:rsidP="00A5713C">
            <w:pPr>
              <w:rPr>
                <w:sz w:val="24"/>
                <w:szCs w:val="24"/>
                <w:lang w:eastAsia="ru-RU"/>
              </w:rPr>
            </w:pPr>
          </w:p>
        </w:tc>
        <w:tc>
          <w:tcPr>
            <w:tcW w:w="1312" w:type="dxa"/>
            <w:gridSpan w:val="3"/>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tcBorders>
              <w:bottom w:val="single" w:sz="4" w:space="0" w:color="auto"/>
            </w:tcBorders>
          </w:tcPr>
          <w:p w:rsidR="00A5713C" w:rsidRPr="001A64DF" w:rsidRDefault="00A5713C" w:rsidP="00A5713C">
            <w:pPr>
              <w:rPr>
                <w:sz w:val="24"/>
                <w:szCs w:val="24"/>
                <w:lang w:eastAsia="ru-RU"/>
              </w:rPr>
            </w:pPr>
          </w:p>
        </w:tc>
      </w:tr>
      <w:tr w:rsidR="00A5713C" w:rsidRPr="001A64DF" w:rsidTr="00A5713C">
        <w:trPr>
          <w:gridAfter w:val="1"/>
          <w:wAfter w:w="87" w:type="dxa"/>
        </w:trPr>
        <w:tc>
          <w:tcPr>
            <w:tcW w:w="1540" w:type="dxa"/>
            <w:tcBorders>
              <w:top w:val="single" w:sz="4" w:space="0" w:color="auto"/>
            </w:tcBorders>
          </w:tcPr>
          <w:p w:rsidR="00A5713C" w:rsidRPr="001A64DF" w:rsidRDefault="00A5713C" w:rsidP="00A5713C">
            <w:pPr>
              <w:jc w:val="center"/>
              <w:rPr>
                <w:i/>
                <w:iCs/>
                <w:sz w:val="18"/>
                <w:szCs w:val="18"/>
                <w:lang w:eastAsia="ru-RU"/>
              </w:rPr>
            </w:pPr>
            <w:r w:rsidRPr="001A64DF">
              <w:rPr>
                <w:i/>
                <w:iCs/>
                <w:sz w:val="18"/>
                <w:szCs w:val="18"/>
                <w:lang w:eastAsia="ru-RU"/>
              </w:rPr>
              <w:t>(подпись)</w:t>
            </w:r>
          </w:p>
        </w:tc>
        <w:tc>
          <w:tcPr>
            <w:tcW w:w="1451" w:type="dxa"/>
          </w:tcPr>
          <w:p w:rsidR="00A5713C" w:rsidRPr="001A64DF" w:rsidRDefault="00A5713C" w:rsidP="00A5713C">
            <w:pPr>
              <w:rPr>
                <w:sz w:val="18"/>
                <w:szCs w:val="18"/>
                <w:lang w:eastAsia="ru-RU"/>
              </w:rPr>
            </w:pPr>
          </w:p>
        </w:tc>
        <w:tc>
          <w:tcPr>
            <w:tcW w:w="214" w:type="dxa"/>
          </w:tcPr>
          <w:p w:rsidR="00A5713C" w:rsidRPr="001A64DF" w:rsidRDefault="00A5713C" w:rsidP="00A5713C">
            <w:pPr>
              <w:rPr>
                <w:sz w:val="18"/>
                <w:szCs w:val="18"/>
                <w:lang w:eastAsia="ru-RU"/>
              </w:rPr>
            </w:pPr>
          </w:p>
        </w:tc>
        <w:tc>
          <w:tcPr>
            <w:tcW w:w="1418" w:type="dxa"/>
            <w:gridSpan w:val="3"/>
            <w:tcBorders>
              <w:top w:val="single" w:sz="4" w:space="0" w:color="auto"/>
            </w:tcBorders>
          </w:tcPr>
          <w:p w:rsidR="00A5713C" w:rsidRPr="001A64DF" w:rsidRDefault="00A5713C" w:rsidP="00A5713C">
            <w:pPr>
              <w:jc w:val="center"/>
              <w:rPr>
                <w:i/>
                <w:iCs/>
                <w:sz w:val="18"/>
                <w:szCs w:val="18"/>
                <w:lang w:eastAsia="ru-RU"/>
              </w:rPr>
            </w:pPr>
            <w:r w:rsidRPr="001A64DF">
              <w:rPr>
                <w:i/>
                <w:iCs/>
                <w:sz w:val="18"/>
                <w:szCs w:val="18"/>
                <w:lang w:eastAsia="ru-RU"/>
              </w:rPr>
              <w:t>(подпись)</w:t>
            </w:r>
          </w:p>
        </w:tc>
        <w:tc>
          <w:tcPr>
            <w:tcW w:w="1312" w:type="dxa"/>
            <w:gridSpan w:val="3"/>
          </w:tcPr>
          <w:p w:rsidR="00A5713C" w:rsidRPr="001A64DF" w:rsidRDefault="00A5713C" w:rsidP="00A5713C">
            <w:pPr>
              <w:rPr>
                <w:sz w:val="18"/>
                <w:szCs w:val="18"/>
                <w:lang w:eastAsia="ru-RU"/>
              </w:rPr>
            </w:pPr>
          </w:p>
        </w:tc>
        <w:tc>
          <w:tcPr>
            <w:tcW w:w="215" w:type="dxa"/>
          </w:tcPr>
          <w:p w:rsidR="00A5713C" w:rsidRPr="001A64DF" w:rsidRDefault="00A5713C" w:rsidP="00A5713C">
            <w:pPr>
              <w:rPr>
                <w:sz w:val="18"/>
                <w:szCs w:val="18"/>
                <w:lang w:eastAsia="ru-RU"/>
              </w:rPr>
            </w:pPr>
          </w:p>
        </w:tc>
        <w:tc>
          <w:tcPr>
            <w:tcW w:w="3318" w:type="dxa"/>
            <w:gridSpan w:val="5"/>
            <w:vMerge w:val="restart"/>
            <w:tcBorders>
              <w:top w:val="single" w:sz="4" w:space="0" w:color="auto"/>
            </w:tcBorders>
          </w:tcPr>
          <w:p w:rsidR="00A5713C" w:rsidRPr="001A64DF" w:rsidRDefault="00A5713C" w:rsidP="00A5713C">
            <w:pPr>
              <w:jc w:val="center"/>
              <w:rPr>
                <w:i/>
                <w:iCs/>
                <w:sz w:val="18"/>
                <w:szCs w:val="18"/>
                <w:lang w:eastAsia="ru-RU"/>
              </w:rPr>
            </w:pPr>
            <w:r w:rsidRPr="001A64DF">
              <w:rPr>
                <w:i/>
                <w:iCs/>
                <w:sz w:val="18"/>
                <w:szCs w:val="18"/>
                <w:lang w:eastAsia="ru-RU"/>
              </w:rPr>
              <w:t>(для юридического лица, индивидуального предпринимателя либо паспортные данные для физического лица)</w:t>
            </w:r>
          </w:p>
        </w:tc>
      </w:tr>
      <w:tr w:rsidR="00A5713C" w:rsidRPr="001A64DF" w:rsidTr="00A5713C">
        <w:trPr>
          <w:gridAfter w:val="1"/>
          <w:wAfter w:w="87" w:type="dxa"/>
        </w:trPr>
        <w:tc>
          <w:tcPr>
            <w:tcW w:w="2991" w:type="dxa"/>
            <w:gridSpan w:val="2"/>
          </w:tcPr>
          <w:p w:rsidR="00A5713C" w:rsidRPr="001A64DF" w:rsidRDefault="00A5713C" w:rsidP="00A5713C">
            <w:pPr>
              <w:ind w:left="600"/>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vMerge/>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vMerge/>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1531" w:type="dxa"/>
            <w:gridSpan w:val="2"/>
          </w:tcPr>
          <w:p w:rsidR="00A5713C" w:rsidRPr="001A64DF" w:rsidRDefault="00A5713C" w:rsidP="00A5713C">
            <w:pPr>
              <w:rPr>
                <w:sz w:val="24"/>
                <w:szCs w:val="24"/>
                <w:lang w:eastAsia="ru-RU"/>
              </w:rPr>
            </w:pPr>
            <w:r w:rsidRPr="001A64DF">
              <w:rPr>
                <w:sz w:val="24"/>
                <w:szCs w:val="24"/>
                <w:lang w:eastAsia="ru-RU"/>
              </w:rPr>
              <w:t>Руководитель</w:t>
            </w:r>
          </w:p>
        </w:tc>
        <w:tc>
          <w:tcPr>
            <w:tcW w:w="1787" w:type="dxa"/>
            <w:gridSpan w:val="3"/>
            <w:tcBorders>
              <w:bottom w:val="single" w:sz="4" w:space="0" w:color="auto"/>
            </w:tcBorders>
          </w:tcPr>
          <w:p w:rsidR="00A5713C" w:rsidRPr="001A64DF" w:rsidRDefault="00A5713C" w:rsidP="00A5713C">
            <w:pPr>
              <w:rPr>
                <w:sz w:val="24"/>
                <w:szCs w:val="24"/>
                <w:lang w:eastAsia="ru-RU"/>
              </w:rPr>
            </w:pPr>
          </w:p>
        </w:tc>
      </w:tr>
      <w:tr w:rsidR="00A5713C" w:rsidRPr="001A64DF" w:rsidTr="00A5713C">
        <w:tc>
          <w:tcPr>
            <w:tcW w:w="2991" w:type="dxa"/>
            <w:gridSpan w:val="2"/>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1278" w:type="dxa"/>
          </w:tcPr>
          <w:p w:rsidR="00A5713C" w:rsidRPr="001A64DF" w:rsidRDefault="00A5713C" w:rsidP="00A5713C">
            <w:pPr>
              <w:rPr>
                <w:sz w:val="24"/>
                <w:szCs w:val="24"/>
                <w:lang w:eastAsia="ru-RU"/>
              </w:rPr>
            </w:pPr>
          </w:p>
        </w:tc>
        <w:tc>
          <w:tcPr>
            <w:tcW w:w="2127" w:type="dxa"/>
            <w:gridSpan w:val="5"/>
          </w:tcPr>
          <w:p w:rsidR="00A5713C" w:rsidRPr="001A64DF" w:rsidRDefault="00A5713C" w:rsidP="00A5713C">
            <w:pPr>
              <w:jc w:val="center"/>
              <w:rPr>
                <w:i/>
                <w:iCs/>
                <w:sz w:val="18"/>
                <w:szCs w:val="18"/>
                <w:lang w:eastAsia="ru-RU"/>
              </w:rPr>
            </w:pPr>
            <w:r w:rsidRPr="001A64DF">
              <w:rPr>
                <w:i/>
                <w:iCs/>
                <w:sz w:val="18"/>
                <w:szCs w:val="18"/>
                <w:lang w:eastAsia="ru-RU"/>
              </w:rPr>
              <w:t>(собственное имя,</w:t>
            </w:r>
            <w:r w:rsidRPr="001A64DF">
              <w:rPr>
                <w:i/>
                <w:iCs/>
                <w:sz w:val="18"/>
                <w:szCs w:val="18"/>
                <w:lang w:eastAsia="ru-RU"/>
              </w:rPr>
              <w:br/>
              <w:t>отчество (если таковое имеется), фамилия)</w:t>
            </w:r>
          </w:p>
        </w:tc>
      </w:tr>
      <w:tr w:rsidR="00A5713C" w:rsidRPr="001A64DF" w:rsidTr="00A5713C">
        <w:trPr>
          <w:gridAfter w:val="1"/>
          <w:wAfter w:w="87" w:type="dxa"/>
        </w:trPr>
        <w:tc>
          <w:tcPr>
            <w:tcW w:w="2991" w:type="dxa"/>
            <w:gridSpan w:val="2"/>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tcBorders>
              <w:bottom w:val="single" w:sz="4" w:space="0" w:color="auto"/>
            </w:tcBorders>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1718" w:type="dxa"/>
            <w:gridSpan w:val="3"/>
            <w:tcBorders>
              <w:top w:val="single" w:sz="4" w:space="0" w:color="auto"/>
              <w:bottom w:val="single" w:sz="4" w:space="0" w:color="auto"/>
            </w:tcBorders>
          </w:tcPr>
          <w:p w:rsidR="00A5713C" w:rsidRPr="001A64DF" w:rsidRDefault="00A5713C" w:rsidP="00A5713C">
            <w:pPr>
              <w:rPr>
                <w:sz w:val="24"/>
                <w:szCs w:val="24"/>
                <w:lang w:eastAsia="ru-RU"/>
              </w:rPr>
            </w:pPr>
          </w:p>
        </w:tc>
        <w:tc>
          <w:tcPr>
            <w:tcW w:w="1600" w:type="dxa"/>
            <w:gridSpan w:val="2"/>
            <w:tcBorders>
              <w:top w:val="single" w:sz="4" w:space="0" w:color="auto"/>
            </w:tcBorders>
          </w:tcPr>
          <w:p w:rsidR="00A5713C" w:rsidRPr="001A64DF" w:rsidRDefault="00A5713C" w:rsidP="00A5713C">
            <w:pPr>
              <w:rPr>
                <w:sz w:val="24"/>
                <w:szCs w:val="24"/>
                <w:lang w:eastAsia="ru-RU"/>
              </w:rPr>
            </w:pPr>
          </w:p>
        </w:tc>
      </w:tr>
      <w:tr w:rsidR="00A5713C" w:rsidRPr="001A64DF" w:rsidTr="00A5713C">
        <w:trPr>
          <w:gridAfter w:val="1"/>
          <w:wAfter w:w="87" w:type="dxa"/>
        </w:trPr>
        <w:tc>
          <w:tcPr>
            <w:tcW w:w="2991" w:type="dxa"/>
            <w:gridSpan w:val="2"/>
          </w:tcPr>
          <w:p w:rsidR="00A5713C" w:rsidRPr="001A64DF" w:rsidRDefault="00A5713C" w:rsidP="00A5713C">
            <w:pPr>
              <w:rPr>
                <w:sz w:val="18"/>
                <w:szCs w:val="18"/>
                <w:lang w:eastAsia="ru-RU"/>
              </w:rPr>
            </w:pPr>
          </w:p>
        </w:tc>
        <w:tc>
          <w:tcPr>
            <w:tcW w:w="214" w:type="dxa"/>
          </w:tcPr>
          <w:p w:rsidR="00A5713C" w:rsidRPr="001A64DF" w:rsidRDefault="00A5713C" w:rsidP="00A5713C">
            <w:pPr>
              <w:rPr>
                <w:sz w:val="18"/>
                <w:szCs w:val="18"/>
                <w:lang w:eastAsia="ru-RU"/>
              </w:rPr>
            </w:pPr>
          </w:p>
        </w:tc>
        <w:tc>
          <w:tcPr>
            <w:tcW w:w="2730" w:type="dxa"/>
            <w:gridSpan w:val="6"/>
          </w:tcPr>
          <w:p w:rsidR="00A5713C" w:rsidRPr="001A64DF" w:rsidRDefault="00A5713C" w:rsidP="00A5713C">
            <w:pPr>
              <w:rPr>
                <w:sz w:val="18"/>
                <w:szCs w:val="18"/>
                <w:lang w:eastAsia="ru-RU"/>
              </w:rPr>
            </w:pPr>
          </w:p>
        </w:tc>
        <w:tc>
          <w:tcPr>
            <w:tcW w:w="215" w:type="dxa"/>
          </w:tcPr>
          <w:p w:rsidR="00A5713C" w:rsidRPr="001A64DF" w:rsidRDefault="00A5713C" w:rsidP="00A5713C">
            <w:pPr>
              <w:rPr>
                <w:sz w:val="18"/>
                <w:szCs w:val="18"/>
                <w:lang w:eastAsia="ru-RU"/>
              </w:rPr>
            </w:pPr>
          </w:p>
        </w:tc>
        <w:tc>
          <w:tcPr>
            <w:tcW w:w="1718" w:type="dxa"/>
            <w:gridSpan w:val="3"/>
            <w:tcBorders>
              <w:top w:val="single" w:sz="4" w:space="0" w:color="auto"/>
            </w:tcBorders>
          </w:tcPr>
          <w:p w:rsidR="00A5713C" w:rsidRPr="001A64DF" w:rsidRDefault="00A5713C" w:rsidP="00A5713C">
            <w:pPr>
              <w:jc w:val="center"/>
              <w:rPr>
                <w:i/>
                <w:iCs/>
                <w:sz w:val="18"/>
                <w:szCs w:val="18"/>
                <w:lang w:eastAsia="ru-RU"/>
              </w:rPr>
            </w:pPr>
            <w:r w:rsidRPr="001A64DF">
              <w:rPr>
                <w:i/>
                <w:iCs/>
                <w:sz w:val="18"/>
                <w:szCs w:val="18"/>
                <w:lang w:eastAsia="ru-RU"/>
              </w:rPr>
              <w:t>(подпись)</w:t>
            </w:r>
          </w:p>
        </w:tc>
        <w:tc>
          <w:tcPr>
            <w:tcW w:w="1600" w:type="dxa"/>
            <w:gridSpan w:val="2"/>
          </w:tcPr>
          <w:p w:rsidR="00A5713C" w:rsidRPr="001A64DF" w:rsidRDefault="00A5713C" w:rsidP="00A5713C">
            <w:pPr>
              <w:rPr>
                <w:sz w:val="18"/>
                <w:szCs w:val="18"/>
                <w:lang w:eastAsia="ru-RU"/>
              </w:rPr>
            </w:pPr>
          </w:p>
        </w:tc>
      </w:tr>
      <w:tr w:rsidR="00A5713C" w:rsidRPr="001A64DF" w:rsidTr="00A5713C">
        <w:trPr>
          <w:gridAfter w:val="1"/>
          <w:wAfter w:w="87" w:type="dxa"/>
        </w:trPr>
        <w:tc>
          <w:tcPr>
            <w:tcW w:w="2991" w:type="dxa"/>
            <w:gridSpan w:val="2"/>
          </w:tcPr>
          <w:p w:rsidR="00A5713C" w:rsidRPr="001A64DF" w:rsidRDefault="00A5713C" w:rsidP="00A5713C">
            <w:pPr>
              <w:rPr>
                <w:sz w:val="24"/>
                <w:szCs w:val="24"/>
                <w:lang w:eastAsia="ru-RU"/>
              </w:rPr>
            </w:pPr>
          </w:p>
        </w:tc>
        <w:tc>
          <w:tcPr>
            <w:tcW w:w="214" w:type="dxa"/>
          </w:tcPr>
          <w:p w:rsidR="00A5713C" w:rsidRPr="001A64DF" w:rsidRDefault="00A5713C" w:rsidP="00A5713C">
            <w:pPr>
              <w:rPr>
                <w:sz w:val="24"/>
                <w:szCs w:val="24"/>
                <w:lang w:eastAsia="ru-RU"/>
              </w:rPr>
            </w:pPr>
          </w:p>
        </w:tc>
        <w:tc>
          <w:tcPr>
            <w:tcW w:w="2730" w:type="dxa"/>
            <w:gridSpan w:val="6"/>
          </w:tcPr>
          <w:p w:rsidR="00A5713C" w:rsidRPr="001A64DF" w:rsidRDefault="00A5713C" w:rsidP="00A5713C">
            <w:pPr>
              <w:rPr>
                <w:sz w:val="24"/>
                <w:szCs w:val="24"/>
                <w:lang w:eastAsia="ru-RU"/>
              </w:rPr>
            </w:pPr>
          </w:p>
        </w:tc>
        <w:tc>
          <w:tcPr>
            <w:tcW w:w="215" w:type="dxa"/>
          </w:tcPr>
          <w:p w:rsidR="00A5713C" w:rsidRPr="001A64DF" w:rsidRDefault="00A5713C" w:rsidP="00A5713C">
            <w:pPr>
              <w:rPr>
                <w:sz w:val="24"/>
                <w:szCs w:val="24"/>
                <w:lang w:eastAsia="ru-RU"/>
              </w:rPr>
            </w:pPr>
          </w:p>
        </w:tc>
        <w:tc>
          <w:tcPr>
            <w:tcW w:w="3318" w:type="dxa"/>
            <w:gridSpan w:val="5"/>
          </w:tcPr>
          <w:p w:rsidR="00A5713C" w:rsidRPr="001A64DF" w:rsidRDefault="00A5713C" w:rsidP="00A5713C">
            <w:pPr>
              <w:ind w:left="514"/>
              <w:rPr>
                <w:sz w:val="24"/>
                <w:szCs w:val="24"/>
                <w:lang w:eastAsia="ru-RU"/>
              </w:rPr>
            </w:pPr>
          </w:p>
        </w:tc>
      </w:tr>
    </w:tbl>
    <w:p w:rsidR="00A5713C" w:rsidRPr="001A64DF" w:rsidRDefault="00A5713C" w:rsidP="00A5713C">
      <w:pPr>
        <w:pStyle w:val="snoski"/>
        <w:rPr>
          <w:sz w:val="24"/>
          <w:szCs w:val="24"/>
        </w:rPr>
      </w:pPr>
      <w:bookmarkStart w:id="119" w:name="_Toc385239598"/>
      <w:r w:rsidRPr="001A64DF">
        <w:rPr>
          <w:sz w:val="24"/>
          <w:szCs w:val="24"/>
        </w:rPr>
        <w:t>**Стороны вправе определить иные сроки и порядок оплаты стоимости обучения.</w:t>
      </w:r>
    </w:p>
    <w:p w:rsidR="00A5713C" w:rsidRPr="001A64DF" w:rsidRDefault="00A5713C" w:rsidP="00A5713C">
      <w:pPr>
        <w:pStyle w:val="snoski"/>
        <w:rPr>
          <w:sz w:val="24"/>
          <w:szCs w:val="24"/>
        </w:rPr>
      </w:pPr>
      <w:r w:rsidRPr="001A64DF">
        <w:rPr>
          <w:sz w:val="24"/>
          <w:szCs w:val="24"/>
        </w:rPr>
        <w:t>***Помимо указанных прав и обязанностей стороны вправе включать дополнительные права и обязанности по договоренности.</w:t>
      </w:r>
    </w:p>
    <w:p w:rsidR="00A5713C" w:rsidRPr="001A64DF" w:rsidRDefault="00A5713C" w:rsidP="00A5713C">
      <w:pPr>
        <w:pStyle w:val="snoski"/>
        <w:spacing w:after="240"/>
        <w:rPr>
          <w:sz w:val="24"/>
          <w:szCs w:val="24"/>
        </w:rPr>
      </w:pPr>
      <w:r w:rsidRPr="001A64DF">
        <w:rPr>
          <w:sz w:val="24"/>
          <w:szCs w:val="24"/>
        </w:rPr>
        <w:t>****Учитывается при заключении договора с иностранными гражданами и лицами без гражданства или их представителями.</w:t>
      </w:r>
    </w:p>
    <w:tbl>
      <w:tblPr>
        <w:tblW w:w="9606" w:type="dxa"/>
        <w:tblLook w:val="01E0" w:firstRow="1" w:lastRow="1" w:firstColumn="1" w:lastColumn="1" w:noHBand="0" w:noVBand="0"/>
      </w:tblPr>
      <w:tblGrid>
        <w:gridCol w:w="7621"/>
        <w:gridCol w:w="1985"/>
      </w:tblGrid>
      <w:tr w:rsidR="00A5713C" w:rsidRPr="001A64DF" w:rsidTr="00A5713C">
        <w:tc>
          <w:tcPr>
            <w:tcW w:w="7621" w:type="dxa"/>
          </w:tcPr>
          <w:p w:rsidR="00A5713C" w:rsidRPr="001A64DF" w:rsidRDefault="00A5713C" w:rsidP="00A5713C">
            <w:pPr>
              <w:pStyle w:val="snoski"/>
              <w:ind w:left="142" w:firstLine="709"/>
              <w:contextualSpacing/>
            </w:pPr>
            <w:r w:rsidRPr="001A64DF">
              <w:rPr>
                <w:sz w:val="24"/>
                <w:szCs w:val="24"/>
              </w:rPr>
              <w:t>С заключением настоящего договора несовершеннолетним(ей)</w:t>
            </w:r>
          </w:p>
        </w:tc>
        <w:tc>
          <w:tcPr>
            <w:tcW w:w="1985" w:type="dxa"/>
            <w:tcBorders>
              <w:bottom w:val="single" w:sz="4" w:space="0" w:color="auto"/>
            </w:tcBorders>
          </w:tcPr>
          <w:p w:rsidR="00A5713C" w:rsidRPr="001A64DF" w:rsidRDefault="00A5713C" w:rsidP="00A5713C">
            <w:pPr>
              <w:pStyle w:val="snoski"/>
              <w:ind w:left="142" w:firstLine="0"/>
              <w:contextualSpacing/>
            </w:pPr>
          </w:p>
        </w:tc>
      </w:tr>
      <w:tr w:rsidR="00A5713C" w:rsidRPr="001A64DF" w:rsidTr="00A5713C">
        <w:tc>
          <w:tcPr>
            <w:tcW w:w="7621" w:type="dxa"/>
            <w:tcBorders>
              <w:bottom w:val="single" w:sz="4" w:space="0" w:color="auto"/>
            </w:tcBorders>
          </w:tcPr>
          <w:p w:rsidR="00A5713C" w:rsidRPr="001A64DF" w:rsidRDefault="00A5713C" w:rsidP="00A5713C">
            <w:pPr>
              <w:pStyle w:val="snoski"/>
              <w:ind w:left="142" w:firstLine="0"/>
              <w:contextualSpacing/>
            </w:pPr>
          </w:p>
        </w:tc>
        <w:tc>
          <w:tcPr>
            <w:tcW w:w="1985" w:type="dxa"/>
            <w:tcBorders>
              <w:top w:val="single" w:sz="4" w:space="0" w:color="auto"/>
            </w:tcBorders>
          </w:tcPr>
          <w:p w:rsidR="00A5713C" w:rsidRPr="001A64DF" w:rsidRDefault="00A5713C" w:rsidP="00A5713C">
            <w:pPr>
              <w:pStyle w:val="snoski"/>
              <w:ind w:left="142" w:firstLine="0"/>
              <w:contextualSpacing/>
            </w:pPr>
            <w:r w:rsidRPr="001A64DF">
              <w:rPr>
                <w:sz w:val="24"/>
                <w:szCs w:val="24"/>
              </w:rPr>
              <w:t>согласен(а).</w:t>
            </w:r>
          </w:p>
        </w:tc>
      </w:tr>
      <w:tr w:rsidR="00A5713C" w:rsidRPr="001A64DF" w:rsidTr="00A5713C">
        <w:tc>
          <w:tcPr>
            <w:tcW w:w="7621" w:type="dxa"/>
            <w:tcBorders>
              <w:top w:val="single" w:sz="4" w:space="0" w:color="auto"/>
            </w:tcBorders>
          </w:tcPr>
          <w:p w:rsidR="00A5713C" w:rsidRPr="001A64DF" w:rsidRDefault="00A5713C" w:rsidP="00A5713C">
            <w:pPr>
              <w:pStyle w:val="snoski"/>
              <w:ind w:left="142" w:firstLine="0"/>
              <w:contextualSpacing/>
              <w:jc w:val="center"/>
            </w:pPr>
            <w:r w:rsidRPr="001A64DF">
              <w:rPr>
                <w:i/>
                <w:iCs/>
              </w:rPr>
              <w:t>(фамилия, собственное имя, отчество (если таковое имеется))</w:t>
            </w:r>
          </w:p>
        </w:tc>
        <w:tc>
          <w:tcPr>
            <w:tcW w:w="1985" w:type="dxa"/>
          </w:tcPr>
          <w:p w:rsidR="00A5713C" w:rsidRPr="001A64DF" w:rsidRDefault="00A5713C" w:rsidP="00A5713C">
            <w:pPr>
              <w:pStyle w:val="snoski"/>
              <w:ind w:left="142" w:firstLine="0"/>
              <w:contextualSpacing/>
            </w:pPr>
          </w:p>
        </w:tc>
      </w:tr>
      <w:tr w:rsidR="00A5713C" w:rsidRPr="001A64DF" w:rsidTr="00A5713C">
        <w:tc>
          <w:tcPr>
            <w:tcW w:w="9606" w:type="dxa"/>
            <w:gridSpan w:val="2"/>
            <w:tcBorders>
              <w:bottom w:val="single" w:sz="4" w:space="0" w:color="auto"/>
            </w:tcBorders>
          </w:tcPr>
          <w:p w:rsidR="00A5713C" w:rsidRPr="001A64DF" w:rsidRDefault="00A5713C" w:rsidP="00A5713C">
            <w:pPr>
              <w:pStyle w:val="snoski"/>
              <w:ind w:left="142" w:firstLine="0"/>
              <w:contextualSpacing/>
            </w:pPr>
          </w:p>
        </w:tc>
      </w:tr>
      <w:tr w:rsidR="00A5713C" w:rsidRPr="001A64DF" w:rsidTr="00A5713C">
        <w:tc>
          <w:tcPr>
            <w:tcW w:w="9606" w:type="dxa"/>
            <w:gridSpan w:val="2"/>
            <w:tcBorders>
              <w:top w:val="single" w:sz="4" w:space="0" w:color="auto"/>
            </w:tcBorders>
          </w:tcPr>
          <w:p w:rsidR="00A5713C" w:rsidRPr="001A64DF" w:rsidRDefault="00A5713C" w:rsidP="00A5713C">
            <w:pPr>
              <w:pStyle w:val="snoski"/>
              <w:ind w:left="142" w:firstLine="0"/>
              <w:contextualSpacing/>
              <w:jc w:val="center"/>
            </w:pPr>
            <w:r w:rsidRPr="001A64DF">
              <w:rPr>
                <w:i/>
                <w:iCs/>
              </w:rPr>
              <w:t>(фамилия, собственное имя, отчество (если таковое имеется))</w:t>
            </w:r>
          </w:p>
        </w:tc>
      </w:tr>
      <w:tr w:rsidR="00A5713C" w:rsidRPr="001A64DF" w:rsidTr="00A5713C">
        <w:tc>
          <w:tcPr>
            <w:tcW w:w="9606" w:type="dxa"/>
            <w:gridSpan w:val="2"/>
            <w:tcBorders>
              <w:bottom w:val="single" w:sz="4" w:space="0" w:color="auto"/>
            </w:tcBorders>
          </w:tcPr>
          <w:p w:rsidR="00A5713C" w:rsidRPr="001A64DF" w:rsidRDefault="00A5713C" w:rsidP="00A5713C">
            <w:pPr>
              <w:pStyle w:val="snoski"/>
              <w:ind w:left="142" w:firstLine="0"/>
              <w:contextualSpacing/>
              <w:jc w:val="center"/>
              <w:rPr>
                <w:i/>
                <w:iCs/>
              </w:rPr>
            </w:pPr>
          </w:p>
        </w:tc>
      </w:tr>
      <w:tr w:rsidR="00A5713C" w:rsidRPr="001A64DF" w:rsidTr="00A5713C">
        <w:tc>
          <w:tcPr>
            <w:tcW w:w="9606" w:type="dxa"/>
            <w:gridSpan w:val="2"/>
            <w:tcBorders>
              <w:top w:val="single" w:sz="4" w:space="0" w:color="auto"/>
            </w:tcBorders>
          </w:tcPr>
          <w:p w:rsidR="00A5713C" w:rsidRPr="001A64DF" w:rsidRDefault="00A5713C" w:rsidP="00A5713C">
            <w:pPr>
              <w:pStyle w:val="snoski"/>
              <w:ind w:left="142" w:firstLine="0"/>
              <w:contextualSpacing/>
              <w:jc w:val="center"/>
              <w:rPr>
                <w:i/>
                <w:iCs/>
              </w:rPr>
            </w:pPr>
            <w:r w:rsidRPr="001A64DF">
              <w:rPr>
                <w:i/>
                <w:iCs/>
              </w:rPr>
              <w:t>законного представителя, адрес, данные документа, удостоверяющего личность</w:t>
            </w:r>
          </w:p>
        </w:tc>
      </w:tr>
      <w:tr w:rsidR="00A5713C" w:rsidRPr="001A64DF" w:rsidTr="00A5713C">
        <w:tc>
          <w:tcPr>
            <w:tcW w:w="9606" w:type="dxa"/>
            <w:gridSpan w:val="2"/>
            <w:tcBorders>
              <w:bottom w:val="single" w:sz="4" w:space="0" w:color="auto"/>
            </w:tcBorders>
          </w:tcPr>
          <w:p w:rsidR="00A5713C" w:rsidRPr="001A64DF" w:rsidRDefault="00A5713C" w:rsidP="00A5713C">
            <w:pPr>
              <w:pStyle w:val="snoski"/>
              <w:ind w:left="142" w:firstLine="0"/>
              <w:contextualSpacing/>
              <w:jc w:val="center"/>
              <w:rPr>
                <w:i/>
                <w:iCs/>
              </w:rPr>
            </w:pPr>
          </w:p>
        </w:tc>
      </w:tr>
      <w:tr w:rsidR="00A5713C" w:rsidRPr="001A64DF" w:rsidTr="00A5713C">
        <w:tc>
          <w:tcPr>
            <w:tcW w:w="9606" w:type="dxa"/>
            <w:gridSpan w:val="2"/>
            <w:tcBorders>
              <w:top w:val="single" w:sz="4" w:space="0" w:color="auto"/>
            </w:tcBorders>
          </w:tcPr>
          <w:p w:rsidR="00A5713C" w:rsidRPr="001A64DF" w:rsidRDefault="00A5713C" w:rsidP="00A5713C">
            <w:pPr>
              <w:pStyle w:val="snoski"/>
              <w:ind w:left="142" w:firstLine="0"/>
              <w:contextualSpacing/>
              <w:jc w:val="center"/>
              <w:rPr>
                <w:i/>
                <w:iCs/>
              </w:rPr>
            </w:pPr>
            <w:r w:rsidRPr="001A64DF">
              <w:rPr>
                <w:i/>
                <w:iCs/>
              </w:rPr>
              <w:lastRenderedPageBreak/>
              <w:t>(вид, серия (при наличии), номер, дата выдачи, наименование</w:t>
            </w:r>
          </w:p>
        </w:tc>
      </w:tr>
      <w:tr w:rsidR="00A5713C" w:rsidRPr="001A64DF" w:rsidTr="00A5713C">
        <w:tc>
          <w:tcPr>
            <w:tcW w:w="9606" w:type="dxa"/>
            <w:gridSpan w:val="2"/>
            <w:tcBorders>
              <w:bottom w:val="single" w:sz="4" w:space="0" w:color="auto"/>
            </w:tcBorders>
          </w:tcPr>
          <w:p w:rsidR="00A5713C" w:rsidRPr="001A64DF" w:rsidRDefault="00A5713C" w:rsidP="00A5713C">
            <w:pPr>
              <w:pStyle w:val="snoski"/>
              <w:ind w:left="142" w:firstLine="0"/>
              <w:contextualSpacing/>
              <w:jc w:val="center"/>
              <w:rPr>
                <w:i/>
                <w:iCs/>
              </w:rPr>
            </w:pPr>
          </w:p>
        </w:tc>
      </w:tr>
      <w:tr w:rsidR="00A5713C" w:rsidRPr="001A64DF" w:rsidTr="00A5713C">
        <w:tc>
          <w:tcPr>
            <w:tcW w:w="9606" w:type="dxa"/>
            <w:gridSpan w:val="2"/>
            <w:tcBorders>
              <w:top w:val="single" w:sz="4" w:space="0" w:color="auto"/>
            </w:tcBorders>
          </w:tcPr>
          <w:p w:rsidR="00A5713C" w:rsidRPr="001A64DF" w:rsidRDefault="00A5713C" w:rsidP="00A5713C">
            <w:pPr>
              <w:pStyle w:val="snoski"/>
              <w:ind w:left="142" w:firstLine="0"/>
              <w:contextualSpacing/>
              <w:jc w:val="center"/>
              <w:rPr>
                <w:i/>
                <w:iCs/>
              </w:rPr>
            </w:pPr>
            <w:r w:rsidRPr="001A64DF">
              <w:rPr>
                <w:i/>
                <w:iCs/>
              </w:rPr>
              <w:t>государственного органа, его выдавшего, идентификационный номер (при наличии)</w:t>
            </w:r>
          </w:p>
        </w:tc>
      </w:tr>
    </w:tbl>
    <w:p w:rsidR="00A5713C" w:rsidRPr="001A64DF" w:rsidRDefault="00A5713C" w:rsidP="00A5713C">
      <w:pPr>
        <w:pStyle w:val="snoski"/>
        <w:ind w:left="142"/>
      </w:pPr>
    </w:p>
    <w:tbl>
      <w:tblPr>
        <w:tblW w:w="0" w:type="auto"/>
        <w:tblLook w:val="01E0" w:firstRow="1" w:lastRow="1" w:firstColumn="1" w:lastColumn="1" w:noHBand="0" w:noVBand="0"/>
      </w:tblPr>
      <w:tblGrid>
        <w:gridCol w:w="2748"/>
      </w:tblGrid>
      <w:tr w:rsidR="00A5713C" w:rsidRPr="001A64DF" w:rsidTr="00A5713C">
        <w:tc>
          <w:tcPr>
            <w:tcW w:w="2748" w:type="dxa"/>
            <w:tcBorders>
              <w:bottom w:val="single" w:sz="4" w:space="0" w:color="auto"/>
            </w:tcBorders>
          </w:tcPr>
          <w:p w:rsidR="00A5713C" w:rsidRPr="001A64DF" w:rsidRDefault="00A5713C" w:rsidP="00A5713C">
            <w:pPr>
              <w:pStyle w:val="snoski"/>
              <w:ind w:left="720" w:firstLine="0"/>
              <w:contextualSpacing/>
            </w:pPr>
          </w:p>
        </w:tc>
      </w:tr>
      <w:tr w:rsidR="00A5713C" w:rsidRPr="001A64DF" w:rsidTr="00A5713C">
        <w:tc>
          <w:tcPr>
            <w:tcW w:w="2748" w:type="dxa"/>
            <w:tcBorders>
              <w:top w:val="single" w:sz="4" w:space="0" w:color="auto"/>
            </w:tcBorders>
          </w:tcPr>
          <w:p w:rsidR="00A5713C" w:rsidRPr="001A64DF" w:rsidRDefault="00A5713C" w:rsidP="00A5713C">
            <w:pPr>
              <w:pStyle w:val="snoski"/>
              <w:ind w:left="720" w:firstLine="0"/>
              <w:contextualSpacing/>
              <w:jc w:val="center"/>
              <w:rPr>
                <w:i/>
                <w:iCs/>
                <w:sz w:val="18"/>
                <w:szCs w:val="18"/>
              </w:rPr>
            </w:pPr>
            <w:r w:rsidRPr="001A64DF">
              <w:rPr>
                <w:i/>
                <w:iCs/>
                <w:sz w:val="18"/>
                <w:szCs w:val="18"/>
              </w:rPr>
              <w:t>(подпись)</w:t>
            </w:r>
          </w:p>
        </w:tc>
      </w:tr>
    </w:tbl>
    <w:p w:rsidR="00526D44" w:rsidRPr="001A64DF" w:rsidRDefault="00FB6BF5" w:rsidP="00C60D8C">
      <w:pPr>
        <w:pStyle w:val="1"/>
        <w:spacing w:before="0"/>
        <w:ind w:right="142"/>
        <w:rPr>
          <w:rFonts w:ascii="Arial" w:hAnsi="Arial" w:cs="Arial"/>
          <w:b w:val="0"/>
          <w:color w:val="auto"/>
          <w:sz w:val="30"/>
          <w:szCs w:val="30"/>
          <w:lang w:eastAsia="ru-RU"/>
        </w:rPr>
      </w:pPr>
      <w:r w:rsidRPr="001A64DF">
        <w:rPr>
          <w:rFonts w:ascii="Arial" w:hAnsi="Arial" w:cs="Arial"/>
          <w:b w:val="0"/>
          <w:color w:val="auto"/>
          <w:sz w:val="30"/>
          <w:szCs w:val="30"/>
          <w:lang w:eastAsia="ru-RU"/>
        </w:rPr>
        <w:br w:type="page"/>
      </w:r>
      <w:bookmarkStart w:id="120" w:name="_Toc103175252"/>
      <w:r w:rsidR="00526D44" w:rsidRPr="001A64DF">
        <w:rPr>
          <w:rFonts w:ascii="Arial" w:hAnsi="Arial" w:cs="Arial"/>
          <w:b w:val="0"/>
          <w:color w:val="auto"/>
          <w:sz w:val="30"/>
          <w:szCs w:val="30"/>
          <w:lang w:eastAsia="ru-RU"/>
        </w:rPr>
        <w:lastRenderedPageBreak/>
        <w:t>4. Нормативн</w:t>
      </w:r>
      <w:r w:rsidR="00B53D73" w:rsidRPr="001A64DF">
        <w:rPr>
          <w:rFonts w:ascii="Arial" w:hAnsi="Arial" w:cs="Arial"/>
          <w:b w:val="0"/>
          <w:color w:val="auto"/>
          <w:sz w:val="30"/>
          <w:szCs w:val="30"/>
          <w:lang w:eastAsia="ru-RU"/>
        </w:rPr>
        <w:t xml:space="preserve">ые </w:t>
      </w:r>
      <w:r w:rsidR="00526D44" w:rsidRPr="001A64DF">
        <w:rPr>
          <w:rFonts w:ascii="Arial" w:hAnsi="Arial" w:cs="Arial"/>
          <w:b w:val="0"/>
          <w:color w:val="auto"/>
          <w:sz w:val="30"/>
          <w:szCs w:val="30"/>
          <w:lang w:eastAsia="ru-RU"/>
        </w:rPr>
        <w:t>правовые акты,  регулирующие  обучение иностранных граждан</w:t>
      </w:r>
      <w:bookmarkEnd w:id="119"/>
      <w:bookmarkEnd w:id="120"/>
      <w:r w:rsidR="00526D44" w:rsidRPr="001A64DF">
        <w:rPr>
          <w:rFonts w:ascii="Arial" w:hAnsi="Arial" w:cs="Arial"/>
          <w:b w:val="0"/>
          <w:color w:val="auto"/>
          <w:sz w:val="30"/>
          <w:szCs w:val="30"/>
          <w:lang w:eastAsia="ru-RU"/>
        </w:rPr>
        <w:t xml:space="preserve">                                                </w:t>
      </w:r>
    </w:p>
    <w:p w:rsidR="006C66E0" w:rsidRPr="001A64DF" w:rsidRDefault="006C66E0" w:rsidP="006C66E0">
      <w:pPr>
        <w:pStyle w:val="1"/>
        <w:spacing w:before="0"/>
        <w:jc w:val="center"/>
        <w:rPr>
          <w:color w:val="auto"/>
          <w:sz w:val="12"/>
          <w:szCs w:val="12"/>
        </w:rPr>
      </w:pPr>
      <w:bookmarkStart w:id="121" w:name="_Toc355252322"/>
      <w:bookmarkStart w:id="122" w:name="_Toc384822997"/>
      <w:bookmarkStart w:id="123" w:name="_Toc384892109"/>
      <w:bookmarkStart w:id="124" w:name="_Toc385239599"/>
    </w:p>
    <w:p w:rsidR="00193E99" w:rsidRPr="001A64DF" w:rsidRDefault="00193E99" w:rsidP="004A11D3">
      <w:pPr>
        <w:pStyle w:val="1"/>
        <w:spacing w:before="0"/>
        <w:ind w:left="567" w:right="425"/>
        <w:jc w:val="center"/>
        <w:rPr>
          <w:i/>
          <w:color w:val="auto"/>
        </w:rPr>
      </w:pPr>
      <w:bookmarkStart w:id="125" w:name="_Toc103175253"/>
      <w:r w:rsidRPr="001A64DF">
        <w:rPr>
          <w:color w:val="auto"/>
          <w:sz w:val="30"/>
        </w:rPr>
        <w:t>Закон Республики Беларусь</w:t>
      </w:r>
      <w:r w:rsidRPr="001A64DF">
        <w:rPr>
          <w:color w:val="auto"/>
          <w:sz w:val="30"/>
        </w:rPr>
        <w:br/>
        <w:t>«О правовом положении иностранных граждан и лиц без гражданства</w:t>
      </w:r>
      <w:r w:rsidR="00C35A1B" w:rsidRPr="001A64DF">
        <w:rPr>
          <w:color w:val="auto"/>
          <w:sz w:val="30"/>
        </w:rPr>
        <w:t xml:space="preserve"> </w:t>
      </w:r>
      <w:r w:rsidRPr="001A64DF">
        <w:rPr>
          <w:color w:val="auto"/>
          <w:sz w:val="30"/>
        </w:rPr>
        <w:t>в Республике Беларусь»</w:t>
      </w:r>
      <w:r w:rsidRPr="001A64DF">
        <w:rPr>
          <w:color w:val="auto"/>
        </w:rPr>
        <w:t xml:space="preserve"> </w:t>
      </w:r>
      <w:r w:rsidRPr="001A64DF">
        <w:rPr>
          <w:i/>
          <w:color w:val="auto"/>
        </w:rPr>
        <w:t>(</w:t>
      </w:r>
      <w:r w:rsidRPr="001A64DF">
        <w:rPr>
          <w:b w:val="0"/>
          <w:i/>
          <w:color w:val="auto"/>
        </w:rPr>
        <w:t>извлечение</w:t>
      </w:r>
      <w:r w:rsidRPr="001A64DF">
        <w:rPr>
          <w:i/>
          <w:color w:val="auto"/>
        </w:rPr>
        <w:t>)</w:t>
      </w:r>
      <w:bookmarkEnd w:id="121"/>
      <w:bookmarkEnd w:id="122"/>
      <w:bookmarkEnd w:id="123"/>
      <w:bookmarkEnd w:id="124"/>
      <w:bookmarkEnd w:id="125"/>
    </w:p>
    <w:p w:rsidR="00193E99" w:rsidRPr="001A64DF" w:rsidRDefault="006C66E0" w:rsidP="004A11D3">
      <w:pPr>
        <w:pStyle w:val="aff3"/>
        <w:spacing w:line="240" w:lineRule="auto"/>
        <w:rPr>
          <w:sz w:val="28"/>
        </w:rPr>
      </w:pPr>
      <w:r w:rsidRPr="001A64DF">
        <w:rPr>
          <w:sz w:val="28"/>
        </w:rPr>
        <w:t xml:space="preserve">от 4 января 2010 г. </w:t>
      </w:r>
      <w:r w:rsidR="00A91741" w:rsidRPr="001A64DF">
        <w:rPr>
          <w:sz w:val="28"/>
        </w:rPr>
        <w:t>№</w:t>
      </w:r>
      <w:r w:rsidRPr="001A64DF">
        <w:rPr>
          <w:sz w:val="28"/>
        </w:rPr>
        <w:t xml:space="preserve"> 105-З (с изменениями и дополнениями)</w:t>
      </w:r>
    </w:p>
    <w:p w:rsidR="00193E99" w:rsidRPr="001A64DF" w:rsidRDefault="00541D3E" w:rsidP="00AD2058">
      <w:pPr>
        <w:pStyle w:val="aff2"/>
      </w:pPr>
      <w:r w:rsidRPr="001A64DF">
        <w:t>СТАТЬЯ</w:t>
      </w:r>
      <w:r w:rsidR="00193E99" w:rsidRPr="001A64DF">
        <w:t xml:space="preserve"> 14. Право на образование</w:t>
      </w:r>
    </w:p>
    <w:p w:rsidR="00193E99" w:rsidRPr="001A64DF" w:rsidRDefault="00193E99" w:rsidP="00193E99">
      <w:pPr>
        <w:widowControl w:val="0"/>
        <w:autoSpaceDE w:val="0"/>
        <w:autoSpaceDN w:val="0"/>
        <w:adjustRightInd w:val="0"/>
        <w:ind w:firstLine="540"/>
        <w:rPr>
          <w:szCs w:val="28"/>
        </w:rPr>
      </w:pPr>
      <w:r w:rsidRPr="001A64DF">
        <w:rPr>
          <w:szCs w:val="28"/>
        </w:rPr>
        <w:t>Постоянно проживающие в Республике Беларусь иностранцы имеют равное с гражданами Республики Беларусь право на образование, если иное не определено законодательными актами и международными договорами Республики Беларусь.</w:t>
      </w:r>
    </w:p>
    <w:p w:rsidR="00193E99" w:rsidRPr="001A64DF" w:rsidRDefault="00193E99" w:rsidP="00193E99">
      <w:pPr>
        <w:widowControl w:val="0"/>
        <w:autoSpaceDE w:val="0"/>
        <w:autoSpaceDN w:val="0"/>
        <w:adjustRightInd w:val="0"/>
        <w:ind w:firstLine="540"/>
        <w:rPr>
          <w:szCs w:val="28"/>
        </w:rPr>
      </w:pPr>
      <w:r w:rsidRPr="001A64DF">
        <w:rPr>
          <w:szCs w:val="28"/>
        </w:rPr>
        <w:t>Иностранцы, временно пребывающие и временно проживающие в Республике Беларусь, имеют право на получение образования в Республике Беларусь в соответствии с международными договорами Республики Беларусь или на основании договоров об обучении, заключенных с учреждениями образования или научными организациями Республики Беларусь, в порядке, установленном законодательством Республики Беларусь, в том числе международными договорами Республики Беларусь.</w:t>
      </w:r>
    </w:p>
    <w:p w:rsidR="00193E99" w:rsidRPr="001A64DF" w:rsidRDefault="00193E99" w:rsidP="00193E99">
      <w:pPr>
        <w:widowControl w:val="0"/>
        <w:autoSpaceDE w:val="0"/>
        <w:autoSpaceDN w:val="0"/>
        <w:adjustRightInd w:val="0"/>
        <w:ind w:firstLine="540"/>
        <w:rPr>
          <w:sz w:val="20"/>
          <w:szCs w:val="20"/>
        </w:rPr>
      </w:pPr>
      <w:r w:rsidRPr="001A64DF">
        <w:rPr>
          <w:szCs w:val="28"/>
        </w:rPr>
        <w:t xml:space="preserve">Временно проживающие в Республике Беларусь несовершеннолетние иностранцы имеют право на получение дошкольного и общего среднего образования наравне с несовершеннолетними гражданами Республики Беларусь </w:t>
      </w:r>
      <w:r w:rsidRPr="001A64DF">
        <w:rPr>
          <w:sz w:val="20"/>
          <w:szCs w:val="20"/>
        </w:rPr>
        <w:t>&lt;…&gt;.</w:t>
      </w:r>
    </w:p>
    <w:p w:rsidR="00193E99" w:rsidRPr="001A64DF" w:rsidRDefault="00541D3E" w:rsidP="00AD2058">
      <w:pPr>
        <w:pStyle w:val="aff2"/>
      </w:pPr>
      <w:r w:rsidRPr="001A64DF">
        <w:t>СТАТЬЯ</w:t>
      </w:r>
      <w:r w:rsidR="00193E99" w:rsidRPr="001A64DF">
        <w:t xml:space="preserve"> 48. Разрешение на временное проживание</w:t>
      </w:r>
    </w:p>
    <w:p w:rsidR="00193E99" w:rsidRPr="001A64DF" w:rsidRDefault="00193E99" w:rsidP="00193E99">
      <w:pPr>
        <w:widowControl w:val="0"/>
        <w:autoSpaceDE w:val="0"/>
        <w:autoSpaceDN w:val="0"/>
        <w:adjustRightInd w:val="0"/>
        <w:ind w:firstLine="540"/>
        <w:rPr>
          <w:szCs w:val="28"/>
        </w:rPr>
      </w:pPr>
      <w:r w:rsidRPr="001A64DF">
        <w:rPr>
          <w:szCs w:val="28"/>
        </w:rPr>
        <w:t>Разрешение на временное проживание выдается иностранцам:</w:t>
      </w:r>
    </w:p>
    <w:p w:rsidR="00193E99" w:rsidRPr="001A64DF" w:rsidRDefault="00193E99" w:rsidP="00193E99">
      <w:pPr>
        <w:widowControl w:val="0"/>
        <w:autoSpaceDE w:val="0"/>
        <w:autoSpaceDN w:val="0"/>
        <w:adjustRightInd w:val="0"/>
        <w:ind w:firstLine="540"/>
        <w:rPr>
          <w:szCs w:val="28"/>
        </w:rPr>
      </w:pPr>
      <w:r w:rsidRPr="001A64DF">
        <w:rPr>
          <w:szCs w:val="28"/>
        </w:rPr>
        <w:t>если они прибыли в Республику Беларусь для обучения или обучаются на территории Республики Беларусь в учреждениях, обеспечивающих получение профессионально-технического, среднего специального, высшего и послевузовского образования, повышение квалификации и переподготовку кадров, – на срок учебы, но не более одного года &lt;…&gt;.</w:t>
      </w:r>
    </w:p>
    <w:p w:rsidR="00F621E5" w:rsidRPr="001A64DF" w:rsidRDefault="00F621E5" w:rsidP="001D318C">
      <w:pPr>
        <w:pStyle w:val="1"/>
        <w:spacing w:line="264" w:lineRule="auto"/>
        <w:ind w:left="567" w:right="284"/>
        <w:jc w:val="center"/>
        <w:rPr>
          <w:i/>
          <w:color w:val="auto"/>
        </w:rPr>
      </w:pPr>
      <w:bookmarkStart w:id="126" w:name="_Toc103175254"/>
      <w:bookmarkStart w:id="127" w:name="_Toc355252323"/>
      <w:bookmarkStart w:id="128" w:name="_Toc384892110"/>
      <w:bookmarkStart w:id="129" w:name="_Toc385239600"/>
      <w:r w:rsidRPr="001A64DF">
        <w:rPr>
          <w:color w:val="auto"/>
          <w:sz w:val="30"/>
        </w:rPr>
        <w:t>Указ Президента Республики Беларусь</w:t>
      </w:r>
      <w:r w:rsidRPr="001A64DF">
        <w:rPr>
          <w:color w:val="auto"/>
          <w:sz w:val="30"/>
        </w:rPr>
        <w:br/>
        <w:t>«О пребывании граждан Украины в Республике Беларусь»</w:t>
      </w:r>
      <w:r w:rsidRPr="001A64DF">
        <w:rPr>
          <w:color w:val="auto"/>
        </w:rPr>
        <w:t xml:space="preserve"> </w:t>
      </w:r>
      <w:r w:rsidRPr="001A64DF">
        <w:rPr>
          <w:b w:val="0"/>
          <w:bCs w:val="0"/>
          <w:i/>
          <w:color w:val="auto"/>
        </w:rPr>
        <w:t>(извлечение)</w:t>
      </w:r>
      <w:bookmarkEnd w:id="126"/>
    </w:p>
    <w:p w:rsidR="00F621E5" w:rsidRPr="001A64DF" w:rsidRDefault="00F621E5" w:rsidP="00F621E5">
      <w:pPr>
        <w:spacing w:line="264" w:lineRule="auto"/>
        <w:jc w:val="center"/>
        <w:rPr>
          <w:szCs w:val="28"/>
        </w:rPr>
      </w:pPr>
      <w:r w:rsidRPr="001A64DF">
        <w:rPr>
          <w:szCs w:val="28"/>
        </w:rPr>
        <w:t>от 30 августа 2014 г. № 420</w:t>
      </w:r>
    </w:p>
    <w:p w:rsidR="00F621E5" w:rsidRPr="001A64DF" w:rsidRDefault="00F621E5" w:rsidP="00F621E5">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В целях сохранения и развития дружественных отношений между Республикой Беларусь и Украиной, а также оказания помощи гражданам Украины, оказавшимся в трудной жизненной ситуации:</w:t>
      </w:r>
    </w:p>
    <w:p w:rsidR="00F621E5" w:rsidRPr="001A64DF" w:rsidRDefault="00F621E5" w:rsidP="001D318C">
      <w:pPr>
        <w:pStyle w:val="ConsPlusNormal"/>
        <w:ind w:left="540" w:firstLine="27"/>
        <w:jc w:val="both"/>
        <w:rPr>
          <w:rFonts w:ascii="Times New Roman" w:hAnsi="Times New Roman" w:cs="Times New Roman"/>
          <w:sz w:val="28"/>
          <w:szCs w:val="28"/>
        </w:rPr>
      </w:pPr>
      <w:r w:rsidRPr="001A64DF">
        <w:rPr>
          <w:rFonts w:ascii="Times New Roman" w:hAnsi="Times New Roman" w:cs="Times New Roman"/>
          <w:sz w:val="28"/>
          <w:szCs w:val="28"/>
        </w:rPr>
        <w:t>1.Установить, что:</w:t>
      </w:r>
    </w:p>
    <w:p w:rsidR="001D318C" w:rsidRPr="001A64DF" w:rsidRDefault="00F621E5" w:rsidP="00F621E5">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1.5. несовершеннолетние граждане Украины освобождаются от предоставления документов, необходимых для принятия решения о приеме в учреждения образования, иные организации, которым в соответствии с </w:t>
      </w:r>
      <w:r w:rsidRPr="001A64DF">
        <w:rPr>
          <w:rFonts w:ascii="Times New Roman" w:hAnsi="Times New Roman" w:cs="Times New Roman"/>
          <w:sz w:val="28"/>
          <w:szCs w:val="28"/>
        </w:rPr>
        <w:lastRenderedPageBreak/>
        <w:t xml:space="preserve">законодательством дано право осуществлять образовательную деятельность, для получения дошкольного, общего среднего, специального образования, а также документов, необходимых для принятия решения о предоставлении мер социальной защиты обучающимся, в случае отсутствия объективной возможности представить такие документы; </w:t>
      </w:r>
    </w:p>
    <w:p w:rsidR="00F621E5" w:rsidRPr="001A64DF" w:rsidRDefault="00F621E5" w:rsidP="00F621E5">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1.6. учреждения образования вправе принимать граждан Украины для получения (продолжения) профессионально-технического образования, среднего специального образования, высшего образования I ступени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результатам собеседования в порядке и на условиях, определяемых учреждениями образования, в случае предоставления гражданами Украины документов, подтверждающих проживание и обучение на территории Донецкой или Луганской областей Украины;</w:t>
      </w:r>
    </w:p>
    <w:p w:rsidR="001D318C" w:rsidRPr="001A64DF" w:rsidRDefault="001D318C" w:rsidP="00F621E5">
      <w:pPr>
        <w:pStyle w:val="ConsPlusNormal"/>
        <w:ind w:firstLine="540"/>
        <w:jc w:val="both"/>
        <w:rPr>
          <w:szCs w:val="28"/>
        </w:rPr>
      </w:pPr>
      <w:r w:rsidRPr="001A64DF">
        <w:rPr>
          <w:szCs w:val="28"/>
        </w:rPr>
        <w:t>&lt;…&gt;</w:t>
      </w:r>
    </w:p>
    <w:p w:rsidR="00F621E5" w:rsidRPr="001A64DF" w:rsidRDefault="00F621E5" w:rsidP="00F621E5">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2. Облисполкомам оказывать гражданам Украины содействие в размещении и трудоустройстве с учетом демографической и экономической ситуации в регионах.</w:t>
      </w:r>
    </w:p>
    <w:p w:rsidR="00F621E5" w:rsidRPr="001A64DF" w:rsidRDefault="00F621E5" w:rsidP="00F621E5">
      <w:pPr>
        <w:pStyle w:val="ConsPlusNormal"/>
        <w:ind w:left="540"/>
        <w:jc w:val="both"/>
        <w:rPr>
          <w:rFonts w:ascii="Times New Roman" w:hAnsi="Times New Roman" w:cs="Times New Roman"/>
          <w:sz w:val="28"/>
          <w:szCs w:val="28"/>
        </w:rPr>
      </w:pPr>
    </w:p>
    <w:p w:rsidR="000F5EE9" w:rsidRPr="001A64DF" w:rsidRDefault="000F5EE9" w:rsidP="009F395C">
      <w:pPr>
        <w:pStyle w:val="1"/>
        <w:spacing w:before="0"/>
        <w:jc w:val="center"/>
        <w:rPr>
          <w:color w:val="auto"/>
          <w:sz w:val="30"/>
        </w:rPr>
      </w:pPr>
      <w:bookmarkStart w:id="130" w:name="_Toc355252332"/>
      <w:bookmarkStart w:id="131" w:name="_Toc384822998"/>
      <w:bookmarkStart w:id="132" w:name="_Toc384892111"/>
      <w:bookmarkStart w:id="133" w:name="_Toc385239601"/>
      <w:bookmarkEnd w:id="127"/>
      <w:bookmarkEnd w:id="128"/>
      <w:bookmarkEnd w:id="129"/>
    </w:p>
    <w:p w:rsidR="000F5EE9" w:rsidRPr="001A64DF" w:rsidRDefault="000F5EE9" w:rsidP="000F5EE9">
      <w:pPr>
        <w:pStyle w:val="ConsPlusNonformat"/>
        <w:ind w:left="4395"/>
        <w:jc w:val="both"/>
        <w:rPr>
          <w:rFonts w:ascii="Times New Roman" w:hAnsi="Times New Roman" w:cs="Times New Roman"/>
          <w:sz w:val="28"/>
          <w:szCs w:val="28"/>
        </w:rPr>
      </w:pPr>
      <w:r w:rsidRPr="001A64DF">
        <w:rPr>
          <w:rFonts w:ascii="Times New Roman" w:hAnsi="Times New Roman" w:cs="Times New Roman"/>
          <w:sz w:val="28"/>
          <w:szCs w:val="28"/>
        </w:rPr>
        <w:t>УТВЕРЖДЕНО</w:t>
      </w:r>
    </w:p>
    <w:p w:rsidR="000F5EE9" w:rsidRPr="001A64DF" w:rsidRDefault="000F5EE9" w:rsidP="000F5EE9">
      <w:pPr>
        <w:pStyle w:val="ConsPlusNonformat"/>
        <w:ind w:left="4395"/>
        <w:jc w:val="both"/>
        <w:rPr>
          <w:rFonts w:ascii="Times New Roman" w:hAnsi="Times New Roman" w:cs="Times New Roman"/>
          <w:sz w:val="28"/>
          <w:szCs w:val="28"/>
        </w:rPr>
      </w:pPr>
      <w:r w:rsidRPr="001A64DF">
        <w:rPr>
          <w:rFonts w:ascii="Times New Roman" w:hAnsi="Times New Roman" w:cs="Times New Roman"/>
          <w:sz w:val="28"/>
          <w:szCs w:val="28"/>
        </w:rPr>
        <w:t>Постановление Совета Министров</w:t>
      </w:r>
    </w:p>
    <w:p w:rsidR="000F5EE9" w:rsidRPr="001A64DF" w:rsidRDefault="000F5EE9" w:rsidP="000F5EE9">
      <w:pPr>
        <w:pStyle w:val="ConsPlusNonformat"/>
        <w:ind w:left="4395"/>
        <w:jc w:val="both"/>
        <w:rPr>
          <w:rFonts w:ascii="Times New Roman" w:hAnsi="Times New Roman" w:cs="Times New Roman"/>
          <w:sz w:val="28"/>
          <w:szCs w:val="28"/>
        </w:rPr>
      </w:pPr>
      <w:r w:rsidRPr="001A64DF">
        <w:rPr>
          <w:rFonts w:ascii="Times New Roman" w:hAnsi="Times New Roman" w:cs="Times New Roman"/>
          <w:sz w:val="28"/>
          <w:szCs w:val="28"/>
        </w:rPr>
        <w:t>Республики Беларусь 15.07.2010 № 1065</w:t>
      </w:r>
    </w:p>
    <w:p w:rsidR="000F5EE9" w:rsidRPr="001A64DF" w:rsidRDefault="000F5EE9" w:rsidP="000F5EE9">
      <w:pPr>
        <w:pStyle w:val="ConsPlusNonformat"/>
        <w:ind w:left="4395"/>
        <w:jc w:val="both"/>
        <w:rPr>
          <w:sz w:val="24"/>
          <w:szCs w:val="24"/>
        </w:rPr>
      </w:pPr>
      <w:r w:rsidRPr="001A64DF">
        <w:rPr>
          <w:rFonts w:ascii="Times New Roman" w:hAnsi="Times New Roman" w:cs="Times New Roman"/>
          <w:sz w:val="24"/>
          <w:szCs w:val="24"/>
        </w:rPr>
        <w:t>(в ред</w:t>
      </w:r>
      <w:r w:rsidR="00AD24FB" w:rsidRPr="001A64DF">
        <w:rPr>
          <w:rFonts w:ascii="Times New Roman" w:hAnsi="Times New Roman" w:cs="Times New Roman"/>
          <w:sz w:val="24"/>
          <w:szCs w:val="24"/>
        </w:rPr>
        <w:t>акции</w:t>
      </w:r>
      <w:r w:rsidRPr="001A64DF">
        <w:rPr>
          <w:rFonts w:ascii="Times New Roman" w:hAnsi="Times New Roman" w:cs="Times New Roman"/>
          <w:sz w:val="24"/>
          <w:szCs w:val="24"/>
        </w:rPr>
        <w:t xml:space="preserve"> постановления Совета Министров</w:t>
      </w:r>
      <w:r w:rsidRPr="001A64DF">
        <w:rPr>
          <w:sz w:val="24"/>
          <w:szCs w:val="24"/>
        </w:rPr>
        <w:t xml:space="preserve"> </w:t>
      </w:r>
    </w:p>
    <w:p w:rsidR="000F5EE9" w:rsidRPr="001A64DF" w:rsidRDefault="000F5EE9" w:rsidP="000F5EE9">
      <w:pPr>
        <w:pStyle w:val="ConsPlusNonformat"/>
        <w:ind w:left="4395"/>
        <w:jc w:val="both"/>
        <w:rPr>
          <w:rFonts w:ascii="Times New Roman" w:hAnsi="Times New Roman" w:cs="Times New Roman"/>
          <w:sz w:val="24"/>
          <w:szCs w:val="24"/>
        </w:rPr>
      </w:pPr>
      <w:r w:rsidRPr="001A64DF">
        <w:rPr>
          <w:rFonts w:ascii="Times New Roman" w:hAnsi="Times New Roman" w:cs="Times New Roman"/>
          <w:sz w:val="24"/>
          <w:szCs w:val="24"/>
        </w:rPr>
        <w:t>Республики Беларусь 24.06.2020 № 364)</w:t>
      </w:r>
    </w:p>
    <w:p w:rsidR="000F5EE9" w:rsidRPr="001A64DF" w:rsidRDefault="000F5EE9" w:rsidP="009F395C">
      <w:pPr>
        <w:pStyle w:val="1"/>
        <w:spacing w:before="0"/>
        <w:jc w:val="center"/>
        <w:rPr>
          <w:color w:val="auto"/>
          <w:sz w:val="30"/>
        </w:rPr>
      </w:pPr>
    </w:p>
    <w:p w:rsidR="00193E99" w:rsidRPr="001A64DF" w:rsidRDefault="00193E99" w:rsidP="009F395C">
      <w:pPr>
        <w:pStyle w:val="1"/>
        <w:spacing w:before="0"/>
        <w:jc w:val="center"/>
        <w:rPr>
          <w:i/>
          <w:color w:val="auto"/>
        </w:rPr>
      </w:pPr>
      <w:bookmarkStart w:id="134" w:name="_Toc103175255"/>
      <w:r w:rsidRPr="001A64DF">
        <w:rPr>
          <w:color w:val="auto"/>
          <w:sz w:val="30"/>
        </w:rPr>
        <w:t>Визовые правила Республики Беларусь</w:t>
      </w:r>
      <w:r w:rsidR="00B82BD8" w:rsidRPr="001A64DF">
        <w:rPr>
          <w:color w:val="auto"/>
          <w:sz w:val="30"/>
        </w:rPr>
        <w:t xml:space="preserve"> </w:t>
      </w:r>
      <w:r w:rsidRPr="001A64DF">
        <w:rPr>
          <w:b w:val="0"/>
          <w:bCs w:val="0"/>
          <w:i/>
          <w:color w:val="auto"/>
        </w:rPr>
        <w:t>(извлечение)</w:t>
      </w:r>
      <w:bookmarkEnd w:id="130"/>
      <w:bookmarkEnd w:id="131"/>
      <w:bookmarkEnd w:id="132"/>
      <w:bookmarkEnd w:id="133"/>
      <w:bookmarkEnd w:id="134"/>
    </w:p>
    <w:p w:rsidR="00C65F36" w:rsidRPr="001A64DF" w:rsidRDefault="00C65F36" w:rsidP="00285EA8">
      <w:pPr>
        <w:jc w:val="center"/>
        <w:rPr>
          <w:szCs w:val="28"/>
        </w:rPr>
      </w:pPr>
      <w:r w:rsidRPr="001A64DF">
        <w:rPr>
          <w:szCs w:val="28"/>
        </w:rPr>
        <w:t xml:space="preserve"> (в ред</w:t>
      </w:r>
      <w:r w:rsidR="008B239C" w:rsidRPr="001A64DF">
        <w:rPr>
          <w:szCs w:val="28"/>
        </w:rPr>
        <w:t>.</w:t>
      </w:r>
      <w:r w:rsidRPr="001A64DF">
        <w:rPr>
          <w:szCs w:val="28"/>
        </w:rPr>
        <w:t xml:space="preserve"> постановления Совета Министров Республики Беларусь </w:t>
      </w:r>
    </w:p>
    <w:p w:rsidR="00285EA8" w:rsidRPr="001A64DF" w:rsidRDefault="00ED7C28" w:rsidP="00285EA8">
      <w:pPr>
        <w:jc w:val="center"/>
        <w:rPr>
          <w:szCs w:val="28"/>
        </w:rPr>
      </w:pPr>
      <w:r w:rsidRPr="001A64DF">
        <w:t xml:space="preserve">от </w:t>
      </w:r>
      <w:r w:rsidR="00AD24FB" w:rsidRPr="001A64DF">
        <w:t>01.09.2021 № 502)</w:t>
      </w:r>
      <w:r w:rsidR="00285EA8" w:rsidRPr="001A64DF">
        <w:rPr>
          <w:szCs w:val="28"/>
        </w:rPr>
        <w:t>)</w:t>
      </w:r>
    </w:p>
    <w:p w:rsidR="00C35A1B" w:rsidRPr="001A64DF" w:rsidRDefault="00C35A1B" w:rsidP="00193E99">
      <w:pPr>
        <w:jc w:val="center"/>
        <w:rPr>
          <w:sz w:val="12"/>
          <w:szCs w:val="12"/>
        </w:rPr>
      </w:pPr>
    </w:p>
    <w:p w:rsidR="00C65F36" w:rsidRPr="001A64DF" w:rsidRDefault="00C65F36" w:rsidP="005A092C">
      <w:pPr>
        <w:pStyle w:val="ConsPlusNormal"/>
        <w:jc w:val="center"/>
        <w:rPr>
          <w:rFonts w:ascii="Times New Roman" w:hAnsi="Times New Roman" w:cs="Times New Roman"/>
          <w:sz w:val="28"/>
          <w:szCs w:val="28"/>
        </w:rPr>
      </w:pPr>
      <w:r w:rsidRPr="001A64DF">
        <w:rPr>
          <w:rFonts w:ascii="Times New Roman" w:hAnsi="Times New Roman" w:cs="Times New Roman"/>
          <w:b/>
          <w:bCs/>
          <w:sz w:val="28"/>
          <w:szCs w:val="28"/>
        </w:rPr>
        <w:t>ГЛАВА 1</w:t>
      </w:r>
    </w:p>
    <w:p w:rsidR="00C65F36" w:rsidRPr="001A64DF" w:rsidRDefault="00C65F36" w:rsidP="00C65F36">
      <w:pPr>
        <w:pStyle w:val="ConsPlusNormal"/>
        <w:jc w:val="center"/>
        <w:rPr>
          <w:rFonts w:ascii="Times New Roman" w:hAnsi="Times New Roman" w:cs="Times New Roman"/>
          <w:sz w:val="28"/>
          <w:szCs w:val="28"/>
        </w:rPr>
      </w:pPr>
      <w:r w:rsidRPr="001A64DF">
        <w:rPr>
          <w:rFonts w:ascii="Times New Roman" w:hAnsi="Times New Roman" w:cs="Times New Roman"/>
          <w:b/>
          <w:bCs/>
          <w:sz w:val="28"/>
          <w:szCs w:val="28"/>
        </w:rPr>
        <w:t>ОБЩИЕ ПОЛОЖЕНИЯ</w:t>
      </w:r>
    </w:p>
    <w:p w:rsidR="00C65F36" w:rsidRPr="001A64DF" w:rsidRDefault="00C65F36" w:rsidP="00C65F36">
      <w:pPr>
        <w:pStyle w:val="ConsPlusNormal"/>
        <w:rPr>
          <w:rFonts w:ascii="Times New Roman" w:hAnsi="Times New Roman" w:cs="Times New Roman"/>
          <w:sz w:val="28"/>
          <w:szCs w:val="28"/>
        </w:rPr>
      </w:pP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 Настоящими Визовыми правилами, разработанными в соответствии с Законом Республики Беларусь "О правовом положении иностранных граждан и лиц без гражданства в Республике Беларусь" (далее - Закон), устанавливаются виды виз Республики Беларусь и порядок их выдачи иностранным гражданам и лицам без гражданства.</w:t>
      </w:r>
    </w:p>
    <w:p w:rsidR="003913C1" w:rsidRPr="001A64DF" w:rsidRDefault="003913C1" w:rsidP="003913C1">
      <w:pPr>
        <w:pStyle w:val="ConsPlusNormal"/>
        <w:jc w:val="both"/>
        <w:rPr>
          <w:rFonts w:ascii="Times New Roman" w:hAnsi="Times New Roman" w:cs="Times New Roman"/>
          <w:sz w:val="28"/>
          <w:szCs w:val="28"/>
        </w:rPr>
      </w:pPr>
      <w:r w:rsidRPr="001A64DF">
        <w:rPr>
          <w:rFonts w:ascii="Times New Roman" w:hAnsi="Times New Roman" w:cs="Times New Roman"/>
          <w:sz w:val="28"/>
          <w:szCs w:val="28"/>
        </w:rPr>
        <w:t>Министерство иностранных дел по согласованию с Государственным пограничным комитетом, Комитетом государственной безопасности и Министерством внутренних дел определяет список государств, неблагополучных в миграционном отношении.</w:t>
      </w:r>
    </w:p>
    <w:p w:rsidR="003913C1" w:rsidRPr="001A64DF" w:rsidRDefault="003913C1" w:rsidP="00ED7C28">
      <w:pPr>
        <w:pStyle w:val="ConsPlusNormal"/>
        <w:ind w:firstLine="0"/>
        <w:jc w:val="both"/>
        <w:rPr>
          <w:rFonts w:ascii="Times New Roman" w:hAnsi="Times New Roman" w:cs="Times New Roman"/>
          <w:sz w:val="28"/>
          <w:szCs w:val="28"/>
        </w:rPr>
      </w:pPr>
      <w:r w:rsidRPr="001A64DF">
        <w:rPr>
          <w:rFonts w:ascii="Times New Roman" w:hAnsi="Times New Roman" w:cs="Times New Roman"/>
          <w:sz w:val="28"/>
          <w:szCs w:val="28"/>
        </w:rPr>
        <w:t>(</w:t>
      </w:r>
      <w:r w:rsidRPr="001A64DF">
        <w:rPr>
          <w:rFonts w:ascii="Times New Roman" w:hAnsi="Times New Roman" w:cs="Times New Roman"/>
          <w:b/>
          <w:i/>
          <w:sz w:val="24"/>
          <w:szCs w:val="24"/>
        </w:rPr>
        <w:t>часть вторая п. 1 введена постановлением Совмина от 01.09.2021 № 502)</w:t>
      </w:r>
    </w:p>
    <w:p w:rsidR="003913C1" w:rsidRPr="001A64DF" w:rsidRDefault="003913C1" w:rsidP="00C65F36">
      <w:pPr>
        <w:pStyle w:val="ConsPlusNormal"/>
        <w:ind w:firstLine="540"/>
        <w:jc w:val="both"/>
        <w:rPr>
          <w:rFonts w:ascii="Times New Roman" w:hAnsi="Times New Roman" w:cs="Times New Roman"/>
          <w:sz w:val="28"/>
          <w:szCs w:val="28"/>
        </w:rPr>
      </w:pPr>
    </w:p>
    <w:p w:rsidR="00ED7C28" w:rsidRPr="001A64DF" w:rsidRDefault="00ED7C28" w:rsidP="00ED7C28">
      <w:pPr>
        <w:pStyle w:val="ConsPlusNormal"/>
        <w:ind w:firstLine="540"/>
        <w:jc w:val="both"/>
        <w:rPr>
          <w:szCs w:val="28"/>
        </w:rPr>
      </w:pPr>
      <w:r w:rsidRPr="001A64DF">
        <w:rPr>
          <w:szCs w:val="28"/>
        </w:rPr>
        <w:lastRenderedPageBreak/>
        <w:t>&lt;…&gt;</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12. В зависимости от цели поездки предусмотрены следующие категории виз:</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дипломатическая (дыпламатычная);</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служебная (службовая);</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деловая поездка (дзелавыя стасункi);</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участие в спортивных, культурных, научных, образовательных мероприятиях и стажировках (спорт/культура/навука/адукацыя);</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реализация гуманитарных программ, в том числе предоставление иностранной безвозмездной помощи, организация оздоровления детей, осуществление работ на безвозмездной основе (гуманiтарная);</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поддержание религиозных связей (рэлiгiйныя стасункi);</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журналистская деятельность (прэса);</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частные дела (прыватная);</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учеба (вучоба);</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работа (праца);</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туризм (турызм);</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на постоянное проживание (на пастаяннае пражыванне).</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25. Документами визовой поддержки для выдачи краткосрочной въездной визы являются:</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25.11. учеба (вучоба):</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 xml:space="preserve">приглашение на обучение, оформленное учреждением образования, организацией, реализующей образовательные программы послевузовского образования, иной организацией и индивидуальным предпринимателем, которым в соответствии с законодательством предоставлено право осуществлять образовательную деятельность, согласованное с подразделением по гражданству и миграции, на территории которого оно находится, - для оформления въездной визы иностранцу, планирующему въезд в целях получения на территории Республики Беларусь профессионально-технического, среднего специального, высшего, послевузовского и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при освоении в учреждениях профессионально-технического, среднего специального и высшего </w:t>
      </w:r>
      <w:r w:rsidRPr="001A64DF">
        <w:rPr>
          <w:rFonts w:ascii="Times New Roman" w:hAnsi="Times New Roman" w:cs="Times New Roman"/>
          <w:sz w:val="28"/>
          <w:szCs w:val="28"/>
        </w:rPr>
        <w:lastRenderedPageBreak/>
        <w:t>образования содержания образовательной программы подготовки лиц к поступлению в учреждения образования Республики Беларусь или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направленной на изучение русского и (или) белорусского языков. Форма бланка приглашения на обучение и порядок его заполнения определяются МВД и Министерством образования;</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имеющаяся в загранучреждении информация о согласовании подразделением по гражданству и миграции приглашения на обучение, оформленного учреждением образования, организацией, реализующей образовательные программы послевузовского образования, иной организацией и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AD24FB" w:rsidRPr="001A64DF" w:rsidRDefault="00AD24FB" w:rsidP="00AD24FB">
      <w:pPr>
        <w:pStyle w:val="ConsPlusNormal"/>
        <w:jc w:val="both"/>
        <w:rPr>
          <w:rFonts w:ascii="Times New Roman" w:hAnsi="Times New Roman" w:cs="Times New Roman"/>
          <w:sz w:val="28"/>
          <w:szCs w:val="28"/>
        </w:rPr>
      </w:pPr>
      <w:r w:rsidRPr="001A64DF">
        <w:rPr>
          <w:rFonts w:ascii="Times New Roman" w:hAnsi="Times New Roman" w:cs="Times New Roman"/>
          <w:sz w:val="28"/>
          <w:szCs w:val="28"/>
        </w:rPr>
        <w:t>имеющаяся в загранучреждении или УВВ ГКУ МИД информация о согласовании подразделением по гражданству и миграции приглашения на обучение, оформленного учреждением образования, организацией, реализующей образовательные программы послевузовского образования, иной организацией и индивидуальным предпринимателем, которым в соответствии с законодательством предоставлено право осуществлять образовательную деятельность.</w:t>
      </w:r>
    </w:p>
    <w:p w:rsidR="00AD24FB" w:rsidRPr="001A64DF" w:rsidRDefault="00AD24FB" w:rsidP="00ED7C28">
      <w:pPr>
        <w:pStyle w:val="ConsPlusNormal"/>
        <w:ind w:firstLine="0"/>
        <w:jc w:val="both"/>
        <w:rPr>
          <w:rFonts w:ascii="Times New Roman" w:hAnsi="Times New Roman" w:cs="Times New Roman"/>
          <w:b/>
          <w:i/>
          <w:sz w:val="24"/>
          <w:szCs w:val="24"/>
        </w:rPr>
      </w:pPr>
      <w:r w:rsidRPr="001A64DF">
        <w:rPr>
          <w:rFonts w:ascii="Times New Roman" w:hAnsi="Times New Roman" w:cs="Times New Roman"/>
          <w:b/>
          <w:i/>
          <w:sz w:val="24"/>
          <w:szCs w:val="24"/>
        </w:rPr>
        <w:t>(в ред. постановления Совмина от 01.09.2021 № 502)</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Краткосрочная въездная виза (на вучобу) может быть однократной или двукратной;</w:t>
      </w:r>
    </w:p>
    <w:p w:rsidR="00C65F36" w:rsidRPr="001A64DF" w:rsidRDefault="00C65F36" w:rsidP="00C65F36">
      <w:pPr>
        <w:pStyle w:val="ConsPlusNormal"/>
        <w:ind w:firstLine="540"/>
        <w:jc w:val="both"/>
        <w:rPr>
          <w:rFonts w:ascii="Times New Roman" w:hAnsi="Times New Roman" w:cs="Times New Roman"/>
          <w:sz w:val="28"/>
          <w:szCs w:val="28"/>
        </w:rPr>
      </w:pPr>
      <w:r w:rsidRPr="001A64DF">
        <w:rPr>
          <w:rFonts w:ascii="Times New Roman" w:hAnsi="Times New Roman" w:cs="Times New Roman"/>
          <w:sz w:val="28"/>
          <w:szCs w:val="28"/>
        </w:rPr>
        <w:t>…</w:t>
      </w:r>
    </w:p>
    <w:p w:rsidR="00193E99" w:rsidRPr="001A64DF" w:rsidRDefault="00193E99" w:rsidP="00193E99">
      <w:pPr>
        <w:rPr>
          <w:b/>
          <w:smallCaps/>
          <w:szCs w:val="28"/>
        </w:rPr>
      </w:pPr>
    </w:p>
    <w:p w:rsidR="00C65F36" w:rsidRPr="001A64DF" w:rsidRDefault="00C65F36" w:rsidP="009A4F45">
      <w:pPr>
        <w:pStyle w:val="1"/>
        <w:spacing w:before="120"/>
        <w:ind w:left="-142"/>
        <w:jc w:val="center"/>
        <w:rPr>
          <w:color w:val="auto"/>
        </w:rPr>
      </w:pPr>
      <w:bookmarkStart w:id="135" w:name="_Toc103175256"/>
      <w:r w:rsidRPr="001A64DF">
        <w:rPr>
          <w:color w:val="auto"/>
        </w:rPr>
        <w:t>Форма бланка приглашения на обучение и порядок его заполнения</w:t>
      </w:r>
      <w:bookmarkEnd w:id="135"/>
    </w:p>
    <w:p w:rsidR="003F2DE6" w:rsidRPr="001A64DF" w:rsidRDefault="003F2DE6" w:rsidP="003F2DE6">
      <w:pPr>
        <w:ind w:left="6804"/>
        <w:rPr>
          <w:sz w:val="12"/>
          <w:szCs w:val="12"/>
          <w:lang w:eastAsia="ru-RU"/>
        </w:rPr>
      </w:pPr>
    </w:p>
    <w:p w:rsidR="00C65F36" w:rsidRPr="001A64DF" w:rsidRDefault="00C65F36" w:rsidP="003F2DE6">
      <w:pPr>
        <w:ind w:left="5529"/>
        <w:rPr>
          <w:szCs w:val="28"/>
          <w:lang w:eastAsia="ru-RU"/>
        </w:rPr>
      </w:pPr>
      <w:r w:rsidRPr="001A64DF">
        <w:rPr>
          <w:szCs w:val="28"/>
          <w:lang w:eastAsia="ru-RU"/>
        </w:rPr>
        <w:t>Приложение</w:t>
      </w:r>
    </w:p>
    <w:p w:rsidR="00C65F36" w:rsidRPr="001A64DF" w:rsidRDefault="00C65F36" w:rsidP="003F2DE6">
      <w:pPr>
        <w:ind w:left="5529"/>
        <w:rPr>
          <w:szCs w:val="28"/>
          <w:lang w:eastAsia="ru-RU"/>
        </w:rPr>
      </w:pPr>
      <w:r w:rsidRPr="001A64DF">
        <w:rPr>
          <w:szCs w:val="28"/>
          <w:lang w:eastAsia="ru-RU"/>
        </w:rPr>
        <w:t>к постановлению</w:t>
      </w:r>
    </w:p>
    <w:p w:rsidR="00C65F36" w:rsidRPr="001A64DF" w:rsidRDefault="00C65F36" w:rsidP="003F2DE6">
      <w:pPr>
        <w:ind w:left="5529"/>
        <w:rPr>
          <w:szCs w:val="28"/>
          <w:lang w:eastAsia="ru-RU"/>
        </w:rPr>
      </w:pPr>
      <w:r w:rsidRPr="001A64DF">
        <w:rPr>
          <w:szCs w:val="28"/>
          <w:lang w:eastAsia="ru-RU"/>
        </w:rPr>
        <w:t>Министерства внутренних дел</w:t>
      </w:r>
    </w:p>
    <w:p w:rsidR="00C65F36" w:rsidRPr="001A64DF" w:rsidRDefault="00C65F36" w:rsidP="003F2DE6">
      <w:pPr>
        <w:ind w:left="5529"/>
        <w:rPr>
          <w:szCs w:val="28"/>
          <w:lang w:eastAsia="ru-RU"/>
        </w:rPr>
      </w:pPr>
      <w:r w:rsidRPr="001A64DF">
        <w:rPr>
          <w:szCs w:val="28"/>
          <w:lang w:eastAsia="ru-RU"/>
        </w:rPr>
        <w:t>Республики Беларусь</w:t>
      </w:r>
    </w:p>
    <w:p w:rsidR="00C65F36" w:rsidRPr="001A64DF" w:rsidRDefault="00C65F36" w:rsidP="003F2DE6">
      <w:pPr>
        <w:ind w:left="5529"/>
        <w:rPr>
          <w:szCs w:val="28"/>
          <w:lang w:eastAsia="ru-RU"/>
        </w:rPr>
      </w:pPr>
      <w:r w:rsidRPr="001A64DF">
        <w:rPr>
          <w:szCs w:val="28"/>
          <w:lang w:eastAsia="ru-RU"/>
        </w:rPr>
        <w:t>и Министерства образования</w:t>
      </w:r>
    </w:p>
    <w:p w:rsidR="00C65F36" w:rsidRPr="001A64DF" w:rsidRDefault="00C65F36" w:rsidP="003F2DE6">
      <w:pPr>
        <w:ind w:left="5529"/>
        <w:rPr>
          <w:szCs w:val="28"/>
          <w:lang w:eastAsia="ru-RU"/>
        </w:rPr>
      </w:pPr>
      <w:r w:rsidRPr="001A64DF">
        <w:rPr>
          <w:szCs w:val="28"/>
          <w:lang w:eastAsia="ru-RU"/>
        </w:rPr>
        <w:t>Республики Беларусь</w:t>
      </w:r>
    </w:p>
    <w:p w:rsidR="00C65F36" w:rsidRPr="001A64DF" w:rsidRDefault="00C65F36" w:rsidP="003F2DE6">
      <w:pPr>
        <w:ind w:left="5529"/>
        <w:rPr>
          <w:szCs w:val="28"/>
          <w:lang w:eastAsia="ru-RU"/>
        </w:rPr>
      </w:pPr>
      <w:r w:rsidRPr="001A64DF">
        <w:rPr>
          <w:szCs w:val="28"/>
          <w:lang w:eastAsia="ru-RU"/>
        </w:rPr>
        <w:t>26.02.2021 № 57/26</w:t>
      </w:r>
    </w:p>
    <w:p w:rsidR="00C65F36" w:rsidRPr="001A64DF" w:rsidRDefault="00C65F36" w:rsidP="005A092C">
      <w:pPr>
        <w:rPr>
          <w:sz w:val="24"/>
          <w:szCs w:val="24"/>
          <w:lang w:eastAsia="ru-RU"/>
        </w:rPr>
      </w:pPr>
    </w:p>
    <w:p w:rsidR="00C65F36" w:rsidRPr="001A64DF" w:rsidRDefault="00C65F36" w:rsidP="003F2DE6">
      <w:pPr>
        <w:jc w:val="right"/>
        <w:rPr>
          <w:sz w:val="24"/>
          <w:szCs w:val="24"/>
          <w:lang w:eastAsia="ru-RU"/>
        </w:rPr>
      </w:pPr>
      <w:bookmarkStart w:id="136" w:name="Par38"/>
      <w:bookmarkEnd w:id="136"/>
      <w:r w:rsidRPr="001A64DF">
        <w:rPr>
          <w:sz w:val="24"/>
          <w:szCs w:val="24"/>
          <w:lang w:eastAsia="ru-RU"/>
        </w:rPr>
        <w:t>Форма</w:t>
      </w:r>
    </w:p>
    <w:p w:rsidR="00C65F36" w:rsidRPr="001A64DF" w:rsidRDefault="00C65F36" w:rsidP="003F2DE6">
      <w:pPr>
        <w:jc w:val="center"/>
        <w:rPr>
          <w:sz w:val="24"/>
          <w:szCs w:val="24"/>
          <w:lang w:eastAsia="ru-RU"/>
        </w:rPr>
      </w:pPr>
      <w:r w:rsidRPr="001A64DF">
        <w:rPr>
          <w:sz w:val="24"/>
          <w:szCs w:val="24"/>
          <w:lang w:eastAsia="ru-RU"/>
        </w:rPr>
        <w:t>РЕСПУБЛИКА БЕЛАРУСЬ</w:t>
      </w:r>
    </w:p>
    <w:p w:rsidR="009F395C" w:rsidRPr="001A64DF" w:rsidRDefault="009F395C" w:rsidP="003F2DE6">
      <w:pPr>
        <w:jc w:val="center"/>
        <w:rPr>
          <w:b/>
          <w:bCs/>
          <w:sz w:val="24"/>
          <w:szCs w:val="24"/>
          <w:lang w:eastAsia="ru-RU"/>
        </w:rPr>
      </w:pPr>
    </w:p>
    <w:p w:rsidR="00C65F36" w:rsidRPr="001A64DF" w:rsidRDefault="00C65F36" w:rsidP="003F2DE6">
      <w:pPr>
        <w:jc w:val="center"/>
        <w:rPr>
          <w:sz w:val="24"/>
          <w:szCs w:val="24"/>
          <w:lang w:eastAsia="ru-RU"/>
        </w:rPr>
      </w:pPr>
      <w:r w:rsidRPr="001A64DF">
        <w:rPr>
          <w:b/>
          <w:bCs/>
          <w:sz w:val="24"/>
          <w:szCs w:val="24"/>
          <w:lang w:eastAsia="ru-RU"/>
        </w:rPr>
        <w:t>ПРИГЛАШЕНИЕ</w:t>
      </w:r>
    </w:p>
    <w:p w:rsidR="00C65F36" w:rsidRPr="001A64DF" w:rsidRDefault="00C65F36" w:rsidP="003F2DE6">
      <w:pPr>
        <w:jc w:val="center"/>
        <w:rPr>
          <w:sz w:val="24"/>
          <w:szCs w:val="24"/>
          <w:lang w:eastAsia="ru-RU"/>
        </w:rPr>
      </w:pPr>
      <w:r w:rsidRPr="001A64DF">
        <w:rPr>
          <w:b/>
          <w:bCs/>
          <w:sz w:val="24"/>
          <w:szCs w:val="24"/>
          <w:lang w:eastAsia="ru-RU"/>
        </w:rPr>
        <w:t>на обучение</w:t>
      </w:r>
    </w:p>
    <w:p w:rsidR="00C65F36" w:rsidRPr="001A64DF" w:rsidRDefault="00C65F36" w:rsidP="003F2DE6">
      <w:pPr>
        <w:jc w:val="center"/>
        <w:rPr>
          <w:sz w:val="24"/>
          <w:szCs w:val="24"/>
          <w:lang w:eastAsia="ru-RU"/>
        </w:rPr>
      </w:pPr>
      <w:r w:rsidRPr="001A64DF">
        <w:rPr>
          <w:b/>
          <w:bCs/>
          <w:sz w:val="24"/>
          <w:szCs w:val="24"/>
          <w:lang w:eastAsia="ru-RU"/>
        </w:rPr>
        <w:t>№ ____________________</w:t>
      </w:r>
    </w:p>
    <w:p w:rsidR="00C65F36" w:rsidRPr="001A64DF" w:rsidRDefault="00C65F36" w:rsidP="003F2DE6">
      <w:pPr>
        <w:jc w:val="center"/>
        <w:rPr>
          <w:sz w:val="24"/>
          <w:szCs w:val="24"/>
          <w:lang w:eastAsia="ru-RU"/>
        </w:rPr>
      </w:pPr>
    </w:p>
    <w:p w:rsidR="00C65F36" w:rsidRPr="001A64DF" w:rsidRDefault="00C65F36" w:rsidP="003F2DE6">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3F2DE6">
      <w:pPr>
        <w:jc w:val="center"/>
        <w:rPr>
          <w:i/>
          <w:sz w:val="20"/>
          <w:szCs w:val="20"/>
          <w:lang w:eastAsia="ru-RU"/>
        </w:rPr>
      </w:pPr>
      <w:bookmarkStart w:id="137" w:name="Par47"/>
      <w:bookmarkEnd w:id="137"/>
      <w:r w:rsidRPr="001A64DF">
        <w:rPr>
          <w:i/>
          <w:sz w:val="20"/>
          <w:szCs w:val="20"/>
          <w:lang w:eastAsia="ru-RU"/>
        </w:rPr>
        <w:t>(фамилия, собственное имя, отчество (если таковое имеется)</w:t>
      </w:r>
    </w:p>
    <w:p w:rsidR="00C65F36" w:rsidRPr="001A64DF" w:rsidRDefault="00C65F36" w:rsidP="003F2DE6">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3F2DE6">
      <w:pPr>
        <w:jc w:val="center"/>
        <w:rPr>
          <w:i/>
          <w:sz w:val="20"/>
          <w:szCs w:val="20"/>
          <w:lang w:eastAsia="ru-RU"/>
        </w:rPr>
      </w:pPr>
      <w:r w:rsidRPr="001A64DF">
        <w:rPr>
          <w:i/>
          <w:sz w:val="20"/>
          <w:szCs w:val="20"/>
          <w:lang w:eastAsia="ru-RU"/>
        </w:rPr>
        <w:lastRenderedPageBreak/>
        <w:t>в соответствии с документом для выезда за границу)</w:t>
      </w:r>
    </w:p>
    <w:p w:rsidR="00C65F36" w:rsidRPr="001A64DF" w:rsidRDefault="00C65F36" w:rsidP="005A092C">
      <w:pPr>
        <w:rPr>
          <w:sz w:val="24"/>
          <w:szCs w:val="24"/>
          <w:lang w:eastAsia="ru-RU"/>
        </w:rPr>
      </w:pPr>
      <w:r w:rsidRPr="001A64DF">
        <w:rPr>
          <w:sz w:val="24"/>
          <w:szCs w:val="24"/>
          <w:lang w:eastAsia="ru-RU"/>
        </w:rPr>
        <w:t>_______________________                                        __________________________________</w:t>
      </w:r>
    </w:p>
    <w:p w:rsidR="00C65F36" w:rsidRPr="001A64DF" w:rsidRDefault="00C65F36" w:rsidP="005A092C">
      <w:pPr>
        <w:rPr>
          <w:i/>
          <w:sz w:val="20"/>
          <w:szCs w:val="20"/>
          <w:lang w:eastAsia="ru-RU"/>
        </w:rPr>
      </w:pPr>
      <w:bookmarkStart w:id="138" w:name="Par51"/>
      <w:bookmarkEnd w:id="138"/>
      <w:r w:rsidRPr="001A64DF">
        <w:rPr>
          <w:sz w:val="24"/>
          <w:szCs w:val="24"/>
          <w:lang w:eastAsia="ru-RU"/>
        </w:rPr>
        <w:t xml:space="preserve">         </w:t>
      </w:r>
      <w:r w:rsidRPr="001A64DF">
        <w:rPr>
          <w:i/>
          <w:sz w:val="20"/>
          <w:szCs w:val="20"/>
          <w:lang w:eastAsia="ru-RU"/>
        </w:rPr>
        <w:t>(дата рождения)</w:t>
      </w:r>
      <w:r w:rsidRPr="001A64DF">
        <w:rPr>
          <w:sz w:val="24"/>
          <w:szCs w:val="24"/>
          <w:lang w:eastAsia="ru-RU"/>
        </w:rPr>
        <w:t xml:space="preserve">                                                                  </w:t>
      </w:r>
      <w:r w:rsidRPr="001A64DF">
        <w:rPr>
          <w:i/>
          <w:sz w:val="20"/>
          <w:szCs w:val="20"/>
          <w:lang w:eastAsia="ru-RU"/>
        </w:rPr>
        <w:t>(пол)</w:t>
      </w:r>
      <w:r w:rsidRPr="001A64DF">
        <w:rPr>
          <w:sz w:val="24"/>
          <w:szCs w:val="24"/>
          <w:lang w:eastAsia="ru-RU"/>
        </w:rPr>
        <w:t xml:space="preserve"> </w:t>
      </w:r>
    </w:p>
    <w:p w:rsidR="00C65F36" w:rsidRPr="001A64DF" w:rsidRDefault="00C65F36" w:rsidP="005A092C">
      <w:pPr>
        <w:rPr>
          <w:sz w:val="24"/>
          <w:szCs w:val="24"/>
          <w:lang w:eastAsia="ru-RU"/>
        </w:rPr>
      </w:pPr>
      <w:r w:rsidRPr="001A64DF">
        <w:rPr>
          <w:sz w:val="24"/>
          <w:szCs w:val="24"/>
          <w:lang w:eastAsia="ru-RU"/>
        </w:rPr>
        <w:t>_______________________                                        __________________________________</w:t>
      </w:r>
    </w:p>
    <w:p w:rsidR="00C65F36" w:rsidRPr="001A64DF" w:rsidRDefault="00C65F36" w:rsidP="005A092C">
      <w:pPr>
        <w:rPr>
          <w:i/>
          <w:sz w:val="20"/>
          <w:szCs w:val="20"/>
          <w:lang w:eastAsia="ru-RU"/>
        </w:rPr>
      </w:pPr>
      <w:bookmarkStart w:id="139" w:name="Par53"/>
      <w:bookmarkEnd w:id="139"/>
      <w:r w:rsidRPr="001A64DF">
        <w:rPr>
          <w:i/>
          <w:sz w:val="20"/>
          <w:szCs w:val="20"/>
          <w:lang w:eastAsia="ru-RU"/>
        </w:rPr>
        <w:t xml:space="preserve">          (гражданство)  </w:t>
      </w:r>
      <w:r w:rsidRPr="001A64DF">
        <w:rPr>
          <w:sz w:val="24"/>
          <w:szCs w:val="24"/>
          <w:lang w:eastAsia="ru-RU"/>
        </w:rPr>
        <w:t xml:space="preserve">                                                         </w:t>
      </w:r>
      <w:r w:rsidRPr="001A64DF">
        <w:rPr>
          <w:i/>
          <w:sz w:val="20"/>
          <w:szCs w:val="20"/>
          <w:lang w:eastAsia="ru-RU"/>
        </w:rPr>
        <w:t>(иные имеющиеся гражданства (при наличии)</w:t>
      </w:r>
    </w:p>
    <w:p w:rsidR="00C65F36" w:rsidRPr="001A64DF" w:rsidRDefault="00C65F36" w:rsidP="005A092C">
      <w:pP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5A092C">
      <w:pPr>
        <w:rPr>
          <w:i/>
          <w:sz w:val="20"/>
          <w:szCs w:val="20"/>
          <w:lang w:eastAsia="ru-RU"/>
        </w:rPr>
      </w:pPr>
      <w:bookmarkStart w:id="140" w:name="Par56"/>
      <w:bookmarkEnd w:id="140"/>
      <w:r w:rsidRPr="001A64DF">
        <w:rPr>
          <w:i/>
          <w:sz w:val="20"/>
          <w:szCs w:val="20"/>
          <w:lang w:eastAsia="ru-RU"/>
        </w:rPr>
        <w:t xml:space="preserve">                   (государство постоянного проживания)</w:t>
      </w:r>
    </w:p>
    <w:p w:rsidR="00C65F36" w:rsidRPr="001A64DF" w:rsidRDefault="00C65F36" w:rsidP="005A092C">
      <w:pP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5A092C">
      <w:pPr>
        <w:rPr>
          <w:i/>
          <w:sz w:val="20"/>
          <w:szCs w:val="20"/>
          <w:lang w:eastAsia="ru-RU"/>
        </w:rPr>
      </w:pPr>
      <w:bookmarkStart w:id="141" w:name="Par58"/>
      <w:bookmarkEnd w:id="141"/>
      <w:r w:rsidRPr="001A64DF">
        <w:rPr>
          <w:i/>
          <w:sz w:val="20"/>
          <w:szCs w:val="20"/>
          <w:lang w:eastAsia="ru-RU"/>
        </w:rPr>
        <w:t xml:space="preserve">    (номер, дата выдачи, срок действия документа для выезда за границу)</w:t>
      </w:r>
    </w:p>
    <w:p w:rsidR="00C65F36" w:rsidRPr="001A64DF" w:rsidRDefault="00C65F36" w:rsidP="005A092C">
      <w:pPr>
        <w:rPr>
          <w:sz w:val="24"/>
          <w:szCs w:val="24"/>
          <w:lang w:eastAsia="ru-RU"/>
        </w:rPr>
      </w:pPr>
    </w:p>
    <w:p w:rsidR="00C65F36" w:rsidRPr="001A64DF" w:rsidRDefault="00C65F36" w:rsidP="005A092C">
      <w:pPr>
        <w:rPr>
          <w:sz w:val="24"/>
          <w:szCs w:val="24"/>
          <w:lang w:eastAsia="ru-RU"/>
        </w:rPr>
      </w:pPr>
      <w:bookmarkStart w:id="142" w:name="Par60"/>
      <w:bookmarkEnd w:id="142"/>
      <w:r w:rsidRPr="001A64DF">
        <w:rPr>
          <w:sz w:val="24"/>
          <w:szCs w:val="24"/>
          <w:lang w:eastAsia="ru-RU"/>
        </w:rPr>
        <w:t>Место получения визы: _________________________________________________________</w:t>
      </w:r>
    </w:p>
    <w:p w:rsidR="00C65F36" w:rsidRPr="001A64DF" w:rsidRDefault="00C65F36" w:rsidP="005A092C">
      <w:pPr>
        <w:rPr>
          <w:sz w:val="24"/>
          <w:szCs w:val="24"/>
          <w:lang w:eastAsia="ru-RU"/>
        </w:rPr>
      </w:pPr>
    </w:p>
    <w:p w:rsidR="00C65F36" w:rsidRPr="001A64DF" w:rsidRDefault="00C65F36" w:rsidP="005A092C">
      <w:pPr>
        <w:rPr>
          <w:sz w:val="24"/>
          <w:szCs w:val="24"/>
          <w:lang w:eastAsia="ru-RU"/>
        </w:rPr>
      </w:pPr>
      <w:bookmarkStart w:id="143" w:name="Par62"/>
      <w:bookmarkEnd w:id="143"/>
      <w:r w:rsidRPr="001A64DF">
        <w:rPr>
          <w:sz w:val="24"/>
          <w:szCs w:val="24"/>
          <w:lang w:eastAsia="ru-RU"/>
        </w:rPr>
        <w:t>Цель въезда:</w:t>
      </w:r>
    </w:p>
    <w:p w:rsidR="00C65F36" w:rsidRPr="001A64DF" w:rsidRDefault="00C65F36" w:rsidP="005A092C">
      <w:pPr>
        <w:rPr>
          <w:sz w:val="24"/>
          <w:szCs w:val="24"/>
          <w:lang w:eastAsia="ru-RU"/>
        </w:rPr>
      </w:pPr>
      <w:r w:rsidRPr="001A64DF">
        <w:rPr>
          <w:sz w:val="24"/>
          <w:szCs w:val="24"/>
          <w:lang w:eastAsia="ru-RU"/>
        </w:rPr>
        <w:t xml:space="preserve">     </w:t>
      </w:r>
      <w:r w:rsidR="00A032DF">
        <w:rPr>
          <w:noProof/>
          <w:position w:val="-6"/>
          <w:sz w:val="24"/>
          <w:szCs w:val="24"/>
          <w:lang w:eastAsia="ru-RU"/>
        </w:rPr>
        <w:drawing>
          <wp:inline distT="0" distB="0" distL="0" distR="0" wp14:anchorId="2DD229C4" wp14:editId="72991247">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A64DF">
        <w:rPr>
          <w:sz w:val="24"/>
          <w:szCs w:val="24"/>
          <w:lang w:eastAsia="ru-RU"/>
        </w:rPr>
        <w:t xml:space="preserve"> Получение образования                 </w:t>
      </w:r>
      <w:r w:rsidRPr="001A64DF">
        <w:rPr>
          <w:sz w:val="24"/>
          <w:szCs w:val="24"/>
          <w:lang w:eastAsia="ru-RU"/>
        </w:rPr>
        <w:tab/>
      </w:r>
      <w:r w:rsidR="00A032DF">
        <w:rPr>
          <w:noProof/>
          <w:position w:val="-6"/>
          <w:sz w:val="24"/>
          <w:szCs w:val="24"/>
          <w:lang w:eastAsia="ru-RU"/>
        </w:rPr>
        <w:drawing>
          <wp:inline distT="0" distB="0" distL="0" distR="0" wp14:anchorId="755F11F8" wp14:editId="5B4151C0">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A64DF">
        <w:rPr>
          <w:sz w:val="24"/>
          <w:szCs w:val="24"/>
          <w:lang w:eastAsia="ru-RU"/>
        </w:rPr>
        <w:t xml:space="preserve"> Профессиональная подготовка</w:t>
      </w:r>
    </w:p>
    <w:p w:rsidR="00C65F36" w:rsidRPr="001A64DF" w:rsidRDefault="00C65F36" w:rsidP="005A092C">
      <w:pPr>
        <w:rPr>
          <w:sz w:val="24"/>
          <w:szCs w:val="24"/>
          <w:lang w:eastAsia="ru-RU"/>
        </w:rPr>
      </w:pPr>
      <w:r w:rsidRPr="001A64DF">
        <w:rPr>
          <w:sz w:val="24"/>
          <w:szCs w:val="24"/>
          <w:lang w:eastAsia="ru-RU"/>
        </w:rPr>
        <w:t xml:space="preserve">     </w:t>
      </w:r>
      <w:r w:rsidR="00A032DF">
        <w:rPr>
          <w:noProof/>
          <w:position w:val="-6"/>
          <w:sz w:val="24"/>
          <w:szCs w:val="24"/>
          <w:lang w:eastAsia="ru-RU"/>
        </w:rPr>
        <w:drawing>
          <wp:inline distT="0" distB="0" distL="0" distR="0" wp14:anchorId="73EA19EC" wp14:editId="76F17781">
            <wp:extent cx="2286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A64DF">
        <w:rPr>
          <w:sz w:val="24"/>
          <w:szCs w:val="24"/>
          <w:lang w:eastAsia="ru-RU"/>
        </w:rPr>
        <w:t xml:space="preserve"> П</w:t>
      </w:r>
      <w:r w:rsidR="008B239C" w:rsidRPr="001A64DF">
        <w:rPr>
          <w:sz w:val="24"/>
          <w:szCs w:val="24"/>
          <w:lang w:eastAsia="ru-RU"/>
        </w:rPr>
        <w:t xml:space="preserve">овышение квалификации          </w:t>
      </w:r>
      <w:r w:rsidRPr="001A64DF">
        <w:rPr>
          <w:sz w:val="24"/>
          <w:szCs w:val="24"/>
          <w:lang w:eastAsia="ru-RU"/>
        </w:rPr>
        <w:t xml:space="preserve">  </w:t>
      </w:r>
      <w:r w:rsidR="00A032DF">
        <w:rPr>
          <w:noProof/>
          <w:position w:val="-6"/>
          <w:sz w:val="24"/>
          <w:szCs w:val="24"/>
          <w:lang w:eastAsia="ru-RU"/>
        </w:rPr>
        <w:drawing>
          <wp:inline distT="0" distB="0" distL="0" distR="0" wp14:anchorId="28828AF9" wp14:editId="331A36B8">
            <wp:extent cx="21907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A64DF">
        <w:rPr>
          <w:sz w:val="24"/>
          <w:szCs w:val="24"/>
          <w:lang w:eastAsia="ru-RU"/>
        </w:rPr>
        <w:t xml:space="preserve"> Подготовка к поступлению</w:t>
      </w:r>
    </w:p>
    <w:p w:rsidR="00C65F36" w:rsidRPr="001A64DF" w:rsidRDefault="00C65F36" w:rsidP="005A092C">
      <w:pPr>
        <w:rPr>
          <w:sz w:val="24"/>
          <w:szCs w:val="24"/>
          <w:lang w:eastAsia="ru-RU"/>
        </w:rPr>
      </w:pPr>
      <w:r w:rsidRPr="001A64DF">
        <w:rPr>
          <w:sz w:val="24"/>
          <w:szCs w:val="24"/>
          <w:lang w:eastAsia="ru-RU"/>
        </w:rPr>
        <w:t xml:space="preserve">     </w:t>
      </w:r>
      <w:r w:rsidR="00A032DF">
        <w:rPr>
          <w:noProof/>
          <w:position w:val="-6"/>
          <w:sz w:val="24"/>
          <w:szCs w:val="24"/>
          <w:lang w:eastAsia="ru-RU"/>
        </w:rPr>
        <w:drawing>
          <wp:inline distT="0" distB="0" distL="0" distR="0" wp14:anchorId="0FB1F688" wp14:editId="394B7009">
            <wp:extent cx="21907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A64DF">
        <w:rPr>
          <w:sz w:val="24"/>
          <w:szCs w:val="24"/>
          <w:lang w:eastAsia="ru-RU"/>
        </w:rPr>
        <w:t xml:space="preserve"> Переподготовка                        </w:t>
      </w:r>
      <w:r w:rsidRPr="001A64DF">
        <w:rPr>
          <w:sz w:val="24"/>
          <w:szCs w:val="24"/>
          <w:lang w:eastAsia="ru-RU"/>
        </w:rPr>
        <w:tab/>
      </w:r>
      <w:r w:rsidR="008B239C" w:rsidRPr="001A64DF">
        <w:rPr>
          <w:sz w:val="24"/>
          <w:szCs w:val="24"/>
          <w:lang w:eastAsia="ru-RU"/>
        </w:rPr>
        <w:t xml:space="preserve">  </w:t>
      </w:r>
      <w:r w:rsidR="00A032DF">
        <w:rPr>
          <w:noProof/>
          <w:position w:val="-6"/>
          <w:sz w:val="24"/>
          <w:szCs w:val="24"/>
          <w:lang w:eastAsia="ru-RU"/>
        </w:rPr>
        <w:drawing>
          <wp:inline distT="0" distB="0" distL="0" distR="0" wp14:anchorId="1E15DEB1" wp14:editId="480CE279">
            <wp:extent cx="21907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A64DF">
        <w:rPr>
          <w:sz w:val="24"/>
          <w:szCs w:val="24"/>
          <w:lang w:eastAsia="ru-RU"/>
        </w:rPr>
        <w:t xml:space="preserve"> Участие в обучающих курсах</w:t>
      </w:r>
    </w:p>
    <w:p w:rsidR="00C65F36" w:rsidRPr="001A64DF" w:rsidRDefault="00C65F36" w:rsidP="005A092C">
      <w:pPr>
        <w:rPr>
          <w:sz w:val="24"/>
          <w:szCs w:val="24"/>
          <w:lang w:eastAsia="ru-RU"/>
        </w:rPr>
      </w:pPr>
      <w:r w:rsidRPr="001A64DF">
        <w:rPr>
          <w:sz w:val="24"/>
          <w:szCs w:val="24"/>
          <w:lang w:eastAsia="ru-RU"/>
        </w:rPr>
        <w:t xml:space="preserve">     </w:t>
      </w:r>
      <w:r w:rsidR="00A032DF">
        <w:rPr>
          <w:noProof/>
          <w:position w:val="-6"/>
          <w:sz w:val="24"/>
          <w:szCs w:val="24"/>
          <w:lang w:eastAsia="ru-RU"/>
        </w:rPr>
        <w:drawing>
          <wp:inline distT="0" distB="0" distL="0" distR="0" wp14:anchorId="3159224F" wp14:editId="43860F2F">
            <wp:extent cx="21907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A64DF">
        <w:rPr>
          <w:sz w:val="24"/>
          <w:szCs w:val="24"/>
          <w:lang w:eastAsia="ru-RU"/>
        </w:rPr>
        <w:t xml:space="preserve"> Стажировка                 </w:t>
      </w:r>
      <w:r w:rsidR="008B239C" w:rsidRPr="001A64DF">
        <w:rPr>
          <w:sz w:val="24"/>
          <w:szCs w:val="24"/>
          <w:lang w:eastAsia="ru-RU"/>
        </w:rPr>
        <w:t xml:space="preserve">      </w:t>
      </w:r>
      <w:r w:rsidRPr="001A64DF">
        <w:rPr>
          <w:sz w:val="24"/>
          <w:szCs w:val="24"/>
          <w:lang w:eastAsia="ru-RU"/>
        </w:rPr>
        <w:t xml:space="preserve">       </w:t>
      </w:r>
      <w:r w:rsidRPr="001A64DF">
        <w:rPr>
          <w:sz w:val="24"/>
          <w:szCs w:val="24"/>
          <w:lang w:eastAsia="ru-RU"/>
        </w:rPr>
        <w:tab/>
      </w:r>
      <w:r w:rsidR="008B239C" w:rsidRPr="001A64DF">
        <w:rPr>
          <w:sz w:val="24"/>
          <w:szCs w:val="24"/>
          <w:lang w:eastAsia="ru-RU"/>
        </w:rPr>
        <w:t xml:space="preserve">  </w:t>
      </w:r>
      <w:r w:rsidR="00A032DF">
        <w:rPr>
          <w:noProof/>
          <w:position w:val="-6"/>
          <w:sz w:val="24"/>
          <w:szCs w:val="24"/>
          <w:lang w:eastAsia="ru-RU"/>
        </w:rPr>
        <w:drawing>
          <wp:inline distT="0" distB="0" distL="0" distR="0" wp14:anchorId="090159CA" wp14:editId="13DE5A73">
            <wp:extent cx="21907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A64DF">
        <w:rPr>
          <w:sz w:val="24"/>
          <w:szCs w:val="24"/>
          <w:lang w:eastAsia="ru-RU"/>
        </w:rPr>
        <w:t xml:space="preserve"> Иное (указать) ______________</w:t>
      </w:r>
    </w:p>
    <w:p w:rsidR="00C65F36" w:rsidRPr="001A64DF" w:rsidRDefault="00C65F36" w:rsidP="005A092C">
      <w:pPr>
        <w:rPr>
          <w:sz w:val="24"/>
          <w:szCs w:val="24"/>
          <w:lang w:eastAsia="ru-RU"/>
        </w:rPr>
      </w:pPr>
      <w:r w:rsidRPr="001A64DF">
        <w:rPr>
          <w:sz w:val="24"/>
          <w:szCs w:val="24"/>
          <w:lang w:eastAsia="ru-RU"/>
        </w:rPr>
        <w:t xml:space="preserve">                                                          </w:t>
      </w:r>
      <w:r w:rsidR="005572B3" w:rsidRPr="001A64DF">
        <w:rPr>
          <w:sz w:val="24"/>
          <w:szCs w:val="24"/>
          <w:lang w:eastAsia="ru-RU"/>
        </w:rPr>
        <w:t xml:space="preserve">               __________________________</w:t>
      </w:r>
      <w:r w:rsidRPr="001A64DF">
        <w:rPr>
          <w:sz w:val="24"/>
          <w:szCs w:val="24"/>
          <w:lang w:eastAsia="ru-RU"/>
        </w:rPr>
        <w:t>_</w:t>
      </w:r>
    </w:p>
    <w:p w:rsidR="00C65F36" w:rsidRPr="001A64DF" w:rsidRDefault="00C65F36" w:rsidP="005A092C">
      <w:pPr>
        <w:rPr>
          <w:sz w:val="24"/>
          <w:szCs w:val="24"/>
          <w:lang w:eastAsia="ru-RU"/>
        </w:rPr>
      </w:pPr>
      <w:r w:rsidRPr="001A64DF">
        <w:rPr>
          <w:sz w:val="24"/>
          <w:szCs w:val="24"/>
          <w:lang w:eastAsia="ru-RU"/>
        </w:rPr>
        <w:t>__________________________________                     _________________________________</w:t>
      </w:r>
    </w:p>
    <w:p w:rsidR="00C65F36" w:rsidRPr="001A64DF" w:rsidRDefault="00C65F36" w:rsidP="005A092C">
      <w:pPr>
        <w:rPr>
          <w:i/>
          <w:sz w:val="20"/>
          <w:szCs w:val="20"/>
          <w:lang w:eastAsia="ru-RU"/>
        </w:rPr>
      </w:pPr>
      <w:bookmarkStart w:id="144" w:name="Par70"/>
      <w:bookmarkEnd w:id="144"/>
      <w:r w:rsidRPr="001A64DF">
        <w:rPr>
          <w:i/>
          <w:sz w:val="20"/>
          <w:szCs w:val="20"/>
          <w:lang w:eastAsia="ru-RU"/>
        </w:rPr>
        <w:t xml:space="preserve">             (срок обучения)</w:t>
      </w:r>
      <w:r w:rsidRPr="001A64DF">
        <w:rPr>
          <w:sz w:val="24"/>
          <w:szCs w:val="24"/>
          <w:lang w:eastAsia="ru-RU"/>
        </w:rPr>
        <w:t xml:space="preserve">                                                             </w:t>
      </w:r>
      <w:r w:rsidRPr="001A64DF">
        <w:rPr>
          <w:i/>
          <w:sz w:val="20"/>
          <w:szCs w:val="20"/>
          <w:lang w:eastAsia="ru-RU"/>
        </w:rPr>
        <w:t>(предполагаемый срок прибытия)</w:t>
      </w:r>
    </w:p>
    <w:p w:rsidR="00C65F36" w:rsidRPr="001A64DF" w:rsidRDefault="00A032DF" w:rsidP="005A092C">
      <w:pPr>
        <w:rPr>
          <w:i/>
          <w:sz w:val="20"/>
          <w:szCs w:val="20"/>
          <w:lang w:eastAsia="ru-RU"/>
        </w:rPr>
      </w:pPr>
      <w:r>
        <w:rPr>
          <w:rFonts w:ascii="Courier New" w:hAnsi="Courier New" w:cs="Courier New"/>
          <w:noProof/>
          <w:sz w:val="20"/>
          <w:szCs w:val="20"/>
          <w:lang w:eastAsia="ru-RU"/>
        </w:rPr>
        <w:drawing>
          <wp:anchor distT="0" distB="0" distL="114300" distR="114300" simplePos="0" relativeHeight="251661824" behindDoc="0" locked="0" layoutInCell="1" allowOverlap="1" wp14:anchorId="5440ACDE" wp14:editId="5034983D">
            <wp:simplePos x="0" y="0"/>
            <wp:positionH relativeFrom="column">
              <wp:posOffset>1281430</wp:posOffset>
            </wp:positionH>
            <wp:positionV relativeFrom="paragraph">
              <wp:posOffset>79375</wp:posOffset>
            </wp:positionV>
            <wp:extent cx="219075" cy="219075"/>
            <wp:effectExtent l="0" t="0" r="9525" b="9525"/>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14:sizeRelH relativeFrom="page">
              <wp14:pctWidth>0</wp14:pctWidth>
            </wp14:sizeRelH>
            <wp14:sizeRelV relativeFrom="page">
              <wp14:pctHeight>0</wp14:pctHeight>
            </wp14:sizeRelV>
          </wp:anchor>
        </w:drawing>
      </w:r>
      <w:r>
        <w:rPr>
          <w:rFonts w:ascii="Courier New" w:hAnsi="Courier New" w:cs="Courier New"/>
          <w:noProof/>
          <w:sz w:val="20"/>
          <w:szCs w:val="20"/>
          <w:lang w:eastAsia="ru-RU"/>
        </w:rPr>
        <w:drawing>
          <wp:anchor distT="0" distB="0" distL="114300" distR="114300" simplePos="0" relativeHeight="251662848" behindDoc="0" locked="0" layoutInCell="1" allowOverlap="1" wp14:anchorId="0CC142F7" wp14:editId="6D32B94C">
            <wp:simplePos x="0" y="0"/>
            <wp:positionH relativeFrom="column">
              <wp:posOffset>4205605</wp:posOffset>
            </wp:positionH>
            <wp:positionV relativeFrom="paragraph">
              <wp:posOffset>79375</wp:posOffset>
            </wp:positionV>
            <wp:extent cx="219075" cy="219075"/>
            <wp:effectExtent l="0" t="0" r="9525" b="9525"/>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pic:spPr>
                </pic:pic>
              </a:graphicData>
            </a:graphic>
            <wp14:sizeRelH relativeFrom="page">
              <wp14:pctWidth>0</wp14:pctWidth>
            </wp14:sizeRelH>
            <wp14:sizeRelV relativeFrom="page">
              <wp14:pctHeight>0</wp14:pctHeight>
            </wp14:sizeRelV>
          </wp:anchor>
        </w:drawing>
      </w:r>
    </w:p>
    <w:p w:rsidR="00C65F36" w:rsidRPr="001A64DF" w:rsidRDefault="00C65F36" w:rsidP="005A092C">
      <w:pPr>
        <w:rPr>
          <w:sz w:val="24"/>
          <w:szCs w:val="24"/>
          <w:u w:val="single"/>
          <w:lang w:eastAsia="ru-RU"/>
        </w:rPr>
      </w:pPr>
      <w:r w:rsidRPr="001A64DF">
        <w:rPr>
          <w:sz w:val="24"/>
          <w:szCs w:val="24"/>
          <w:u w:val="single"/>
          <w:lang w:eastAsia="ru-RU"/>
        </w:rPr>
        <w:t>_Кратность визы:_____однократная________</w:t>
      </w:r>
      <w:r w:rsidR="00326D4C" w:rsidRPr="001A64DF">
        <w:rPr>
          <w:sz w:val="24"/>
          <w:szCs w:val="24"/>
          <w:u w:val="single"/>
          <w:lang w:eastAsia="ru-RU"/>
        </w:rPr>
        <w:t>___________</w:t>
      </w:r>
      <w:r w:rsidRPr="001A64DF">
        <w:rPr>
          <w:sz w:val="24"/>
          <w:szCs w:val="24"/>
          <w:u w:val="single"/>
          <w:lang w:eastAsia="ru-RU"/>
        </w:rPr>
        <w:t>________ двукратная__________</w:t>
      </w:r>
    </w:p>
    <w:p w:rsidR="00C65F36" w:rsidRPr="001A64DF" w:rsidRDefault="00C65F36" w:rsidP="005A092C">
      <w:pPr>
        <w:rPr>
          <w:sz w:val="24"/>
          <w:szCs w:val="24"/>
          <w:lang w:eastAsia="ru-RU"/>
        </w:rPr>
      </w:pPr>
    </w:p>
    <w:p w:rsidR="00C65F36" w:rsidRPr="001A64DF" w:rsidRDefault="00C65F36" w:rsidP="005A092C">
      <w:pPr>
        <w:rPr>
          <w:sz w:val="24"/>
          <w:szCs w:val="24"/>
          <w:lang w:eastAsia="ru-RU"/>
        </w:rPr>
      </w:pPr>
      <w:bookmarkStart w:id="145" w:name="Par74"/>
      <w:bookmarkEnd w:id="145"/>
      <w:r w:rsidRPr="001A64DF">
        <w:rPr>
          <w:sz w:val="24"/>
          <w:szCs w:val="24"/>
          <w:lang w:eastAsia="ru-RU"/>
        </w:rPr>
        <w:t>По какой линии осуществляется приезд: ___________________________________</w:t>
      </w:r>
      <w:r w:rsidR="008B68D1" w:rsidRPr="001A64DF">
        <w:rPr>
          <w:sz w:val="24"/>
          <w:szCs w:val="24"/>
          <w:lang w:eastAsia="ru-RU"/>
        </w:rPr>
        <w:t>_______</w:t>
      </w:r>
    </w:p>
    <w:p w:rsidR="00C65F36" w:rsidRPr="001A64DF" w:rsidRDefault="00C65F36" w:rsidP="005A092C">
      <w:pP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5A092C">
      <w:pPr>
        <w:rPr>
          <w:sz w:val="24"/>
          <w:szCs w:val="24"/>
          <w:lang w:eastAsia="ru-RU"/>
        </w:rPr>
      </w:pPr>
    </w:p>
    <w:p w:rsidR="00C65F36" w:rsidRPr="001A64DF" w:rsidRDefault="00C65F36" w:rsidP="005A092C">
      <w:pPr>
        <w:rPr>
          <w:sz w:val="24"/>
          <w:szCs w:val="24"/>
          <w:lang w:eastAsia="ru-RU"/>
        </w:rPr>
      </w:pPr>
      <w:bookmarkStart w:id="146" w:name="Par77"/>
      <w:bookmarkEnd w:id="146"/>
      <w:r w:rsidRPr="001A64DF">
        <w:rPr>
          <w:sz w:val="24"/>
          <w:szCs w:val="24"/>
          <w:lang w:eastAsia="ru-RU"/>
        </w:rPr>
        <w:t>Сведения о приглашающей организации: _________________________________________</w:t>
      </w:r>
    </w:p>
    <w:p w:rsidR="00C65F36" w:rsidRPr="001A64DF" w:rsidRDefault="00C65F36" w:rsidP="005A092C">
      <w:pPr>
        <w:rPr>
          <w:i/>
          <w:sz w:val="20"/>
          <w:szCs w:val="20"/>
          <w:lang w:eastAsia="ru-RU"/>
        </w:rPr>
      </w:pPr>
      <w:r w:rsidRPr="001A64DF">
        <w:rPr>
          <w:i/>
          <w:sz w:val="20"/>
          <w:szCs w:val="20"/>
          <w:lang w:eastAsia="ru-RU"/>
        </w:rPr>
        <w:t xml:space="preserve">                              </w:t>
      </w:r>
      <w:r w:rsidR="008B68D1" w:rsidRPr="001A64DF">
        <w:rPr>
          <w:i/>
          <w:sz w:val="20"/>
          <w:szCs w:val="20"/>
          <w:lang w:eastAsia="ru-RU"/>
        </w:rPr>
        <w:t xml:space="preserve">                                                           </w:t>
      </w:r>
      <w:r w:rsidRPr="001A64DF">
        <w:rPr>
          <w:i/>
          <w:sz w:val="20"/>
          <w:szCs w:val="20"/>
          <w:lang w:eastAsia="ru-RU"/>
        </w:rPr>
        <w:t xml:space="preserve">         (полное наименование приглашающего</w:t>
      </w:r>
    </w:p>
    <w:p w:rsidR="00C65F36" w:rsidRPr="001A64DF" w:rsidRDefault="00C65F36" w:rsidP="005A092C">
      <w:pP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9F395C">
      <w:pPr>
        <w:jc w:val="center"/>
        <w:rPr>
          <w:i/>
          <w:sz w:val="20"/>
          <w:szCs w:val="20"/>
          <w:lang w:eastAsia="ru-RU"/>
        </w:rPr>
      </w:pPr>
      <w:r w:rsidRPr="001A64DF">
        <w:rPr>
          <w:i/>
          <w:sz w:val="20"/>
          <w:szCs w:val="20"/>
          <w:lang w:eastAsia="ru-RU"/>
        </w:rPr>
        <w:t>учреждения образования, организации, реализующей образовательные программы</w:t>
      </w:r>
    </w:p>
    <w:p w:rsidR="00C65F36" w:rsidRPr="001A64DF" w:rsidRDefault="00C65F36" w:rsidP="009F395C">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9F395C">
      <w:pPr>
        <w:jc w:val="center"/>
        <w:rPr>
          <w:i/>
          <w:sz w:val="20"/>
          <w:szCs w:val="20"/>
          <w:lang w:eastAsia="ru-RU"/>
        </w:rPr>
      </w:pPr>
      <w:r w:rsidRPr="001A64DF">
        <w:rPr>
          <w:i/>
          <w:sz w:val="20"/>
          <w:szCs w:val="20"/>
          <w:lang w:eastAsia="ru-RU"/>
        </w:rPr>
        <w:t>послевузовского образования, иной организации и индивидуального</w:t>
      </w:r>
    </w:p>
    <w:p w:rsidR="00C65F36" w:rsidRPr="001A64DF" w:rsidRDefault="00C65F36" w:rsidP="009F395C">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9F395C">
      <w:pPr>
        <w:jc w:val="center"/>
        <w:rPr>
          <w:i/>
          <w:sz w:val="20"/>
          <w:szCs w:val="20"/>
          <w:lang w:eastAsia="ru-RU"/>
        </w:rPr>
      </w:pPr>
      <w:r w:rsidRPr="001A64DF">
        <w:rPr>
          <w:i/>
          <w:sz w:val="20"/>
          <w:szCs w:val="20"/>
          <w:lang w:eastAsia="ru-RU"/>
        </w:rPr>
        <w:t>предпринимателя, которым в соответствии с законодательством предоставлено</w:t>
      </w:r>
    </w:p>
    <w:p w:rsidR="00C65F36" w:rsidRPr="001A64DF" w:rsidRDefault="00C65F36" w:rsidP="009F395C">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9F395C">
      <w:pPr>
        <w:jc w:val="center"/>
        <w:rPr>
          <w:i/>
          <w:sz w:val="20"/>
          <w:szCs w:val="20"/>
          <w:lang w:eastAsia="ru-RU"/>
        </w:rPr>
      </w:pPr>
      <w:r w:rsidRPr="001A64DF">
        <w:rPr>
          <w:i/>
          <w:sz w:val="20"/>
          <w:szCs w:val="20"/>
          <w:lang w:eastAsia="ru-RU"/>
        </w:rPr>
        <w:t>право осуществлять образовательную деятельность (далее - организация),</w:t>
      </w:r>
    </w:p>
    <w:p w:rsidR="00C65F36" w:rsidRPr="001A64DF" w:rsidRDefault="00C65F36" w:rsidP="009F395C">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9F395C">
      <w:pPr>
        <w:jc w:val="center"/>
        <w:rPr>
          <w:i/>
          <w:sz w:val="20"/>
          <w:szCs w:val="20"/>
          <w:lang w:eastAsia="ru-RU"/>
        </w:rPr>
      </w:pPr>
      <w:r w:rsidRPr="001A64DF">
        <w:rPr>
          <w:i/>
          <w:sz w:val="20"/>
          <w:szCs w:val="20"/>
          <w:lang w:eastAsia="ru-RU"/>
        </w:rPr>
        <w:t>УНП</w:t>
      </w:r>
      <w:r w:rsidR="008B68D1" w:rsidRPr="001A64DF">
        <w:rPr>
          <w:rStyle w:val="aff0"/>
          <w:i/>
          <w:sz w:val="20"/>
          <w:szCs w:val="20"/>
          <w:lang w:eastAsia="ru-RU"/>
        </w:rPr>
        <w:footnoteReference w:id="3"/>
      </w:r>
      <w:r w:rsidRPr="001A64DF">
        <w:rPr>
          <w:i/>
          <w:sz w:val="20"/>
          <w:szCs w:val="20"/>
          <w:lang w:eastAsia="ru-RU"/>
        </w:rPr>
        <w:t>, номер и дата выдачи специального разрешения (лицензии) на</w:t>
      </w:r>
    </w:p>
    <w:p w:rsidR="00C65F36" w:rsidRPr="001A64DF" w:rsidRDefault="00C65F36" w:rsidP="009F395C">
      <w:pPr>
        <w:jc w:val="center"/>
        <w:rPr>
          <w:i/>
          <w:sz w:val="20"/>
          <w:szCs w:val="20"/>
          <w:lang w:eastAsia="ru-RU"/>
        </w:rPr>
      </w:pPr>
      <w:r w:rsidRPr="001A64DF">
        <w:rPr>
          <w:i/>
          <w:sz w:val="20"/>
          <w:szCs w:val="20"/>
          <w:lang w:eastAsia="ru-RU"/>
        </w:rPr>
        <w:t>образовательную деятельность (при наличии)</w:t>
      </w:r>
    </w:p>
    <w:p w:rsidR="00C65F36" w:rsidRPr="001A64DF" w:rsidRDefault="00C65F36" w:rsidP="005A092C">
      <w:pPr>
        <w:rPr>
          <w:sz w:val="24"/>
          <w:szCs w:val="24"/>
          <w:lang w:eastAsia="ru-RU"/>
        </w:rPr>
      </w:pPr>
      <w:bookmarkStart w:id="147" w:name="Par90"/>
      <w:bookmarkEnd w:id="147"/>
      <w:r w:rsidRPr="001A64DF">
        <w:rPr>
          <w:sz w:val="24"/>
          <w:szCs w:val="24"/>
          <w:lang w:eastAsia="ru-RU"/>
        </w:rPr>
        <w:t>О приглашении ходатайствует: ________________________________________________</w:t>
      </w:r>
      <w:r w:rsidR="008B68D1" w:rsidRPr="001A64DF">
        <w:rPr>
          <w:sz w:val="24"/>
          <w:szCs w:val="24"/>
          <w:lang w:eastAsia="ru-RU"/>
        </w:rPr>
        <w:t>__</w:t>
      </w:r>
    </w:p>
    <w:p w:rsidR="00C65F36" w:rsidRPr="001A64DF" w:rsidRDefault="009F395C" w:rsidP="009F395C">
      <w:pPr>
        <w:jc w:val="center"/>
        <w:rPr>
          <w:i/>
          <w:sz w:val="20"/>
          <w:szCs w:val="20"/>
          <w:lang w:eastAsia="ru-RU"/>
        </w:rPr>
      </w:pPr>
      <w:r w:rsidRPr="001A64DF">
        <w:rPr>
          <w:i/>
          <w:sz w:val="20"/>
          <w:szCs w:val="20"/>
          <w:lang w:eastAsia="ru-RU"/>
        </w:rPr>
        <w:t xml:space="preserve">                                                           </w:t>
      </w:r>
      <w:r w:rsidR="00C65F36" w:rsidRPr="001A64DF">
        <w:rPr>
          <w:i/>
          <w:sz w:val="20"/>
          <w:szCs w:val="20"/>
          <w:lang w:eastAsia="ru-RU"/>
        </w:rPr>
        <w:t>(полное наименование юридического лица, номер,</w:t>
      </w:r>
    </w:p>
    <w:p w:rsidR="00C65F36" w:rsidRPr="001A64DF" w:rsidRDefault="00C65F36" w:rsidP="009F395C">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9F395C">
      <w:pPr>
        <w:jc w:val="center"/>
        <w:rPr>
          <w:i/>
          <w:sz w:val="20"/>
          <w:szCs w:val="20"/>
          <w:lang w:eastAsia="ru-RU"/>
        </w:rPr>
      </w:pPr>
      <w:r w:rsidRPr="001A64DF">
        <w:rPr>
          <w:i/>
          <w:sz w:val="20"/>
          <w:szCs w:val="20"/>
          <w:lang w:eastAsia="ru-RU"/>
        </w:rPr>
        <w:t>дата и орган выдачи свидетельства о государственной регистрации, а также</w:t>
      </w:r>
    </w:p>
    <w:p w:rsidR="00C65F36" w:rsidRPr="001A64DF" w:rsidRDefault="00C65F36" w:rsidP="009F395C">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9F395C">
      <w:pPr>
        <w:jc w:val="center"/>
        <w:rPr>
          <w:i/>
          <w:sz w:val="20"/>
          <w:szCs w:val="20"/>
          <w:lang w:eastAsia="ru-RU"/>
        </w:rPr>
      </w:pPr>
      <w:r w:rsidRPr="001A64DF">
        <w:rPr>
          <w:i/>
          <w:sz w:val="20"/>
          <w:szCs w:val="20"/>
          <w:lang w:eastAsia="ru-RU"/>
        </w:rPr>
        <w:t>номер и дата договора между организацией и юридическим лицом (при наличии)</w:t>
      </w:r>
    </w:p>
    <w:p w:rsidR="00C65F36" w:rsidRPr="001A64DF" w:rsidRDefault="00C65F36" w:rsidP="009F395C">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9F395C">
      <w:pPr>
        <w:jc w:val="center"/>
        <w:rPr>
          <w:i/>
          <w:sz w:val="20"/>
          <w:szCs w:val="20"/>
          <w:lang w:eastAsia="ru-RU"/>
        </w:rPr>
      </w:pPr>
      <w:r w:rsidRPr="001A64DF">
        <w:rPr>
          <w:i/>
          <w:sz w:val="20"/>
          <w:szCs w:val="20"/>
          <w:lang w:eastAsia="ru-RU"/>
        </w:rPr>
        <w:t>либо фамилия, собственное имя, отчество (если таковое имеется), правовой статус</w:t>
      </w:r>
    </w:p>
    <w:p w:rsidR="00C65F36" w:rsidRPr="001A64DF" w:rsidRDefault="00C65F36" w:rsidP="009F395C">
      <w:pPr>
        <w:jc w:val="cente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9F395C">
      <w:pPr>
        <w:jc w:val="center"/>
        <w:rPr>
          <w:i/>
          <w:sz w:val="20"/>
          <w:szCs w:val="20"/>
          <w:lang w:eastAsia="ru-RU"/>
        </w:rPr>
      </w:pPr>
      <w:r w:rsidRPr="001A64DF">
        <w:rPr>
          <w:i/>
          <w:sz w:val="20"/>
          <w:szCs w:val="20"/>
          <w:lang w:eastAsia="ru-RU"/>
        </w:rPr>
        <w:t>в Республике Беларусь, номер и дата выдачи документа для выезда за границу физического лица)</w:t>
      </w:r>
    </w:p>
    <w:p w:rsidR="00C65F36" w:rsidRPr="001A64DF" w:rsidRDefault="00C65F36" w:rsidP="005A092C">
      <w:pPr>
        <w:rPr>
          <w:sz w:val="24"/>
          <w:szCs w:val="24"/>
          <w:lang w:eastAsia="ru-RU"/>
        </w:rPr>
      </w:pPr>
    </w:p>
    <w:p w:rsidR="00C65F36" w:rsidRPr="001A64DF" w:rsidRDefault="00C65F36" w:rsidP="005A092C">
      <w:pPr>
        <w:rPr>
          <w:sz w:val="24"/>
          <w:szCs w:val="24"/>
          <w:lang w:eastAsia="ru-RU"/>
        </w:rPr>
      </w:pPr>
      <w:bookmarkStart w:id="148" w:name="Par102"/>
      <w:bookmarkEnd w:id="148"/>
      <w:r w:rsidRPr="001A64DF">
        <w:rPr>
          <w:sz w:val="24"/>
          <w:szCs w:val="24"/>
          <w:lang w:eastAsia="ru-RU"/>
        </w:rPr>
        <w:t>Сведения о сопровождающих лицах, следующих совместно:</w:t>
      </w:r>
    </w:p>
    <w:p w:rsidR="00C65F36" w:rsidRPr="001A64DF" w:rsidRDefault="00C65F36" w:rsidP="005A092C">
      <w:pPr>
        <w:rPr>
          <w:sz w:val="24"/>
          <w:szCs w:val="24"/>
          <w:lang w:eastAsia="ru-RU"/>
        </w:rPr>
      </w:pPr>
      <w:r w:rsidRPr="001A64DF">
        <w:rPr>
          <w:sz w:val="24"/>
          <w:szCs w:val="24"/>
          <w:lang w:eastAsia="ru-RU"/>
        </w:rPr>
        <w:lastRenderedPageBreak/>
        <w:t>_____________________________________________________________________________</w:t>
      </w:r>
    </w:p>
    <w:p w:rsidR="00C65F36" w:rsidRPr="001A64DF" w:rsidRDefault="00C65F36" w:rsidP="005A092C">
      <w:pP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5A092C">
      <w:pPr>
        <w:rPr>
          <w:sz w:val="24"/>
          <w:szCs w:val="24"/>
          <w:lang w:eastAsia="ru-RU"/>
        </w:rPr>
      </w:pPr>
      <w:r w:rsidRPr="001A64DF">
        <w:rPr>
          <w:sz w:val="24"/>
          <w:szCs w:val="24"/>
          <w:lang w:eastAsia="ru-RU"/>
        </w:rPr>
        <w:t>_____________________________________________________________________________</w:t>
      </w:r>
    </w:p>
    <w:p w:rsidR="00C65F36" w:rsidRPr="001A64DF" w:rsidRDefault="00C65F36" w:rsidP="005A092C">
      <w:pPr>
        <w:rPr>
          <w:sz w:val="24"/>
          <w:szCs w:val="24"/>
          <w:lang w:eastAsia="ru-RU"/>
        </w:rPr>
      </w:pPr>
    </w:p>
    <w:p w:rsidR="00C65F36" w:rsidRPr="001A64DF" w:rsidRDefault="00C65F36" w:rsidP="005A092C">
      <w:pPr>
        <w:rPr>
          <w:sz w:val="24"/>
          <w:szCs w:val="24"/>
          <w:lang w:eastAsia="ru-RU"/>
        </w:rPr>
      </w:pPr>
      <w:r w:rsidRPr="001A64DF">
        <w:rPr>
          <w:sz w:val="24"/>
          <w:szCs w:val="24"/>
          <w:lang w:eastAsia="ru-RU"/>
        </w:rPr>
        <w:t xml:space="preserve">______________________________   </w:t>
      </w:r>
      <w:r w:rsidR="008B68D1" w:rsidRPr="001A64DF">
        <w:rPr>
          <w:sz w:val="24"/>
          <w:szCs w:val="24"/>
          <w:lang w:eastAsia="ru-RU"/>
        </w:rPr>
        <w:t xml:space="preserve">   </w:t>
      </w:r>
      <w:r w:rsidRPr="001A64DF">
        <w:rPr>
          <w:sz w:val="24"/>
          <w:szCs w:val="24"/>
          <w:lang w:eastAsia="ru-RU"/>
        </w:rPr>
        <w:t xml:space="preserve"> ____________________   </w:t>
      </w:r>
      <w:r w:rsidR="008B68D1" w:rsidRPr="001A64DF">
        <w:rPr>
          <w:sz w:val="24"/>
          <w:szCs w:val="24"/>
          <w:lang w:eastAsia="ru-RU"/>
        </w:rPr>
        <w:t xml:space="preserve">  </w:t>
      </w:r>
      <w:r w:rsidRPr="001A64DF">
        <w:rPr>
          <w:sz w:val="24"/>
          <w:szCs w:val="24"/>
          <w:lang w:eastAsia="ru-RU"/>
        </w:rPr>
        <w:t xml:space="preserve"> ____________________</w:t>
      </w:r>
    </w:p>
    <w:p w:rsidR="00C65F36" w:rsidRPr="001A64DF" w:rsidRDefault="00C65F36" w:rsidP="005A092C">
      <w:pPr>
        <w:rPr>
          <w:i/>
          <w:sz w:val="20"/>
          <w:szCs w:val="20"/>
          <w:lang w:eastAsia="ru-RU"/>
        </w:rPr>
      </w:pPr>
      <w:r w:rsidRPr="001A64DF">
        <w:rPr>
          <w:i/>
          <w:sz w:val="20"/>
          <w:szCs w:val="20"/>
          <w:lang w:eastAsia="ru-RU"/>
        </w:rPr>
        <w:t xml:space="preserve"> (должность руководителя организации,                  (подпись, печать</w:t>
      </w:r>
      <w:r w:rsidR="008B68D1" w:rsidRPr="001A64DF">
        <w:rPr>
          <w:rStyle w:val="aff0"/>
          <w:i/>
          <w:sz w:val="20"/>
          <w:szCs w:val="20"/>
          <w:lang w:eastAsia="ru-RU"/>
        </w:rPr>
        <w:footnoteReference w:id="4"/>
      </w:r>
      <w:r w:rsidRPr="001A64DF">
        <w:rPr>
          <w:i/>
          <w:sz w:val="20"/>
          <w:szCs w:val="20"/>
          <w:lang w:eastAsia="ru-RU"/>
        </w:rPr>
        <w:t xml:space="preserve">              (инициалы, фамилия)</w:t>
      </w:r>
    </w:p>
    <w:p w:rsidR="00C65F36" w:rsidRPr="001A64DF" w:rsidRDefault="00C65F36" w:rsidP="005A092C">
      <w:pPr>
        <w:rPr>
          <w:i/>
          <w:sz w:val="20"/>
          <w:szCs w:val="20"/>
          <w:lang w:eastAsia="ru-RU"/>
        </w:rPr>
      </w:pPr>
      <w:r w:rsidRPr="001A64DF">
        <w:rPr>
          <w:i/>
          <w:sz w:val="20"/>
          <w:szCs w:val="20"/>
          <w:lang w:eastAsia="ru-RU"/>
        </w:rPr>
        <w:t xml:space="preserve">      подписавшего   приглашение)                          </w:t>
      </w:r>
      <w:r w:rsidR="008B68D1" w:rsidRPr="001A64DF">
        <w:rPr>
          <w:i/>
          <w:sz w:val="20"/>
          <w:szCs w:val="20"/>
          <w:lang w:eastAsia="ru-RU"/>
        </w:rPr>
        <w:t xml:space="preserve">          </w:t>
      </w:r>
      <w:r w:rsidRPr="001A64DF">
        <w:rPr>
          <w:i/>
          <w:sz w:val="20"/>
          <w:szCs w:val="20"/>
          <w:lang w:eastAsia="ru-RU"/>
        </w:rPr>
        <w:t xml:space="preserve">   при наличии)</w:t>
      </w:r>
    </w:p>
    <w:p w:rsidR="00C65F36" w:rsidRPr="001A64DF" w:rsidRDefault="00C65F36" w:rsidP="005A092C">
      <w:pPr>
        <w:rPr>
          <w:i/>
          <w:sz w:val="20"/>
          <w:szCs w:val="20"/>
          <w:lang w:eastAsia="ru-RU"/>
        </w:rPr>
      </w:pPr>
      <w:r w:rsidRPr="001A64DF">
        <w:rPr>
          <w:i/>
          <w:sz w:val="20"/>
          <w:szCs w:val="20"/>
          <w:lang w:eastAsia="ru-RU"/>
        </w:rPr>
        <w:t xml:space="preserve">       </w:t>
      </w:r>
    </w:p>
    <w:p w:rsidR="00C65F36" w:rsidRPr="001A64DF" w:rsidRDefault="00C65F36" w:rsidP="005A092C">
      <w:pPr>
        <w:rPr>
          <w:sz w:val="16"/>
          <w:szCs w:val="16"/>
          <w:lang w:eastAsia="ru-RU"/>
        </w:rPr>
      </w:pPr>
    </w:p>
    <w:p w:rsidR="00C65F36" w:rsidRPr="001A64DF" w:rsidRDefault="00C65F36" w:rsidP="005A092C">
      <w:pPr>
        <w:rPr>
          <w:sz w:val="24"/>
          <w:szCs w:val="24"/>
          <w:lang w:eastAsia="ru-RU"/>
        </w:rPr>
      </w:pPr>
      <w:bookmarkStart w:id="149" w:name="Par112"/>
      <w:bookmarkEnd w:id="149"/>
      <w:r w:rsidRPr="001A64DF">
        <w:rPr>
          <w:sz w:val="24"/>
          <w:szCs w:val="24"/>
          <w:lang w:eastAsia="ru-RU"/>
        </w:rPr>
        <w:t>Принятое решение:</w:t>
      </w:r>
    </w:p>
    <w:p w:rsidR="00C65F36" w:rsidRPr="001A64DF" w:rsidRDefault="00C65F36" w:rsidP="005A092C">
      <w:pPr>
        <w:rPr>
          <w:sz w:val="24"/>
          <w:szCs w:val="24"/>
          <w:lang w:eastAsia="ru-RU"/>
        </w:rPr>
      </w:pPr>
    </w:p>
    <w:tbl>
      <w:tblPr>
        <w:tblW w:w="0" w:type="auto"/>
        <w:tblInd w:w="62" w:type="dxa"/>
        <w:tblLayout w:type="fixed"/>
        <w:tblCellMar>
          <w:top w:w="102" w:type="dxa"/>
          <w:left w:w="0" w:type="dxa"/>
          <w:bottom w:w="102" w:type="dxa"/>
          <w:right w:w="0" w:type="dxa"/>
        </w:tblCellMar>
        <w:tblLook w:val="0000" w:firstRow="0" w:lastRow="0" w:firstColumn="0" w:lastColumn="0" w:noHBand="0" w:noVBand="0"/>
      </w:tblPr>
      <w:tblGrid>
        <w:gridCol w:w="5387"/>
        <w:gridCol w:w="4560"/>
      </w:tblGrid>
      <w:tr w:rsidR="00C65F36" w:rsidRPr="001A64DF" w:rsidTr="00C77080">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F36" w:rsidRPr="001A64DF" w:rsidRDefault="00C65F36" w:rsidP="005A092C">
            <w:pPr>
              <w:rPr>
                <w:rFonts w:eastAsiaTheme="minorEastAsia"/>
                <w:sz w:val="24"/>
                <w:szCs w:val="24"/>
                <w:lang w:eastAsia="ru-RU"/>
              </w:rPr>
            </w:pPr>
          </w:p>
        </w:tc>
        <w:tc>
          <w:tcPr>
            <w:tcW w:w="4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65F36" w:rsidRPr="001A64DF" w:rsidRDefault="00C65F36" w:rsidP="005A092C">
            <w:pPr>
              <w:rPr>
                <w:rFonts w:eastAsiaTheme="minorEastAsia"/>
                <w:sz w:val="24"/>
                <w:szCs w:val="24"/>
                <w:lang w:eastAsia="ru-RU"/>
              </w:rPr>
            </w:pPr>
          </w:p>
        </w:tc>
      </w:tr>
      <w:tr w:rsidR="00C65F36" w:rsidRPr="001A64DF" w:rsidTr="00C77080">
        <w:tc>
          <w:tcPr>
            <w:tcW w:w="5387" w:type="dxa"/>
            <w:tcBorders>
              <w:top w:val="single" w:sz="4" w:space="0" w:color="auto"/>
            </w:tcBorders>
            <w:tcMar>
              <w:top w:w="102" w:type="dxa"/>
              <w:left w:w="62" w:type="dxa"/>
              <w:bottom w:w="102" w:type="dxa"/>
              <w:right w:w="62" w:type="dxa"/>
            </w:tcMar>
          </w:tcPr>
          <w:p w:rsidR="00C65F36" w:rsidRPr="001A64DF" w:rsidRDefault="00C65F36" w:rsidP="009F395C">
            <w:pPr>
              <w:jc w:val="center"/>
              <w:rPr>
                <w:rFonts w:eastAsiaTheme="minorEastAsia"/>
                <w:sz w:val="24"/>
                <w:szCs w:val="24"/>
                <w:lang w:eastAsia="ru-RU"/>
              </w:rPr>
            </w:pPr>
          </w:p>
        </w:tc>
        <w:tc>
          <w:tcPr>
            <w:tcW w:w="4560" w:type="dxa"/>
            <w:tcBorders>
              <w:top w:val="single" w:sz="4" w:space="0" w:color="auto"/>
            </w:tcBorders>
            <w:tcMar>
              <w:top w:w="102" w:type="dxa"/>
              <w:left w:w="62" w:type="dxa"/>
              <w:bottom w:w="102" w:type="dxa"/>
              <w:right w:w="62" w:type="dxa"/>
            </w:tcMar>
          </w:tcPr>
          <w:p w:rsidR="00C65F36" w:rsidRPr="001A64DF" w:rsidRDefault="00C65F36" w:rsidP="009F395C">
            <w:pPr>
              <w:jc w:val="center"/>
              <w:rPr>
                <w:rFonts w:eastAsiaTheme="minorEastAsia"/>
                <w:i/>
                <w:sz w:val="20"/>
                <w:szCs w:val="20"/>
                <w:lang w:eastAsia="ru-RU"/>
              </w:rPr>
            </w:pPr>
            <w:r w:rsidRPr="001A64DF">
              <w:rPr>
                <w:rFonts w:eastAsiaTheme="minorEastAsia"/>
                <w:i/>
                <w:sz w:val="20"/>
                <w:szCs w:val="20"/>
                <w:lang w:eastAsia="ru-RU"/>
              </w:rPr>
              <w:t xml:space="preserve">(основание для отказа в согласовании приглашения </w:t>
            </w:r>
            <w:r w:rsidR="009F395C" w:rsidRPr="001A64DF">
              <w:rPr>
                <w:rFonts w:eastAsiaTheme="minorEastAsia"/>
                <w:i/>
                <w:sz w:val="20"/>
                <w:szCs w:val="20"/>
                <w:lang w:eastAsia="ru-RU"/>
              </w:rPr>
              <w:t xml:space="preserve">                    </w:t>
            </w:r>
            <w:r w:rsidRPr="001A64DF">
              <w:rPr>
                <w:rFonts w:eastAsiaTheme="minorEastAsia"/>
                <w:i/>
                <w:sz w:val="20"/>
                <w:szCs w:val="20"/>
                <w:lang w:eastAsia="ru-RU"/>
              </w:rPr>
              <w:t>(в случае отказа)</w:t>
            </w:r>
          </w:p>
          <w:p w:rsidR="00612055" w:rsidRPr="001A64DF" w:rsidRDefault="00612055" w:rsidP="009F395C">
            <w:pPr>
              <w:jc w:val="center"/>
              <w:rPr>
                <w:rFonts w:eastAsiaTheme="minorEastAsia"/>
                <w:i/>
                <w:sz w:val="20"/>
                <w:szCs w:val="20"/>
                <w:lang w:eastAsia="ru-RU"/>
              </w:rPr>
            </w:pPr>
          </w:p>
        </w:tc>
      </w:tr>
    </w:tbl>
    <w:p w:rsidR="00C65F36" w:rsidRPr="001A64DF" w:rsidRDefault="00C65F36" w:rsidP="005A092C">
      <w:pPr>
        <w:rPr>
          <w:sz w:val="24"/>
          <w:szCs w:val="24"/>
          <w:lang w:eastAsia="ru-RU"/>
        </w:rPr>
      </w:pPr>
      <w:r w:rsidRPr="001A64DF">
        <w:rPr>
          <w:sz w:val="24"/>
          <w:szCs w:val="24"/>
          <w:lang w:eastAsia="ru-RU"/>
        </w:rPr>
        <w:t>___________________________      ____________________        ____________________</w:t>
      </w:r>
    </w:p>
    <w:p w:rsidR="00C65F36" w:rsidRPr="001A64DF" w:rsidRDefault="00C65F36" w:rsidP="005A092C">
      <w:pPr>
        <w:rPr>
          <w:i/>
          <w:sz w:val="20"/>
          <w:szCs w:val="20"/>
          <w:lang w:eastAsia="ru-RU"/>
        </w:rPr>
      </w:pPr>
      <w:r w:rsidRPr="001A64DF">
        <w:rPr>
          <w:sz w:val="24"/>
          <w:szCs w:val="24"/>
          <w:lang w:eastAsia="ru-RU"/>
        </w:rPr>
        <w:t xml:space="preserve">  </w:t>
      </w:r>
      <w:r w:rsidRPr="001A64DF">
        <w:rPr>
          <w:i/>
          <w:sz w:val="20"/>
          <w:szCs w:val="20"/>
          <w:lang w:eastAsia="ru-RU"/>
        </w:rPr>
        <w:t xml:space="preserve">(начальник подразделения               </w:t>
      </w:r>
      <w:r w:rsidR="00612055" w:rsidRPr="001A64DF">
        <w:rPr>
          <w:i/>
          <w:sz w:val="20"/>
          <w:szCs w:val="20"/>
          <w:lang w:eastAsia="ru-RU"/>
        </w:rPr>
        <w:t xml:space="preserve">             </w:t>
      </w:r>
      <w:r w:rsidRPr="001A64DF">
        <w:rPr>
          <w:i/>
          <w:sz w:val="20"/>
          <w:szCs w:val="20"/>
          <w:lang w:eastAsia="ru-RU"/>
        </w:rPr>
        <w:t xml:space="preserve">        (подпись, печать)                    (инициалы, фамилия)</w:t>
      </w:r>
    </w:p>
    <w:p w:rsidR="00C65F36" w:rsidRPr="001A64DF" w:rsidRDefault="00C65F36" w:rsidP="005A092C">
      <w:pPr>
        <w:rPr>
          <w:i/>
          <w:sz w:val="20"/>
          <w:szCs w:val="20"/>
          <w:lang w:eastAsia="ru-RU"/>
        </w:rPr>
      </w:pPr>
      <w:r w:rsidRPr="001A64DF">
        <w:rPr>
          <w:i/>
          <w:sz w:val="20"/>
          <w:szCs w:val="20"/>
          <w:lang w:eastAsia="ru-RU"/>
        </w:rPr>
        <w:t xml:space="preserve"> по гражданству и миграции</w:t>
      </w:r>
    </w:p>
    <w:p w:rsidR="00C65F36" w:rsidRPr="001A64DF" w:rsidRDefault="00C65F36" w:rsidP="005A092C">
      <w:pPr>
        <w:rPr>
          <w:i/>
          <w:sz w:val="20"/>
          <w:szCs w:val="20"/>
          <w:lang w:eastAsia="ru-RU"/>
        </w:rPr>
      </w:pPr>
      <w:r w:rsidRPr="001A64DF">
        <w:rPr>
          <w:i/>
          <w:sz w:val="20"/>
          <w:szCs w:val="20"/>
          <w:lang w:eastAsia="ru-RU"/>
        </w:rPr>
        <w:t xml:space="preserve">    (его заместитель)</w:t>
      </w:r>
    </w:p>
    <w:p w:rsidR="00612055" w:rsidRPr="001A64DF" w:rsidRDefault="00612055" w:rsidP="005A092C">
      <w:pPr>
        <w:rPr>
          <w:i/>
          <w:sz w:val="20"/>
          <w:szCs w:val="20"/>
          <w:lang w:eastAsia="ru-RU"/>
        </w:rPr>
      </w:pPr>
    </w:p>
    <w:p w:rsidR="00C65F36" w:rsidRPr="001A64DF" w:rsidRDefault="00C65F36" w:rsidP="005A092C">
      <w:pPr>
        <w:rPr>
          <w:sz w:val="24"/>
          <w:szCs w:val="24"/>
          <w:lang w:eastAsia="ru-RU"/>
        </w:rPr>
      </w:pPr>
      <w:r w:rsidRPr="001A64DF">
        <w:rPr>
          <w:sz w:val="24"/>
          <w:szCs w:val="24"/>
          <w:lang w:eastAsia="ru-RU"/>
        </w:rPr>
        <w:t>__________________________</w:t>
      </w:r>
    </w:p>
    <w:p w:rsidR="00C65F36" w:rsidRPr="001A64DF" w:rsidRDefault="00C65F36" w:rsidP="005A092C">
      <w:pPr>
        <w:rPr>
          <w:i/>
          <w:sz w:val="20"/>
          <w:szCs w:val="20"/>
          <w:lang w:eastAsia="ru-RU"/>
        </w:rPr>
      </w:pPr>
      <w:r w:rsidRPr="001A64DF">
        <w:rPr>
          <w:i/>
          <w:sz w:val="20"/>
          <w:szCs w:val="20"/>
          <w:lang w:eastAsia="ru-RU"/>
        </w:rPr>
        <w:t xml:space="preserve">      </w:t>
      </w:r>
      <w:r w:rsidR="00612055" w:rsidRPr="001A64DF">
        <w:rPr>
          <w:i/>
          <w:sz w:val="20"/>
          <w:szCs w:val="20"/>
          <w:lang w:eastAsia="ru-RU"/>
        </w:rPr>
        <w:t xml:space="preserve">            </w:t>
      </w:r>
      <w:r w:rsidRPr="001A64DF">
        <w:rPr>
          <w:i/>
          <w:sz w:val="20"/>
          <w:szCs w:val="20"/>
          <w:lang w:eastAsia="ru-RU"/>
        </w:rPr>
        <w:t xml:space="preserve">    (дата)</w:t>
      </w:r>
    </w:p>
    <w:p w:rsidR="009F395C" w:rsidRPr="001A64DF" w:rsidRDefault="009F395C" w:rsidP="009F395C">
      <w:pPr>
        <w:jc w:val="center"/>
        <w:rPr>
          <w:b/>
          <w:szCs w:val="28"/>
        </w:rPr>
      </w:pPr>
    </w:p>
    <w:p w:rsidR="00C77080" w:rsidRPr="001A64DF" w:rsidRDefault="00C77080" w:rsidP="009F395C">
      <w:pPr>
        <w:jc w:val="center"/>
        <w:rPr>
          <w:b/>
          <w:szCs w:val="28"/>
        </w:rPr>
      </w:pPr>
      <w:r w:rsidRPr="001A64DF">
        <w:rPr>
          <w:b/>
          <w:szCs w:val="28"/>
        </w:rPr>
        <w:t>ИНСТРУКЦИЯ</w:t>
      </w:r>
    </w:p>
    <w:p w:rsidR="00C77080" w:rsidRPr="001A64DF" w:rsidRDefault="00C77080" w:rsidP="009F395C">
      <w:pPr>
        <w:jc w:val="center"/>
        <w:rPr>
          <w:b/>
          <w:sz w:val="26"/>
          <w:szCs w:val="26"/>
        </w:rPr>
      </w:pPr>
      <w:r w:rsidRPr="001A64DF">
        <w:rPr>
          <w:b/>
          <w:sz w:val="26"/>
          <w:szCs w:val="26"/>
        </w:rPr>
        <w:t>О ПОРЯДКЕ ЗАПОЛНЕНИЯ БЛАНКА ПРИГЛАШЕНИЯ НА ОБУЧЕНИЕ ИНОСТРАННОГО ГРАЖДАНИНА И ЛИЦА БЕЗ ГРАЖДАНСТВА</w:t>
      </w:r>
    </w:p>
    <w:p w:rsidR="0029084E" w:rsidRPr="001A64DF" w:rsidRDefault="0029084E" w:rsidP="0029084E">
      <w:pPr>
        <w:autoSpaceDE w:val="0"/>
        <w:autoSpaceDN w:val="0"/>
        <w:adjustRightInd w:val="0"/>
        <w:jc w:val="center"/>
        <w:rPr>
          <w:szCs w:val="28"/>
          <w:lang w:eastAsia="ru-RU"/>
        </w:rPr>
      </w:pPr>
      <w:r w:rsidRPr="001A64DF">
        <w:rPr>
          <w:szCs w:val="28"/>
          <w:lang w:eastAsia="ru-RU"/>
        </w:rPr>
        <w:t>(утверждена</w:t>
      </w:r>
      <w:r w:rsidRPr="001A64DF">
        <w:rPr>
          <w:b/>
          <w:smallCaps/>
          <w:szCs w:val="28"/>
        </w:rPr>
        <w:t xml:space="preserve"> </w:t>
      </w:r>
      <w:r w:rsidRPr="001A64DF">
        <w:rPr>
          <w:szCs w:val="28"/>
          <w:lang w:eastAsia="ru-RU"/>
        </w:rPr>
        <w:t xml:space="preserve">постановлением </w:t>
      </w:r>
      <w:r w:rsidRPr="001A64DF">
        <w:rPr>
          <w:szCs w:val="28"/>
        </w:rPr>
        <w:t>Министерства внутренних дел</w:t>
      </w:r>
      <w:r w:rsidRPr="001A64DF">
        <w:rPr>
          <w:szCs w:val="28"/>
          <w:lang w:eastAsia="ru-RU"/>
        </w:rPr>
        <w:t xml:space="preserve"> Республики </w:t>
      </w:r>
    </w:p>
    <w:p w:rsidR="0029084E" w:rsidRPr="001A64DF" w:rsidRDefault="0029084E" w:rsidP="0029084E">
      <w:pPr>
        <w:autoSpaceDE w:val="0"/>
        <w:autoSpaceDN w:val="0"/>
        <w:adjustRightInd w:val="0"/>
        <w:jc w:val="center"/>
        <w:rPr>
          <w:szCs w:val="28"/>
        </w:rPr>
      </w:pPr>
      <w:r w:rsidRPr="001A64DF">
        <w:rPr>
          <w:szCs w:val="28"/>
          <w:lang w:eastAsia="ru-RU"/>
        </w:rPr>
        <w:t xml:space="preserve">Беларусь </w:t>
      </w:r>
      <w:r w:rsidRPr="001A64DF">
        <w:rPr>
          <w:szCs w:val="28"/>
        </w:rPr>
        <w:t>и Министерства образования</w:t>
      </w:r>
      <w:r w:rsidRPr="001A64DF">
        <w:rPr>
          <w:szCs w:val="28"/>
          <w:lang w:eastAsia="ru-RU"/>
        </w:rPr>
        <w:t xml:space="preserve"> </w:t>
      </w:r>
      <w:r w:rsidRPr="001A64DF">
        <w:rPr>
          <w:szCs w:val="28"/>
        </w:rPr>
        <w:t>Республики Беларусь</w:t>
      </w:r>
    </w:p>
    <w:p w:rsidR="0029084E" w:rsidRPr="001A64DF" w:rsidRDefault="00ED7C28" w:rsidP="0029084E">
      <w:pPr>
        <w:autoSpaceDE w:val="0"/>
        <w:autoSpaceDN w:val="0"/>
        <w:adjustRightInd w:val="0"/>
        <w:jc w:val="center"/>
        <w:rPr>
          <w:szCs w:val="28"/>
          <w:lang w:eastAsia="ru-RU"/>
        </w:rPr>
      </w:pPr>
      <w:r w:rsidRPr="001A64DF">
        <w:rPr>
          <w:szCs w:val="28"/>
        </w:rPr>
        <w:t xml:space="preserve">от </w:t>
      </w:r>
      <w:r w:rsidR="0029084E" w:rsidRPr="001A64DF">
        <w:rPr>
          <w:szCs w:val="28"/>
        </w:rPr>
        <w:t>26.02.2021 № 57/26)</w:t>
      </w:r>
    </w:p>
    <w:p w:rsidR="00C77080" w:rsidRPr="001A64DF" w:rsidRDefault="00C77080" w:rsidP="005A092C">
      <w:pPr>
        <w:rPr>
          <w:szCs w:val="28"/>
        </w:rPr>
      </w:pPr>
    </w:p>
    <w:p w:rsidR="00C77080" w:rsidRPr="001A64DF" w:rsidRDefault="00C77080" w:rsidP="009F395C">
      <w:pPr>
        <w:ind w:firstLine="709"/>
        <w:rPr>
          <w:szCs w:val="28"/>
        </w:rPr>
      </w:pPr>
      <w:r w:rsidRPr="001A64DF">
        <w:rPr>
          <w:szCs w:val="28"/>
        </w:rPr>
        <w:t>1. Бланк приглашения на обучение (далее - бланк приглашения) иностранного гражданина и лица без гражданства (далее - иностранец) является бланком документа с определенной степенью защиты. Бланк приглашения заполняется на русском языке, за исключением случаев, предусмотренных настоящей Инструкцией.</w:t>
      </w:r>
    </w:p>
    <w:p w:rsidR="00C77080" w:rsidRPr="001A64DF" w:rsidRDefault="00C77080" w:rsidP="009F395C">
      <w:pPr>
        <w:ind w:firstLine="709"/>
        <w:rPr>
          <w:szCs w:val="28"/>
        </w:rPr>
      </w:pPr>
      <w:r w:rsidRPr="001A64DF">
        <w:rPr>
          <w:szCs w:val="28"/>
        </w:rPr>
        <w:t>2. В позиции "(фамилия, собственное имя, отчество (если таковое имеется)" указываются фамилия, собственное имя, отчество (если таковое имеется) приглашаемого лица в соответствии с документом для выезда за границу.</w:t>
      </w:r>
    </w:p>
    <w:p w:rsidR="00C77080" w:rsidRPr="001A64DF" w:rsidRDefault="00C77080" w:rsidP="009F395C">
      <w:pPr>
        <w:ind w:firstLine="709"/>
        <w:rPr>
          <w:szCs w:val="28"/>
        </w:rPr>
      </w:pPr>
      <w:r w:rsidRPr="001A64DF">
        <w:rPr>
          <w:szCs w:val="28"/>
        </w:rPr>
        <w:t>3. В позиции "(дата рождения)" указываются сведения о дате рождения в виде "ЧЧ.ММ.ГГ", где ЧЧ - число месяца, ММ - номер месяца, ГГ - две последние цифры года.</w:t>
      </w:r>
    </w:p>
    <w:p w:rsidR="00C77080" w:rsidRPr="001A64DF" w:rsidRDefault="00C77080" w:rsidP="009F395C">
      <w:pPr>
        <w:ind w:firstLine="709"/>
        <w:rPr>
          <w:szCs w:val="28"/>
        </w:rPr>
      </w:pPr>
      <w:r w:rsidRPr="001A64DF">
        <w:rPr>
          <w:szCs w:val="28"/>
        </w:rPr>
        <w:t>4. В позиции "(пол)" указывается пол приглашаемого лица. Для женщин - "жен", для мужчин - "муж".</w:t>
      </w:r>
    </w:p>
    <w:p w:rsidR="00C77080" w:rsidRPr="001A64DF" w:rsidRDefault="00C77080" w:rsidP="009F395C">
      <w:pPr>
        <w:ind w:firstLine="709"/>
        <w:rPr>
          <w:szCs w:val="28"/>
        </w:rPr>
      </w:pPr>
      <w:r w:rsidRPr="001A64DF">
        <w:rPr>
          <w:szCs w:val="28"/>
        </w:rPr>
        <w:lastRenderedPageBreak/>
        <w:t>5. В позиции "(гражданство)" указывается название государства, гражданином которого является приглашаемое лицо, а в случае отсутствия гражданства проставляется запись "ЛБГ".</w:t>
      </w:r>
    </w:p>
    <w:p w:rsidR="00C77080" w:rsidRPr="001A64DF" w:rsidRDefault="00C77080" w:rsidP="009F395C">
      <w:pPr>
        <w:ind w:firstLine="709"/>
        <w:rPr>
          <w:szCs w:val="28"/>
        </w:rPr>
      </w:pPr>
      <w:r w:rsidRPr="001A64DF">
        <w:rPr>
          <w:szCs w:val="28"/>
        </w:rPr>
        <w:t>6. Позиция "(иные имеющиеся гражданства (при наличии)" заполняется в случае, если у приглашаемого лица имеется гражданство двух и более государств.</w:t>
      </w:r>
    </w:p>
    <w:p w:rsidR="00C77080" w:rsidRPr="001A64DF" w:rsidRDefault="00C77080" w:rsidP="009F395C">
      <w:pPr>
        <w:ind w:firstLine="709"/>
        <w:rPr>
          <w:szCs w:val="28"/>
        </w:rPr>
      </w:pPr>
      <w:r w:rsidRPr="001A64DF">
        <w:rPr>
          <w:szCs w:val="28"/>
        </w:rPr>
        <w:t>7. В позиции "(государство постоянного проживания)" указывается название государства постоянного проживания.</w:t>
      </w:r>
    </w:p>
    <w:p w:rsidR="00C77080" w:rsidRPr="001A64DF" w:rsidRDefault="00C77080" w:rsidP="009F395C">
      <w:pPr>
        <w:ind w:firstLine="709"/>
        <w:rPr>
          <w:szCs w:val="28"/>
        </w:rPr>
      </w:pPr>
      <w:r w:rsidRPr="001A64DF">
        <w:rPr>
          <w:szCs w:val="28"/>
        </w:rPr>
        <w:t>8. В позиции "(номер, дата выдачи, срок действия документа для выезда за границу)" указываются номер, дата выдачи, срок действия документа для выезда за границу приглашаемого лица в виде "ЧЧ.ММ.ГГ", где ЧЧ - число месяца, ММ - номер месяца, ГГ - две последние цифры года.</w:t>
      </w:r>
    </w:p>
    <w:p w:rsidR="00C77080" w:rsidRPr="001A64DF" w:rsidRDefault="00C77080" w:rsidP="009F395C">
      <w:pPr>
        <w:ind w:firstLine="709"/>
        <w:rPr>
          <w:szCs w:val="28"/>
        </w:rPr>
      </w:pPr>
      <w:r w:rsidRPr="001A64DF">
        <w:rPr>
          <w:szCs w:val="28"/>
        </w:rPr>
        <w:t>9. В строке "Место получения визы:" указываются название государства, в котором имеется дипломатическое представительство либо консульское учреждение Республики Беларусь, при их отсутствии - республиканское унитарное предприятие "Национальный аэропорт Минск".</w:t>
      </w:r>
    </w:p>
    <w:p w:rsidR="00C77080" w:rsidRPr="001A64DF" w:rsidRDefault="00C77080" w:rsidP="009F395C">
      <w:pPr>
        <w:ind w:firstLine="709"/>
        <w:rPr>
          <w:szCs w:val="28"/>
        </w:rPr>
      </w:pPr>
      <w:r w:rsidRPr="001A64DF">
        <w:rPr>
          <w:szCs w:val="28"/>
        </w:rPr>
        <w:t>10. В строке "Цель въезда:" указывается цель въезда, предусмотренная абзацем вторым части первой подпункта 25.11 пункта 25 Визовых правил Республики Беларусь.</w:t>
      </w:r>
    </w:p>
    <w:p w:rsidR="00C77080" w:rsidRPr="001A64DF" w:rsidRDefault="00C77080" w:rsidP="009F395C">
      <w:pPr>
        <w:ind w:firstLine="709"/>
        <w:rPr>
          <w:szCs w:val="28"/>
        </w:rPr>
      </w:pPr>
      <w:r w:rsidRPr="001A64DF">
        <w:rPr>
          <w:szCs w:val="28"/>
        </w:rPr>
        <w:t>11. В позиции "(срок обучения)" указывается срок обучения, например, "1 год".</w:t>
      </w:r>
    </w:p>
    <w:p w:rsidR="00C77080" w:rsidRPr="001A64DF" w:rsidRDefault="00C77080" w:rsidP="009F395C">
      <w:pPr>
        <w:ind w:firstLine="709"/>
        <w:rPr>
          <w:szCs w:val="28"/>
        </w:rPr>
      </w:pPr>
      <w:r w:rsidRPr="001A64DF">
        <w:rPr>
          <w:szCs w:val="28"/>
        </w:rPr>
        <w:t>12. В позиции "(предполагаемый срок прибытия)" указывается дата предполагаемого въезда в Республику Беларусь в виде "ЧЧ.ММ.ГГ", где ЧЧ - число месяца, ММ - номер месяца, ГГ - две последние цифры года.</w:t>
      </w:r>
    </w:p>
    <w:p w:rsidR="00C77080" w:rsidRPr="001A64DF" w:rsidRDefault="00C77080" w:rsidP="009F395C">
      <w:pPr>
        <w:ind w:firstLine="709"/>
        <w:rPr>
          <w:szCs w:val="28"/>
        </w:rPr>
      </w:pPr>
      <w:r w:rsidRPr="001A64DF">
        <w:rPr>
          <w:szCs w:val="28"/>
        </w:rPr>
        <w:t>13. В строке "По какой линии осуществляется приезд:" указываются следующие сведения:</w:t>
      </w:r>
    </w:p>
    <w:p w:rsidR="00C77080" w:rsidRPr="001A64DF" w:rsidRDefault="00C77080" w:rsidP="009F395C">
      <w:pPr>
        <w:ind w:firstLine="709"/>
        <w:rPr>
          <w:szCs w:val="28"/>
        </w:rPr>
      </w:pPr>
      <w:r w:rsidRPr="001A64DF">
        <w:rPr>
          <w:szCs w:val="28"/>
        </w:rPr>
        <w:t>если иностранец приглашается в Республику Беларусь на обучение в соответствии с международными договорами Республики Беларусь, указывается наименование соглашения, дата и место его подписания;</w:t>
      </w:r>
    </w:p>
    <w:p w:rsidR="00C77080" w:rsidRPr="001A64DF" w:rsidRDefault="00C77080" w:rsidP="009F395C">
      <w:pPr>
        <w:ind w:firstLine="709"/>
        <w:rPr>
          <w:szCs w:val="28"/>
        </w:rPr>
      </w:pPr>
      <w:r w:rsidRPr="001A64DF">
        <w:rPr>
          <w:szCs w:val="28"/>
        </w:rPr>
        <w:t>если иностранец приглашается в Республику Беларусь на обучение в рамках Указа Президента Республики Беларусь от 12 июня 2018 г. N 232 "О грантах на обучение", указывается "Указ Президента Республики Беларусь от 12 июня 2018 г. N 232 "О грантах на обучение";</w:t>
      </w:r>
    </w:p>
    <w:p w:rsidR="00C77080" w:rsidRPr="001A64DF" w:rsidRDefault="00C77080" w:rsidP="009F395C">
      <w:pPr>
        <w:ind w:firstLine="709"/>
        <w:rPr>
          <w:szCs w:val="28"/>
        </w:rPr>
      </w:pPr>
      <w:r w:rsidRPr="001A64DF">
        <w:rPr>
          <w:szCs w:val="28"/>
        </w:rPr>
        <w:t>если иностранец приглашается в Республику Беларусь на обучение согласно договорам, заключаемым между учреждением образования, организацией, реализующей образовательные программы послевузовского образования, иной организацией и индивидуальным предпринимателем, которым в соответствии с законодательством предоставлено право осуществлять образовательную деятельность (далее - организация), и организацией иностранного государства (международной организацией, иностранцем, временно пребывающим или временно проживающим в Республике Беларусь), указываются сведения о соответствующих документах.</w:t>
      </w:r>
    </w:p>
    <w:p w:rsidR="00C77080" w:rsidRPr="001A64DF" w:rsidRDefault="00C77080" w:rsidP="009F395C">
      <w:pPr>
        <w:ind w:firstLine="709"/>
        <w:rPr>
          <w:szCs w:val="28"/>
        </w:rPr>
      </w:pPr>
      <w:r w:rsidRPr="001A64DF">
        <w:rPr>
          <w:szCs w:val="28"/>
        </w:rPr>
        <w:t xml:space="preserve">14. В строке "Сведения о приглашающей организации:" указываются полное наименование организации, учетный номер плательщика, номер и дата </w:t>
      </w:r>
      <w:r w:rsidRPr="001A64DF">
        <w:rPr>
          <w:szCs w:val="28"/>
        </w:rPr>
        <w:lastRenderedPageBreak/>
        <w:t>выдачи специального разрешения (лицензии) на образовательную деятельность (при наличии).</w:t>
      </w:r>
    </w:p>
    <w:p w:rsidR="00C77080" w:rsidRPr="001A64DF" w:rsidRDefault="00C77080" w:rsidP="009F395C">
      <w:pPr>
        <w:ind w:firstLine="709"/>
        <w:rPr>
          <w:szCs w:val="28"/>
        </w:rPr>
      </w:pPr>
      <w:r w:rsidRPr="001A64DF">
        <w:rPr>
          <w:szCs w:val="28"/>
        </w:rPr>
        <w:t>15. В строке "О приглашении ходатайствует:" указываются:</w:t>
      </w:r>
    </w:p>
    <w:p w:rsidR="00C77080" w:rsidRPr="001A64DF" w:rsidRDefault="00C77080" w:rsidP="009F395C">
      <w:pPr>
        <w:ind w:firstLine="709"/>
        <w:rPr>
          <w:szCs w:val="28"/>
        </w:rPr>
      </w:pPr>
      <w:r w:rsidRPr="001A64DF">
        <w:rPr>
          <w:szCs w:val="28"/>
        </w:rPr>
        <w:t>в отношении юридического лица - полное наименование юридического лица, номер, дата и орган выдачи свидетельства о государственной регистрации, номер и дата договора между организацией и юридическим лицом (при наличии);</w:t>
      </w:r>
    </w:p>
    <w:p w:rsidR="00C77080" w:rsidRPr="001A64DF" w:rsidRDefault="00C77080" w:rsidP="009F395C">
      <w:pPr>
        <w:ind w:firstLine="709"/>
        <w:rPr>
          <w:szCs w:val="28"/>
        </w:rPr>
      </w:pPr>
      <w:r w:rsidRPr="001A64DF">
        <w:rPr>
          <w:szCs w:val="28"/>
        </w:rPr>
        <w:t>в отношении физического лица - фамилия, собственное имя, отчество (если таковое имеется), правовой статус в Республике Беларусь, номер и дата выдачи документа для выезда за границу.</w:t>
      </w:r>
    </w:p>
    <w:p w:rsidR="00C77080" w:rsidRPr="001A64DF" w:rsidRDefault="00C77080" w:rsidP="009F395C">
      <w:pPr>
        <w:ind w:firstLine="709"/>
        <w:rPr>
          <w:szCs w:val="28"/>
        </w:rPr>
      </w:pPr>
      <w:r w:rsidRPr="001A64DF">
        <w:rPr>
          <w:szCs w:val="28"/>
        </w:rPr>
        <w:t>16. В строке "Сведения о сопровождающих лицах, следующих совместно:" указываются фамилия, собственное имя, отчество (если таковое имеется) в соответствии с документом для выезда за границу, а также дата рождения, пол, гражданство и статус сопровождающего лица.</w:t>
      </w:r>
    </w:p>
    <w:p w:rsidR="00C77080" w:rsidRPr="001A64DF" w:rsidRDefault="00C77080" w:rsidP="009F395C">
      <w:pPr>
        <w:ind w:firstLine="709"/>
        <w:rPr>
          <w:szCs w:val="28"/>
        </w:rPr>
      </w:pPr>
      <w:r w:rsidRPr="001A64DF">
        <w:rPr>
          <w:szCs w:val="28"/>
        </w:rPr>
        <w:t>17. В строке "Принятое решение:" делается запись "СОГЛАСОВАНО" либо "ОТКАЗАНО В СОГЛАСОВАНИИ". В случае отказа в согласовании в бланке приглашения указываются основания принятия такого решения в соответствии с законодательством.</w:t>
      </w:r>
    </w:p>
    <w:p w:rsidR="00C77080" w:rsidRPr="001A64DF" w:rsidRDefault="00C77080" w:rsidP="009F395C">
      <w:pPr>
        <w:ind w:firstLine="709"/>
        <w:rPr>
          <w:szCs w:val="28"/>
        </w:rPr>
      </w:pPr>
      <w:r w:rsidRPr="001A64DF">
        <w:rPr>
          <w:szCs w:val="28"/>
        </w:rPr>
        <w:t>18. Внесение изменений и дополнений в оформленный бланк приглашения не допускается.</w:t>
      </w:r>
    </w:p>
    <w:p w:rsidR="00C77080" w:rsidRPr="001A64DF" w:rsidRDefault="00C77080" w:rsidP="005A092C">
      <w:pPr>
        <w:rPr>
          <w:szCs w:val="28"/>
        </w:rPr>
      </w:pPr>
    </w:p>
    <w:p w:rsidR="002A2453" w:rsidRPr="001A64DF" w:rsidRDefault="002A2453" w:rsidP="005A092C">
      <w:pPr>
        <w:rPr>
          <w:b/>
          <w:smallCaps/>
          <w:szCs w:val="28"/>
        </w:rPr>
      </w:pPr>
    </w:p>
    <w:p w:rsidR="00193E99" w:rsidRPr="001A64DF" w:rsidRDefault="00193E99" w:rsidP="005925D2">
      <w:pPr>
        <w:pStyle w:val="1"/>
        <w:spacing w:line="264" w:lineRule="auto"/>
        <w:ind w:left="709" w:right="566"/>
        <w:jc w:val="center"/>
        <w:rPr>
          <w:i/>
          <w:color w:val="auto"/>
        </w:rPr>
      </w:pPr>
      <w:bookmarkStart w:id="150" w:name="_Toc355252349"/>
      <w:bookmarkStart w:id="151" w:name="_Toc384823002"/>
      <w:bookmarkStart w:id="152" w:name="_Toc384892115"/>
      <w:bookmarkStart w:id="153" w:name="_Toc385239602"/>
      <w:bookmarkStart w:id="154" w:name="_Toc103175257"/>
      <w:r w:rsidRPr="001A64DF">
        <w:rPr>
          <w:b w:val="0"/>
          <w:color w:val="auto"/>
        </w:rPr>
        <w:t>Постановление Министерства образования Республики Беларусь</w:t>
      </w:r>
      <w:r w:rsidRPr="001A64DF">
        <w:rPr>
          <w:color w:val="auto"/>
        </w:rPr>
        <w:br/>
      </w:r>
      <w:r w:rsidR="00285EA8" w:rsidRPr="001A64DF">
        <w:rPr>
          <w:color w:val="auto"/>
        </w:rPr>
        <w:t>«</w:t>
      </w:r>
      <w:r w:rsidRPr="001A64DF">
        <w:rPr>
          <w:color w:val="auto"/>
        </w:rPr>
        <w:t>Об утверждении положения о порядке признания документов об образовании,</w:t>
      </w:r>
      <w:r w:rsidR="00285EA8" w:rsidRPr="001A64DF">
        <w:rPr>
          <w:color w:val="auto"/>
        </w:rPr>
        <w:t xml:space="preserve"> </w:t>
      </w:r>
      <w:r w:rsidRPr="001A64DF">
        <w:rPr>
          <w:color w:val="auto"/>
        </w:rPr>
        <w:t>выданных в иностранных государствах, и установления их эквивалентности</w:t>
      </w:r>
      <w:r w:rsidR="00285EA8" w:rsidRPr="001A64DF">
        <w:rPr>
          <w:color w:val="auto"/>
        </w:rPr>
        <w:t xml:space="preserve"> </w:t>
      </w:r>
      <w:r w:rsidRPr="001A64DF">
        <w:rPr>
          <w:color w:val="auto"/>
        </w:rPr>
        <w:t>(соответствия) документам об образовании Республики Беларусь, признания</w:t>
      </w:r>
      <w:r w:rsidR="00285EA8" w:rsidRPr="001A64DF">
        <w:rPr>
          <w:color w:val="auto"/>
        </w:rPr>
        <w:t xml:space="preserve"> </w:t>
      </w:r>
      <w:r w:rsidRPr="001A64DF">
        <w:rPr>
          <w:color w:val="auto"/>
        </w:rPr>
        <w:t>и установления соответствия периодов обучения, курсов высшего образования</w:t>
      </w:r>
      <w:r w:rsidR="00285EA8" w:rsidRPr="001A64DF">
        <w:rPr>
          <w:color w:val="auto"/>
        </w:rPr>
        <w:t xml:space="preserve"> </w:t>
      </w:r>
      <w:r w:rsidRPr="001A64DF">
        <w:rPr>
          <w:color w:val="auto"/>
        </w:rPr>
        <w:t>в организациях иностранных государств</w:t>
      </w:r>
      <w:r w:rsidR="00285EA8" w:rsidRPr="001A64DF">
        <w:rPr>
          <w:color w:val="auto"/>
        </w:rPr>
        <w:t>»</w:t>
      </w:r>
      <w:r w:rsidRPr="001A64DF">
        <w:rPr>
          <w:color w:val="auto"/>
        </w:rPr>
        <w:t xml:space="preserve"> </w:t>
      </w:r>
      <w:r w:rsidRPr="001A64DF">
        <w:rPr>
          <w:b w:val="0"/>
          <w:bCs w:val="0"/>
          <w:i/>
          <w:color w:val="auto"/>
        </w:rPr>
        <w:t>(извлечение)</w:t>
      </w:r>
      <w:bookmarkEnd w:id="150"/>
      <w:bookmarkEnd w:id="151"/>
      <w:bookmarkEnd w:id="152"/>
      <w:bookmarkEnd w:id="153"/>
      <w:bookmarkEnd w:id="154"/>
    </w:p>
    <w:p w:rsidR="00193E99" w:rsidRPr="001A64DF" w:rsidRDefault="00285EA8" w:rsidP="005925D2">
      <w:pPr>
        <w:spacing w:line="264" w:lineRule="auto"/>
        <w:jc w:val="center"/>
      </w:pPr>
      <w:r w:rsidRPr="001A64DF">
        <w:t xml:space="preserve">от 21 июля 2011 г. </w:t>
      </w:r>
      <w:r w:rsidR="00A91741" w:rsidRPr="001A64DF">
        <w:t>№</w:t>
      </w:r>
      <w:r w:rsidR="00233397" w:rsidRPr="001A64DF">
        <w:t xml:space="preserve"> 981</w:t>
      </w:r>
    </w:p>
    <w:p w:rsidR="00285EA8" w:rsidRPr="001A64DF" w:rsidRDefault="00285EA8" w:rsidP="00285EA8">
      <w:pPr>
        <w:jc w:val="center"/>
        <w:rPr>
          <w:sz w:val="12"/>
          <w:szCs w:val="12"/>
          <w:lang w:eastAsia="ru-RU"/>
        </w:rPr>
      </w:pPr>
    </w:p>
    <w:p w:rsidR="005925D2" w:rsidRPr="001A64DF" w:rsidRDefault="005925D2" w:rsidP="00285EA8">
      <w:pPr>
        <w:jc w:val="center"/>
        <w:rPr>
          <w:sz w:val="12"/>
          <w:szCs w:val="12"/>
          <w:lang w:eastAsia="ru-RU"/>
        </w:rPr>
      </w:pPr>
    </w:p>
    <w:p w:rsidR="00193E99" w:rsidRPr="001A64DF" w:rsidRDefault="00193E99" w:rsidP="005925D2">
      <w:pPr>
        <w:spacing w:after="60"/>
        <w:ind w:firstLine="567"/>
        <w:rPr>
          <w:szCs w:val="28"/>
          <w:lang w:eastAsia="ru-RU"/>
        </w:rPr>
      </w:pPr>
      <w:r w:rsidRPr="001A64DF">
        <w:rPr>
          <w:szCs w:val="28"/>
          <w:lang w:eastAsia="ru-RU"/>
        </w:rPr>
        <w:t xml:space="preserve">На основании </w:t>
      </w:r>
      <w:hyperlink r:id="rId101" w:history="1">
        <w:r w:rsidRPr="001A64DF">
          <w:rPr>
            <w:szCs w:val="28"/>
            <w:lang w:eastAsia="ru-RU"/>
          </w:rPr>
          <w:t>статей 102</w:t>
        </w:r>
      </w:hyperlink>
      <w:r w:rsidRPr="001A64DF">
        <w:rPr>
          <w:szCs w:val="28"/>
          <w:lang w:eastAsia="ru-RU"/>
        </w:rPr>
        <w:t xml:space="preserve"> и </w:t>
      </w:r>
      <w:hyperlink r:id="rId102" w:history="1">
        <w:r w:rsidRPr="001A64DF">
          <w:rPr>
            <w:szCs w:val="28"/>
            <w:lang w:eastAsia="ru-RU"/>
          </w:rPr>
          <w:t>122</w:t>
        </w:r>
      </w:hyperlink>
      <w:r w:rsidRPr="001A64DF">
        <w:rPr>
          <w:szCs w:val="28"/>
          <w:lang w:eastAsia="ru-RU"/>
        </w:rPr>
        <w:t xml:space="preserve"> Кодекса Республики Беларусь об образовании Совет Министров Республики Беларусь ПОСТАНОВЛЯЕТ:</w:t>
      </w:r>
    </w:p>
    <w:p w:rsidR="00193E99" w:rsidRPr="001A64DF" w:rsidRDefault="00193E99" w:rsidP="005925D2">
      <w:pPr>
        <w:spacing w:after="60"/>
        <w:ind w:firstLine="567"/>
        <w:rPr>
          <w:szCs w:val="28"/>
          <w:lang w:eastAsia="ru-RU"/>
        </w:rPr>
      </w:pPr>
      <w:r w:rsidRPr="001A64DF">
        <w:rPr>
          <w:szCs w:val="28"/>
          <w:lang w:eastAsia="ru-RU"/>
        </w:rPr>
        <w:t>1. Утвердить прилагаемые:</w:t>
      </w:r>
    </w:p>
    <w:p w:rsidR="00193E99" w:rsidRPr="001A64DF" w:rsidRDefault="00925577" w:rsidP="005925D2">
      <w:pPr>
        <w:spacing w:after="60"/>
        <w:ind w:firstLine="567"/>
        <w:rPr>
          <w:szCs w:val="28"/>
          <w:lang w:eastAsia="ru-RU"/>
        </w:rPr>
      </w:pPr>
      <w:hyperlink r:id="rId103" w:history="1">
        <w:r w:rsidR="00193E99" w:rsidRPr="001A64DF">
          <w:rPr>
            <w:szCs w:val="28"/>
            <w:lang w:eastAsia="ru-RU"/>
          </w:rPr>
          <w:t>Положение</w:t>
        </w:r>
      </w:hyperlink>
      <w:r w:rsidR="00193E99" w:rsidRPr="001A64DF">
        <w:rPr>
          <w:szCs w:val="28"/>
          <w:lang w:eastAsia="ru-RU"/>
        </w:rPr>
        <w:t xml:space="preserve">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курсов высшего образования в организациях иностранных государств;</w:t>
      </w:r>
    </w:p>
    <w:p w:rsidR="00193E99" w:rsidRPr="001A64DF" w:rsidRDefault="00925577" w:rsidP="005925D2">
      <w:pPr>
        <w:spacing w:after="60"/>
        <w:ind w:firstLine="567"/>
        <w:rPr>
          <w:szCs w:val="28"/>
          <w:lang w:eastAsia="ru-RU"/>
        </w:rPr>
      </w:pPr>
      <w:hyperlink r:id="rId104" w:history="1">
        <w:r w:rsidR="00193E99" w:rsidRPr="001A64DF">
          <w:rPr>
            <w:szCs w:val="28"/>
            <w:lang w:eastAsia="ru-RU"/>
          </w:rPr>
          <w:t>образец</w:t>
        </w:r>
      </w:hyperlink>
      <w:r w:rsidR="00193E99" w:rsidRPr="001A64DF">
        <w:rPr>
          <w:szCs w:val="28"/>
          <w:lang w:eastAsia="ru-RU"/>
        </w:rPr>
        <w:t xml:space="preserve">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193E99" w:rsidRPr="001A64DF" w:rsidRDefault="00925577" w:rsidP="005925D2">
      <w:pPr>
        <w:spacing w:after="60"/>
        <w:ind w:firstLine="567"/>
        <w:rPr>
          <w:szCs w:val="28"/>
          <w:lang w:eastAsia="ru-RU"/>
        </w:rPr>
      </w:pPr>
      <w:hyperlink r:id="rId105" w:history="1">
        <w:r w:rsidR="00193E99" w:rsidRPr="001A64DF">
          <w:rPr>
            <w:szCs w:val="28"/>
            <w:lang w:eastAsia="ru-RU"/>
          </w:rPr>
          <w:t>образец</w:t>
        </w:r>
      </w:hyperlink>
      <w:r w:rsidR="00193E99" w:rsidRPr="001A64DF">
        <w:rPr>
          <w:szCs w:val="28"/>
          <w:lang w:eastAsia="ru-RU"/>
        </w:rPr>
        <w:t xml:space="preserve"> свидетельства о признании и установлении соответствия периодов обучения, курсов высшего образования в организациях иностранных государств.</w:t>
      </w:r>
    </w:p>
    <w:p w:rsidR="00193E99" w:rsidRPr="001A64DF" w:rsidRDefault="00193E99" w:rsidP="005925D2">
      <w:pPr>
        <w:spacing w:after="60"/>
        <w:ind w:firstLine="567"/>
        <w:rPr>
          <w:szCs w:val="28"/>
          <w:lang w:eastAsia="ru-RU"/>
        </w:rPr>
      </w:pPr>
      <w:r w:rsidRPr="001A64DF">
        <w:rPr>
          <w:szCs w:val="28"/>
          <w:lang w:eastAsia="ru-RU"/>
        </w:rPr>
        <w:t>2. Признать утратившими силу:</w:t>
      </w:r>
    </w:p>
    <w:p w:rsidR="00193E99" w:rsidRPr="001A64DF" w:rsidRDefault="00925577" w:rsidP="005925D2">
      <w:pPr>
        <w:spacing w:after="60"/>
        <w:ind w:firstLine="567"/>
        <w:rPr>
          <w:szCs w:val="28"/>
          <w:lang w:eastAsia="ru-RU"/>
        </w:rPr>
      </w:pPr>
      <w:hyperlink r:id="rId106" w:history="1">
        <w:r w:rsidR="00193E99" w:rsidRPr="001A64DF">
          <w:rPr>
            <w:szCs w:val="28"/>
            <w:lang w:eastAsia="ru-RU"/>
          </w:rPr>
          <w:t>абзац шестой пункта 1</w:t>
        </w:r>
      </w:hyperlink>
      <w:r w:rsidR="00193E99" w:rsidRPr="001A64DF">
        <w:rPr>
          <w:szCs w:val="28"/>
          <w:lang w:eastAsia="ru-RU"/>
        </w:rPr>
        <w:t xml:space="preserve"> постановления Совета Министров Республики Беларусь от 18 января 2008 г. </w:t>
      </w:r>
      <w:r w:rsidR="00A91741" w:rsidRPr="001A64DF">
        <w:rPr>
          <w:szCs w:val="28"/>
          <w:lang w:eastAsia="ru-RU"/>
        </w:rPr>
        <w:t>№</w:t>
      </w:r>
      <w:r w:rsidR="00193E99" w:rsidRPr="001A64DF">
        <w:rPr>
          <w:szCs w:val="28"/>
          <w:lang w:eastAsia="ru-RU"/>
        </w:rPr>
        <w:t xml:space="preserve"> 68 "О некоторых вопросах высшего образования" (Национальный реестр правовых актов Республики Беларусь, 2008 г., </w:t>
      </w:r>
      <w:r w:rsidR="00A91741" w:rsidRPr="001A64DF">
        <w:rPr>
          <w:szCs w:val="28"/>
          <w:lang w:eastAsia="ru-RU"/>
        </w:rPr>
        <w:t>№</w:t>
      </w:r>
      <w:r w:rsidR="00193E99" w:rsidRPr="001A64DF">
        <w:rPr>
          <w:szCs w:val="28"/>
          <w:lang w:eastAsia="ru-RU"/>
        </w:rPr>
        <w:t xml:space="preserve"> 30, 5/26697);</w:t>
      </w:r>
    </w:p>
    <w:p w:rsidR="00193E99" w:rsidRPr="001A64DF" w:rsidRDefault="00925577" w:rsidP="005925D2">
      <w:pPr>
        <w:spacing w:after="60"/>
        <w:ind w:firstLine="567"/>
        <w:rPr>
          <w:szCs w:val="28"/>
          <w:lang w:eastAsia="ru-RU"/>
        </w:rPr>
      </w:pPr>
      <w:hyperlink r:id="rId107" w:history="1">
        <w:r w:rsidR="00193E99" w:rsidRPr="001A64DF">
          <w:rPr>
            <w:szCs w:val="28"/>
            <w:lang w:eastAsia="ru-RU"/>
          </w:rPr>
          <w:t>подпункт 1.18 пункта 1</w:t>
        </w:r>
      </w:hyperlink>
      <w:r w:rsidR="00193E99" w:rsidRPr="001A64DF">
        <w:rPr>
          <w:szCs w:val="28"/>
          <w:lang w:eastAsia="ru-RU"/>
        </w:rPr>
        <w:t xml:space="preserve"> постановления Совета Министров Республики Беларусь от 23 июля 2010 г. </w:t>
      </w:r>
      <w:r w:rsidR="00A91741" w:rsidRPr="001A64DF">
        <w:rPr>
          <w:szCs w:val="28"/>
          <w:lang w:eastAsia="ru-RU"/>
        </w:rPr>
        <w:t>№</w:t>
      </w:r>
      <w:r w:rsidR="00193E99" w:rsidRPr="001A64DF">
        <w:rPr>
          <w:szCs w:val="28"/>
          <w:lang w:eastAsia="ru-RU"/>
        </w:rPr>
        <w:t xml:space="preserve"> 1095 "О внесении дополнений и изменений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13 января 2006 г. </w:t>
      </w:r>
      <w:r w:rsidR="00A91741" w:rsidRPr="001A64DF">
        <w:rPr>
          <w:szCs w:val="28"/>
          <w:lang w:eastAsia="ru-RU"/>
        </w:rPr>
        <w:t>№</w:t>
      </w:r>
      <w:r w:rsidR="00193E99" w:rsidRPr="001A64DF">
        <w:rPr>
          <w:szCs w:val="28"/>
          <w:lang w:eastAsia="ru-RU"/>
        </w:rPr>
        <w:t xml:space="preserve"> 40" (Национальный реестр правовых актов Республики Беларусь, 2010 г., </w:t>
      </w:r>
      <w:r w:rsidR="00A91741" w:rsidRPr="001A64DF">
        <w:rPr>
          <w:szCs w:val="28"/>
          <w:lang w:eastAsia="ru-RU"/>
        </w:rPr>
        <w:t>№</w:t>
      </w:r>
      <w:r w:rsidR="00193E99" w:rsidRPr="001A64DF">
        <w:rPr>
          <w:szCs w:val="28"/>
          <w:lang w:eastAsia="ru-RU"/>
        </w:rPr>
        <w:t xml:space="preserve"> 184, 5/32249).</w:t>
      </w:r>
    </w:p>
    <w:p w:rsidR="00193E99" w:rsidRPr="001A64DF" w:rsidRDefault="00193E99" w:rsidP="005925D2">
      <w:pPr>
        <w:ind w:firstLine="567"/>
        <w:rPr>
          <w:szCs w:val="28"/>
          <w:lang w:eastAsia="ru-RU"/>
        </w:rPr>
      </w:pPr>
      <w:r w:rsidRPr="001A64DF">
        <w:rPr>
          <w:szCs w:val="28"/>
          <w:lang w:eastAsia="ru-RU"/>
        </w:rPr>
        <w:t>3. Настоящее постановление вступает в силу с 1 сентября 2011 г.</w:t>
      </w:r>
    </w:p>
    <w:p w:rsidR="00193E99" w:rsidRPr="001A64DF" w:rsidRDefault="00193E99" w:rsidP="00193E99">
      <w:pPr>
        <w:rPr>
          <w:szCs w:val="28"/>
          <w:lang w:eastAsia="ru-RU"/>
        </w:rPr>
      </w:pPr>
    </w:p>
    <w:p w:rsidR="00193E99" w:rsidRPr="001A64DF" w:rsidRDefault="00193E99" w:rsidP="00193E99">
      <w:pPr>
        <w:rPr>
          <w:sz w:val="2"/>
          <w:szCs w:val="2"/>
          <w:lang w:eastAsia="ru-RU"/>
        </w:rPr>
      </w:pPr>
      <w:r w:rsidRPr="001A64DF">
        <w:rPr>
          <w:szCs w:val="28"/>
          <w:lang w:eastAsia="ru-RU"/>
        </w:rPr>
        <w:t>Премьер-министр Республики Беларусь М.Мясникович</w:t>
      </w:r>
      <w:r w:rsidRPr="001A64DF">
        <w:rPr>
          <w:szCs w:val="28"/>
          <w:lang w:eastAsia="ru-RU"/>
        </w:rPr>
        <w:br/>
      </w:r>
    </w:p>
    <w:p w:rsidR="00193E99" w:rsidRPr="001A64DF" w:rsidRDefault="00193E99" w:rsidP="00193E99">
      <w:pPr>
        <w:rPr>
          <w:szCs w:val="28"/>
          <w:lang w:eastAsia="ru-RU"/>
        </w:rPr>
      </w:pPr>
    </w:p>
    <w:p w:rsidR="005925D2" w:rsidRPr="001A64DF" w:rsidRDefault="005925D2" w:rsidP="00193E99">
      <w:pPr>
        <w:rPr>
          <w:szCs w:val="28"/>
          <w:lang w:eastAsia="ru-RU"/>
        </w:rPr>
      </w:pPr>
    </w:p>
    <w:p w:rsidR="00BE2D8D" w:rsidRPr="001A64DF" w:rsidRDefault="00BE2D8D" w:rsidP="00193E99">
      <w:pPr>
        <w:rPr>
          <w:szCs w:val="28"/>
          <w:lang w:eastAsia="ru-RU"/>
        </w:rPr>
      </w:pPr>
    </w:p>
    <w:p w:rsidR="007815BD" w:rsidRPr="001A64DF" w:rsidRDefault="007815BD" w:rsidP="00193E99">
      <w:pPr>
        <w:rPr>
          <w:szCs w:val="28"/>
          <w:lang w:eastAsia="ru-RU"/>
        </w:rPr>
      </w:pPr>
    </w:p>
    <w:p w:rsidR="00193E99" w:rsidRPr="001A64DF" w:rsidRDefault="00193E99" w:rsidP="00285EA8">
      <w:pPr>
        <w:ind w:left="4820"/>
        <w:jc w:val="left"/>
      </w:pPr>
      <w:r w:rsidRPr="001A64DF">
        <w:t>УТВЕРЖДЕНО</w:t>
      </w:r>
      <w:r w:rsidRPr="001A64DF">
        <w:br/>
        <w:t>Постановление</w:t>
      </w:r>
      <w:r w:rsidR="00285EA8" w:rsidRPr="001A64DF">
        <w:t xml:space="preserve"> </w:t>
      </w:r>
      <w:r w:rsidRPr="001A64DF">
        <w:t>Совета Министров</w:t>
      </w:r>
      <w:r w:rsidRPr="001A64DF">
        <w:br/>
        <w:t>Республики Беларусь</w:t>
      </w:r>
      <w:r w:rsidRPr="001A64DF">
        <w:br/>
        <w:t xml:space="preserve">21.07.2011 </w:t>
      </w:r>
      <w:r w:rsidR="00A91741" w:rsidRPr="001A64DF">
        <w:t>№</w:t>
      </w:r>
      <w:r w:rsidRPr="001A64DF">
        <w:t xml:space="preserve"> 981</w:t>
      </w:r>
    </w:p>
    <w:p w:rsidR="00193E99" w:rsidRPr="001A64DF" w:rsidRDefault="00193E99" w:rsidP="005925D2">
      <w:pPr>
        <w:pStyle w:val="1"/>
        <w:spacing w:before="120"/>
        <w:ind w:left="-142"/>
        <w:jc w:val="center"/>
        <w:rPr>
          <w:color w:val="auto"/>
        </w:rPr>
      </w:pPr>
      <w:bookmarkStart w:id="155" w:name="_Toc355252350"/>
      <w:bookmarkStart w:id="156" w:name="_Toc103175258"/>
      <w:r w:rsidRPr="001A64DF">
        <w:rPr>
          <w:color w:val="auto"/>
        </w:rPr>
        <w:t>Положение</w:t>
      </w:r>
      <w:r w:rsidRPr="001A64DF">
        <w:rPr>
          <w:color w:val="auto"/>
        </w:rPr>
        <w:br/>
        <w:t>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курсов высшего образования в организациях иностранных государств</w:t>
      </w:r>
      <w:bookmarkEnd w:id="155"/>
      <w:bookmarkEnd w:id="156"/>
    </w:p>
    <w:p w:rsidR="00193E99" w:rsidRPr="001A64DF" w:rsidRDefault="00193E99" w:rsidP="00193E99">
      <w:pPr>
        <w:rPr>
          <w:sz w:val="12"/>
          <w:szCs w:val="12"/>
        </w:rPr>
      </w:pPr>
    </w:p>
    <w:p w:rsidR="00193E99" w:rsidRPr="001A64DF" w:rsidRDefault="00193E99" w:rsidP="00285EA8">
      <w:pPr>
        <w:jc w:val="center"/>
        <w:rPr>
          <w:szCs w:val="28"/>
          <w:lang w:eastAsia="ru-RU"/>
        </w:rPr>
      </w:pPr>
      <w:r w:rsidRPr="001A64DF">
        <w:rPr>
          <w:szCs w:val="28"/>
          <w:lang w:eastAsia="ru-RU"/>
        </w:rPr>
        <w:t>ГЛАВА 1</w:t>
      </w:r>
    </w:p>
    <w:p w:rsidR="00193E99" w:rsidRPr="001A64DF" w:rsidRDefault="00193E99" w:rsidP="00285EA8">
      <w:pPr>
        <w:jc w:val="center"/>
        <w:rPr>
          <w:szCs w:val="28"/>
          <w:lang w:eastAsia="ru-RU"/>
        </w:rPr>
      </w:pPr>
      <w:r w:rsidRPr="001A64DF">
        <w:rPr>
          <w:szCs w:val="28"/>
          <w:lang w:eastAsia="ru-RU"/>
        </w:rPr>
        <w:t>ОБЩИЕ ПОЛОЖЕНИЯ</w:t>
      </w:r>
    </w:p>
    <w:p w:rsidR="00193E99" w:rsidRPr="001A64DF" w:rsidRDefault="00193E99" w:rsidP="005925D2">
      <w:pPr>
        <w:ind w:firstLine="567"/>
        <w:rPr>
          <w:szCs w:val="28"/>
          <w:lang w:eastAsia="ru-RU"/>
        </w:rPr>
      </w:pPr>
      <w:r w:rsidRPr="001A64DF">
        <w:rPr>
          <w:szCs w:val="28"/>
          <w:lang w:eastAsia="ru-RU"/>
        </w:rPr>
        <w:t xml:space="preserve">1. Настоящим Положением, разработанным на основании </w:t>
      </w:r>
      <w:hyperlink r:id="rId108" w:history="1">
        <w:r w:rsidRPr="001A64DF">
          <w:rPr>
            <w:szCs w:val="28"/>
            <w:lang w:eastAsia="ru-RU"/>
          </w:rPr>
          <w:t>статей 102</w:t>
        </w:r>
      </w:hyperlink>
      <w:r w:rsidRPr="001A64DF">
        <w:rPr>
          <w:szCs w:val="28"/>
          <w:lang w:eastAsia="ru-RU"/>
        </w:rPr>
        <w:t xml:space="preserve"> и </w:t>
      </w:r>
      <w:hyperlink r:id="rId109" w:history="1">
        <w:r w:rsidRPr="001A64DF">
          <w:rPr>
            <w:szCs w:val="28"/>
            <w:lang w:eastAsia="ru-RU"/>
          </w:rPr>
          <w:t>122</w:t>
        </w:r>
      </w:hyperlink>
      <w:r w:rsidRPr="001A64DF">
        <w:rPr>
          <w:szCs w:val="28"/>
          <w:lang w:eastAsia="ru-RU"/>
        </w:rPr>
        <w:t xml:space="preserve"> Кодекса Республики Беларусь об образовании, определяется порядок признания документов об образовании, выданных в иностранных государствах (далее – иностранный документ об образовании), и установления их эквивалентности (соответствия) документам об образовании Республики </w:t>
      </w:r>
      <w:r w:rsidRPr="001A64DF">
        <w:rPr>
          <w:szCs w:val="28"/>
          <w:lang w:eastAsia="ru-RU"/>
        </w:rPr>
        <w:lastRenderedPageBreak/>
        <w:t>Беларусь, признания и установления соответствия периодов обучения, курсов высшего образования в организациях иностранных государств.</w:t>
      </w:r>
    </w:p>
    <w:p w:rsidR="00193E99" w:rsidRPr="001A64DF" w:rsidRDefault="00193E99" w:rsidP="005925D2">
      <w:pPr>
        <w:ind w:firstLine="567"/>
        <w:rPr>
          <w:szCs w:val="28"/>
          <w:lang w:eastAsia="ru-RU"/>
        </w:rPr>
      </w:pPr>
      <w:r w:rsidRPr="001A64DF">
        <w:rPr>
          <w:szCs w:val="28"/>
          <w:lang w:eastAsia="ru-RU"/>
        </w:rPr>
        <w:t>2. Признание иностранных документов об образовании и установление их эквивалентности (соответствия) документам об образовании Республики Беларусь (далее, если не установлено иное, – признание иностранных документов об образовании) означает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193E99" w:rsidRPr="001A64DF" w:rsidRDefault="00193E99" w:rsidP="005925D2">
      <w:pPr>
        <w:ind w:firstLine="567"/>
        <w:rPr>
          <w:szCs w:val="28"/>
          <w:lang w:eastAsia="ru-RU"/>
        </w:rPr>
      </w:pPr>
      <w:r w:rsidRPr="001A64DF">
        <w:rPr>
          <w:szCs w:val="28"/>
          <w:lang w:eastAsia="ru-RU"/>
        </w:rPr>
        <w:t xml:space="preserve">Признание и установление соответствия периодов обучения, курсов высшего образования в организациях иностранных государств (далее, если не установлено иное, </w:t>
      </w:r>
      <w:r w:rsidR="00F8566F" w:rsidRPr="001A64DF">
        <w:rPr>
          <w:szCs w:val="28"/>
          <w:lang w:eastAsia="ru-RU"/>
        </w:rPr>
        <w:t>–</w:t>
      </w:r>
      <w:r w:rsidRPr="001A64DF">
        <w:rPr>
          <w:szCs w:val="28"/>
          <w:lang w:eastAsia="ru-RU"/>
        </w:rPr>
        <w:t xml:space="preserve"> признание периодов обучения) означает предоставление Республикой Беларусь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послевузовского образования.</w:t>
      </w:r>
    </w:p>
    <w:p w:rsidR="00193E99" w:rsidRPr="001A64DF" w:rsidRDefault="00193E99" w:rsidP="00285EA8">
      <w:pPr>
        <w:jc w:val="center"/>
        <w:rPr>
          <w:szCs w:val="28"/>
          <w:lang w:eastAsia="ru-RU"/>
        </w:rPr>
      </w:pPr>
      <w:r w:rsidRPr="001A64DF">
        <w:rPr>
          <w:szCs w:val="28"/>
          <w:lang w:eastAsia="ru-RU"/>
        </w:rPr>
        <w:t>ГЛАВА 2</w:t>
      </w:r>
    </w:p>
    <w:p w:rsidR="00193E99" w:rsidRPr="001A64DF" w:rsidRDefault="00193E99" w:rsidP="00285EA8">
      <w:pPr>
        <w:jc w:val="center"/>
        <w:rPr>
          <w:szCs w:val="28"/>
          <w:lang w:eastAsia="ru-RU"/>
        </w:rPr>
      </w:pPr>
      <w:r w:rsidRPr="001A64DF">
        <w:rPr>
          <w:szCs w:val="28"/>
          <w:lang w:eastAsia="ru-RU"/>
        </w:rPr>
        <w:t>ПОРЯДОК ПОДАЧИ ЗАЯВЛЕНИЯ</w:t>
      </w:r>
    </w:p>
    <w:p w:rsidR="00193E99" w:rsidRPr="001A64DF" w:rsidRDefault="00193E99" w:rsidP="005925D2">
      <w:pPr>
        <w:ind w:firstLine="567"/>
        <w:rPr>
          <w:szCs w:val="28"/>
          <w:lang w:eastAsia="ru-RU"/>
        </w:rPr>
      </w:pPr>
      <w:r w:rsidRPr="001A64DF">
        <w:rPr>
          <w:szCs w:val="28"/>
          <w:lang w:eastAsia="ru-RU"/>
        </w:rPr>
        <w:t xml:space="preserve">3. Признание иностранного документа об образовании, признание периодов обучения осуществляется Министерством образования на основании поданного обладателем иностранного документа об образовании или документа, свидетельствующего о прохождении периодов обучения, курсов высшего образования в организациях иностранных государств, либо его уполномоченным представителем, имеющим нотариально заверенную доверенность, или юридическим лицом (далее – заявитель) письменного заявления, составленного на одном из государственных языков Республики Беларусь, в государственное учреждение образования "Республиканский институт высшей школы" (далее </w:t>
      </w:r>
      <w:r w:rsidR="00F8566F" w:rsidRPr="001A64DF">
        <w:rPr>
          <w:szCs w:val="28"/>
          <w:lang w:eastAsia="ru-RU"/>
        </w:rPr>
        <w:t>–</w:t>
      </w:r>
      <w:r w:rsidRPr="001A64DF">
        <w:rPr>
          <w:szCs w:val="28"/>
          <w:lang w:eastAsia="ru-RU"/>
        </w:rPr>
        <w:t xml:space="preserve"> РИВШ).</w:t>
      </w:r>
    </w:p>
    <w:p w:rsidR="00193E99" w:rsidRPr="001A64DF" w:rsidRDefault="00193E99" w:rsidP="005925D2">
      <w:pPr>
        <w:ind w:firstLine="567"/>
        <w:rPr>
          <w:spacing w:val="-4"/>
          <w:szCs w:val="28"/>
          <w:lang w:eastAsia="ru-RU"/>
        </w:rPr>
      </w:pPr>
      <w:r w:rsidRPr="001A64DF">
        <w:rPr>
          <w:szCs w:val="28"/>
          <w:lang w:eastAsia="ru-RU"/>
        </w:rPr>
        <w:t xml:space="preserve">4. </w:t>
      </w:r>
      <w:r w:rsidRPr="001A64DF">
        <w:rPr>
          <w:spacing w:val="-4"/>
          <w:szCs w:val="28"/>
          <w:lang w:eastAsia="ru-RU"/>
        </w:rPr>
        <w:t xml:space="preserve">В заявлении дополнительно к сведениям, предусмотренным в </w:t>
      </w:r>
      <w:hyperlink r:id="rId110" w:history="1">
        <w:r w:rsidRPr="001A64DF">
          <w:rPr>
            <w:spacing w:val="-4"/>
            <w:szCs w:val="28"/>
            <w:lang w:eastAsia="ru-RU"/>
          </w:rPr>
          <w:t>пункте 3 статьи 14</w:t>
        </w:r>
      </w:hyperlink>
      <w:r w:rsidRPr="001A64DF">
        <w:rPr>
          <w:spacing w:val="-4"/>
          <w:szCs w:val="28"/>
          <w:lang w:eastAsia="ru-RU"/>
        </w:rPr>
        <w:t xml:space="preserve"> Закона Республики Беларусь от 28 октября 2008 года "Об основах административных процедур" (Национальный реестр правовых актов Республики Беларусь, 2008 г., </w:t>
      </w:r>
      <w:r w:rsidR="00A91741" w:rsidRPr="001A64DF">
        <w:rPr>
          <w:spacing w:val="-4"/>
          <w:szCs w:val="28"/>
          <w:lang w:eastAsia="ru-RU"/>
        </w:rPr>
        <w:t>№</w:t>
      </w:r>
      <w:r w:rsidRPr="001A64DF">
        <w:rPr>
          <w:spacing w:val="-4"/>
          <w:szCs w:val="28"/>
          <w:lang w:eastAsia="ru-RU"/>
        </w:rPr>
        <w:t xml:space="preserve"> 264, 2/1530), указываются следующие сведения:</w:t>
      </w:r>
    </w:p>
    <w:p w:rsidR="00193E99" w:rsidRPr="001A64DF" w:rsidRDefault="00193E99" w:rsidP="005925D2">
      <w:pPr>
        <w:ind w:firstLine="567"/>
        <w:rPr>
          <w:szCs w:val="28"/>
          <w:lang w:eastAsia="ru-RU"/>
        </w:rPr>
      </w:pPr>
      <w:r w:rsidRPr="001A64DF">
        <w:rPr>
          <w:szCs w:val="28"/>
          <w:lang w:eastAsia="ru-RU"/>
        </w:rPr>
        <w:t>цель признания иностранного документа об образовании или периодов обучения;</w:t>
      </w:r>
    </w:p>
    <w:p w:rsidR="00193E99" w:rsidRPr="001A64DF" w:rsidRDefault="00193E99" w:rsidP="005925D2">
      <w:pPr>
        <w:ind w:firstLine="567"/>
        <w:rPr>
          <w:szCs w:val="28"/>
          <w:lang w:eastAsia="ru-RU"/>
        </w:rPr>
      </w:pPr>
      <w:r w:rsidRPr="001A64DF">
        <w:rPr>
          <w:szCs w:val="28"/>
          <w:lang w:eastAsia="ru-RU"/>
        </w:rPr>
        <w:t>наименование учреждения образования (организации) иностранного государства, выдавшего иностранный документ об образовании или документ, свидетельствующий о прохождении периодов обучения, курсов высшего образования в организациях иностранных государств.</w:t>
      </w:r>
    </w:p>
    <w:p w:rsidR="00193E99" w:rsidRPr="001A64DF" w:rsidRDefault="00193E99" w:rsidP="005925D2">
      <w:pPr>
        <w:ind w:firstLine="567"/>
        <w:rPr>
          <w:szCs w:val="28"/>
          <w:lang w:eastAsia="ru-RU"/>
        </w:rPr>
      </w:pPr>
      <w:r w:rsidRPr="001A64DF">
        <w:rPr>
          <w:szCs w:val="28"/>
          <w:lang w:eastAsia="ru-RU"/>
        </w:rPr>
        <w:t>В заявлении о признании иностранного документа об образовании также указываются:</w:t>
      </w:r>
    </w:p>
    <w:p w:rsidR="00193E99" w:rsidRPr="001A64DF" w:rsidRDefault="00193E99" w:rsidP="005925D2">
      <w:pPr>
        <w:ind w:firstLine="567"/>
        <w:rPr>
          <w:szCs w:val="28"/>
          <w:lang w:eastAsia="ru-RU"/>
        </w:rPr>
      </w:pPr>
      <w:r w:rsidRPr="001A64DF">
        <w:rPr>
          <w:szCs w:val="28"/>
          <w:lang w:eastAsia="ru-RU"/>
        </w:rPr>
        <w:t>академическая степень (при наличии);</w:t>
      </w:r>
    </w:p>
    <w:p w:rsidR="00193E99" w:rsidRPr="001A64DF" w:rsidRDefault="00193E99" w:rsidP="005925D2">
      <w:pPr>
        <w:ind w:firstLine="567"/>
        <w:rPr>
          <w:szCs w:val="28"/>
          <w:lang w:eastAsia="ru-RU"/>
        </w:rPr>
      </w:pPr>
      <w:r w:rsidRPr="001A64DF">
        <w:rPr>
          <w:szCs w:val="28"/>
          <w:lang w:eastAsia="ru-RU"/>
        </w:rPr>
        <w:t>профессиональная квалификация, специальность (при наличии);</w:t>
      </w:r>
    </w:p>
    <w:p w:rsidR="00193E99" w:rsidRPr="001A64DF" w:rsidRDefault="00193E99" w:rsidP="005925D2">
      <w:pPr>
        <w:ind w:firstLine="567"/>
        <w:rPr>
          <w:szCs w:val="28"/>
          <w:lang w:eastAsia="ru-RU"/>
        </w:rPr>
      </w:pPr>
      <w:r w:rsidRPr="001A64DF">
        <w:rPr>
          <w:szCs w:val="28"/>
          <w:lang w:eastAsia="ru-RU"/>
        </w:rPr>
        <w:t>период(ы) и срок получения образования (обучения).</w:t>
      </w:r>
    </w:p>
    <w:p w:rsidR="00193E99" w:rsidRPr="001A64DF" w:rsidRDefault="00193E99" w:rsidP="005925D2">
      <w:pPr>
        <w:ind w:firstLine="567"/>
        <w:rPr>
          <w:szCs w:val="28"/>
          <w:lang w:eastAsia="ru-RU"/>
        </w:rPr>
      </w:pPr>
      <w:r w:rsidRPr="001A64DF">
        <w:rPr>
          <w:szCs w:val="28"/>
          <w:lang w:eastAsia="ru-RU"/>
        </w:rPr>
        <w:t xml:space="preserve">5. К заявлению прилагаются документы, предусмотренные в </w:t>
      </w:r>
      <w:hyperlink r:id="rId111" w:history="1">
        <w:r w:rsidRPr="001A64DF">
          <w:rPr>
            <w:szCs w:val="28"/>
            <w:lang w:eastAsia="ru-RU"/>
          </w:rPr>
          <w:t>пункте 6.8</w:t>
        </w:r>
      </w:hyperlink>
      <w:r w:rsidRPr="001A64DF">
        <w:rPr>
          <w:szCs w:val="28"/>
          <w:lang w:eastAsia="ru-RU"/>
        </w:rPr>
        <w:t xml:space="preserve"> перечня административных процедур, осуществляемых государственными </w:t>
      </w:r>
      <w:r w:rsidRPr="001A64DF">
        <w:rPr>
          <w:szCs w:val="28"/>
          <w:lang w:eastAsia="ru-RU"/>
        </w:rPr>
        <w:lastRenderedPageBreak/>
        <w:t xml:space="preserve">органами и иными организациями по заявлениям граждан, утвержденного Указом Президента Республики Беларусь от 26 апреля 2010 г. </w:t>
      </w:r>
      <w:r w:rsidR="00A91741" w:rsidRPr="001A64DF">
        <w:rPr>
          <w:szCs w:val="28"/>
          <w:lang w:eastAsia="ru-RU"/>
        </w:rPr>
        <w:t>№</w:t>
      </w:r>
      <w:r w:rsidRPr="001A64DF">
        <w:rPr>
          <w:szCs w:val="28"/>
          <w:lang w:eastAsia="ru-RU"/>
        </w:rPr>
        <w:t xml:space="preserve">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w:t>
      </w:r>
      <w:r w:rsidR="00A91741" w:rsidRPr="001A64DF">
        <w:rPr>
          <w:szCs w:val="28"/>
          <w:lang w:eastAsia="ru-RU"/>
        </w:rPr>
        <w:t>№</w:t>
      </w:r>
      <w:r w:rsidRPr="001A64DF">
        <w:rPr>
          <w:szCs w:val="28"/>
          <w:lang w:eastAsia="ru-RU"/>
        </w:rPr>
        <w:t xml:space="preserve"> 119, 1/11590).</w:t>
      </w:r>
    </w:p>
    <w:p w:rsidR="00193E99" w:rsidRPr="001A64DF" w:rsidRDefault="00193E99" w:rsidP="005925D2">
      <w:pPr>
        <w:ind w:firstLine="567"/>
        <w:rPr>
          <w:szCs w:val="28"/>
          <w:lang w:eastAsia="ru-RU"/>
        </w:rPr>
      </w:pPr>
      <w:r w:rsidRPr="001A64DF">
        <w:rPr>
          <w:szCs w:val="28"/>
          <w:lang w:eastAsia="ru-RU"/>
        </w:rPr>
        <w:t>6. Исключен.</w:t>
      </w:r>
    </w:p>
    <w:p w:rsidR="00193E99" w:rsidRPr="001A64DF" w:rsidRDefault="00193E99" w:rsidP="005925D2">
      <w:pPr>
        <w:ind w:firstLine="567"/>
        <w:rPr>
          <w:spacing w:val="-4"/>
          <w:szCs w:val="28"/>
          <w:lang w:eastAsia="ru-RU"/>
        </w:rPr>
      </w:pPr>
      <w:r w:rsidRPr="001A64DF">
        <w:rPr>
          <w:spacing w:val="-4"/>
          <w:szCs w:val="28"/>
          <w:lang w:eastAsia="ru-RU"/>
        </w:rPr>
        <w:t>7. В целях проведения экспертизы РИВШ вправе запросить у учреждения образования (организации) иностранного государства, выдавшего документ об образовании или документ, свидетельствующий о прохождении периодов обучения, курсов высшего образования в организациях иностранных государств, иные документы, относящиеся к получению образования в иностранных государствах, необходимые для осуществления процедуры признания.</w:t>
      </w:r>
    </w:p>
    <w:p w:rsidR="00193E99" w:rsidRPr="001A64DF" w:rsidRDefault="00193E99" w:rsidP="005925D2">
      <w:pPr>
        <w:ind w:firstLine="567"/>
        <w:rPr>
          <w:szCs w:val="28"/>
          <w:lang w:eastAsia="ru-RU"/>
        </w:rPr>
      </w:pPr>
      <w:r w:rsidRPr="001A64DF">
        <w:rPr>
          <w:szCs w:val="28"/>
          <w:lang w:eastAsia="ru-RU"/>
        </w:rPr>
        <w:t>8. Срок рассмотрения заявления составляет один месяц, а в случае направления РИВШ запроса в другие государственные органы, иные организации, организации иностранного государства (международные организации) срок рассмотрения заявления приостанавливается со дня направления запроса до дня получения запрашиваемых документов и (или) сведений.</w:t>
      </w:r>
    </w:p>
    <w:p w:rsidR="00193E99" w:rsidRPr="001A64DF" w:rsidRDefault="00193E99" w:rsidP="00193E99">
      <w:pPr>
        <w:rPr>
          <w:sz w:val="16"/>
          <w:szCs w:val="16"/>
          <w:lang w:eastAsia="ru-RU"/>
        </w:rPr>
      </w:pPr>
    </w:p>
    <w:p w:rsidR="00193E99" w:rsidRPr="001A64DF" w:rsidRDefault="00193E99" w:rsidP="00285EA8">
      <w:pPr>
        <w:jc w:val="center"/>
        <w:rPr>
          <w:szCs w:val="28"/>
          <w:lang w:eastAsia="ru-RU"/>
        </w:rPr>
      </w:pPr>
      <w:r w:rsidRPr="001A64DF">
        <w:rPr>
          <w:szCs w:val="28"/>
          <w:lang w:eastAsia="ru-RU"/>
        </w:rPr>
        <w:t>ГЛАВА 3</w:t>
      </w:r>
    </w:p>
    <w:p w:rsidR="005925D2" w:rsidRPr="001A64DF" w:rsidRDefault="00193E99" w:rsidP="005925D2">
      <w:pPr>
        <w:ind w:left="284"/>
        <w:jc w:val="center"/>
        <w:rPr>
          <w:szCs w:val="28"/>
          <w:lang w:eastAsia="ru-RU"/>
        </w:rPr>
      </w:pPr>
      <w:r w:rsidRPr="001A64DF">
        <w:rPr>
          <w:szCs w:val="28"/>
          <w:lang w:eastAsia="ru-RU"/>
        </w:rPr>
        <w:t xml:space="preserve">ЭКСПЕРТИЗА ИНОСТРАННЫХ ДОКУМЕНТОВ ОБ ОБРАЗОВАНИИ, ДОКУМЕНТОВ, СВИДЕТЕЛЬСТВУЮЩИХ О ПРОХОЖДЕНИИ </w:t>
      </w:r>
    </w:p>
    <w:p w:rsidR="005925D2" w:rsidRPr="001A64DF" w:rsidRDefault="00193E99" w:rsidP="005925D2">
      <w:pPr>
        <w:ind w:left="284"/>
        <w:jc w:val="center"/>
        <w:rPr>
          <w:szCs w:val="28"/>
          <w:lang w:eastAsia="ru-RU"/>
        </w:rPr>
      </w:pPr>
      <w:r w:rsidRPr="001A64DF">
        <w:rPr>
          <w:szCs w:val="28"/>
          <w:lang w:eastAsia="ru-RU"/>
        </w:rPr>
        <w:t xml:space="preserve">ПЕРИОДОВ ОБУЧЕНИЯ, КУРСОВ ВЫСШЕГО ОБРАЗОВАНИЯ </w:t>
      </w:r>
    </w:p>
    <w:p w:rsidR="00193E99" w:rsidRPr="001A64DF" w:rsidRDefault="00193E99" w:rsidP="005925D2">
      <w:pPr>
        <w:ind w:left="284"/>
        <w:jc w:val="center"/>
        <w:rPr>
          <w:szCs w:val="28"/>
          <w:lang w:eastAsia="ru-RU"/>
        </w:rPr>
      </w:pPr>
      <w:r w:rsidRPr="001A64DF">
        <w:rPr>
          <w:szCs w:val="28"/>
          <w:lang w:eastAsia="ru-RU"/>
        </w:rPr>
        <w:t>В ОРГАНИЗАЦИЯХ ИНОСТРАННЫХ ГОСУДАРСТВ</w:t>
      </w:r>
    </w:p>
    <w:p w:rsidR="00193E99" w:rsidRPr="001A64DF" w:rsidRDefault="00193E99" w:rsidP="005925D2">
      <w:pPr>
        <w:ind w:firstLine="567"/>
        <w:rPr>
          <w:szCs w:val="28"/>
          <w:lang w:eastAsia="ru-RU"/>
        </w:rPr>
      </w:pPr>
      <w:r w:rsidRPr="001A64DF">
        <w:rPr>
          <w:szCs w:val="28"/>
          <w:lang w:eastAsia="ru-RU"/>
        </w:rPr>
        <w:t>9. В целях признания иностранного документа об образовании, периодов обучения РИВШ проводит экспертизу иностранного документа об образовании, документа, свидетельствующего о прохождении периодов обучения, курсов высшего образования в организациях иностранных государств, за исключением документов, выданных учреждениями образования, осуществляющими подготовку кадров на договорной основе по специальностям (направлениям специальностей, специализациям) для Вооруженных Сил Республики Беларусь.</w:t>
      </w:r>
    </w:p>
    <w:p w:rsidR="00193E99" w:rsidRPr="001A64DF" w:rsidRDefault="00193E99" w:rsidP="005925D2">
      <w:pPr>
        <w:ind w:firstLine="567"/>
        <w:rPr>
          <w:szCs w:val="28"/>
          <w:lang w:eastAsia="ru-RU"/>
        </w:rPr>
      </w:pPr>
      <w:r w:rsidRPr="001A64DF">
        <w:rPr>
          <w:szCs w:val="28"/>
          <w:lang w:eastAsia="ru-RU"/>
        </w:rPr>
        <w:t>10. В ходе экспертизы представленного заявителем иностранного документа об образовании или документа, свидетельствующего о прохождении периодов обучения, курсов высшего образования в организациях иностранных государств (далее, если не установлено иное, – представленный документ), РИВШ устанавливает:</w:t>
      </w:r>
    </w:p>
    <w:p w:rsidR="00193E99" w:rsidRPr="001A64DF" w:rsidRDefault="00193E99" w:rsidP="005925D2">
      <w:pPr>
        <w:ind w:firstLine="567"/>
        <w:rPr>
          <w:szCs w:val="28"/>
          <w:lang w:eastAsia="ru-RU"/>
        </w:rPr>
      </w:pPr>
      <w:r w:rsidRPr="001A64DF">
        <w:rPr>
          <w:szCs w:val="28"/>
          <w:lang w:eastAsia="ru-RU"/>
        </w:rPr>
        <w:t>факт обучения и выдачи представленного документа на имя его обладателя (в случае наличия обоснованных сомнений в достоверности представленного документа или несоответствия его образцу, установленному в государстве его выдачи);</w:t>
      </w:r>
    </w:p>
    <w:p w:rsidR="00193E99" w:rsidRPr="001A64DF" w:rsidRDefault="00193E99" w:rsidP="005925D2">
      <w:pPr>
        <w:ind w:firstLine="567"/>
        <w:rPr>
          <w:szCs w:val="28"/>
          <w:lang w:eastAsia="ru-RU"/>
        </w:rPr>
      </w:pPr>
      <w:r w:rsidRPr="001A64DF">
        <w:rPr>
          <w:szCs w:val="28"/>
          <w:lang w:eastAsia="ru-RU"/>
        </w:rPr>
        <w:t>применимость положений международных договоров, стороной которых является Республика Беларусь, в отношении представленного документа;</w:t>
      </w:r>
    </w:p>
    <w:p w:rsidR="00193E99" w:rsidRPr="001A64DF" w:rsidRDefault="00193E99" w:rsidP="005925D2">
      <w:pPr>
        <w:ind w:firstLine="567"/>
        <w:rPr>
          <w:szCs w:val="28"/>
          <w:lang w:eastAsia="ru-RU"/>
        </w:rPr>
      </w:pPr>
      <w:r w:rsidRPr="001A64DF">
        <w:rPr>
          <w:szCs w:val="28"/>
          <w:lang w:eastAsia="ru-RU"/>
        </w:rPr>
        <w:lastRenderedPageBreak/>
        <w:t>наличие существенных различий в правах обладателя представленного документа в государстве его выдачи и обладателя соответствующего документа об образовании Республики Беларусь;</w:t>
      </w:r>
    </w:p>
    <w:p w:rsidR="00193E99" w:rsidRPr="001A64DF" w:rsidRDefault="00193E99" w:rsidP="005925D2">
      <w:pPr>
        <w:ind w:firstLine="567"/>
        <w:rPr>
          <w:szCs w:val="28"/>
          <w:lang w:eastAsia="ru-RU"/>
        </w:rPr>
      </w:pPr>
      <w:r w:rsidRPr="001A64DF">
        <w:rPr>
          <w:szCs w:val="28"/>
          <w:lang w:eastAsia="ru-RU"/>
        </w:rPr>
        <w:t>соответствие представленного документа принятому в государстве выдачи документа образцу (при необходимости);</w:t>
      </w:r>
    </w:p>
    <w:p w:rsidR="00193E99" w:rsidRPr="001A64DF" w:rsidRDefault="00193E99" w:rsidP="005925D2">
      <w:pPr>
        <w:ind w:firstLine="567"/>
        <w:rPr>
          <w:szCs w:val="28"/>
          <w:lang w:eastAsia="ru-RU"/>
        </w:rPr>
      </w:pPr>
      <w:r w:rsidRPr="001A64DF">
        <w:rPr>
          <w:szCs w:val="28"/>
          <w:lang w:eastAsia="ru-RU"/>
        </w:rPr>
        <w:t>наличие аккредитации или иной формы государственного признания учреждения образования (организации) иностранного государства, выдавшего представленный документ, в качестве компонента национальной системы образования;</w:t>
      </w:r>
    </w:p>
    <w:p w:rsidR="00193E99" w:rsidRPr="001A64DF" w:rsidRDefault="00193E99" w:rsidP="005925D2">
      <w:pPr>
        <w:ind w:firstLine="567"/>
        <w:rPr>
          <w:szCs w:val="28"/>
          <w:lang w:eastAsia="ru-RU"/>
        </w:rPr>
      </w:pPr>
      <w:r w:rsidRPr="001A64DF">
        <w:rPr>
          <w:szCs w:val="28"/>
          <w:lang w:eastAsia="ru-RU"/>
        </w:rPr>
        <w:t>наличие аккредитации образовательной программы, по результатам освоения содержания которой выдан представленный документ, или права учреждения образования (организации) иностранного государства выдавать документы об образовании по образовательной программе, указанной в иностранном документе об образовании;</w:t>
      </w:r>
    </w:p>
    <w:p w:rsidR="00193E99" w:rsidRPr="001A64DF" w:rsidRDefault="00193E99" w:rsidP="005925D2">
      <w:pPr>
        <w:ind w:firstLine="567"/>
        <w:rPr>
          <w:szCs w:val="28"/>
          <w:lang w:eastAsia="ru-RU"/>
        </w:rPr>
      </w:pPr>
      <w:r w:rsidRPr="001A64DF">
        <w:rPr>
          <w:szCs w:val="28"/>
          <w:lang w:eastAsia="ru-RU"/>
        </w:rPr>
        <w:t xml:space="preserve">соответствие области подготовки обладателя представленного документа Общегосударственному </w:t>
      </w:r>
      <w:hyperlink r:id="rId112" w:history="1">
        <w:r w:rsidRPr="001A64DF">
          <w:rPr>
            <w:szCs w:val="28"/>
            <w:lang w:eastAsia="ru-RU"/>
          </w:rPr>
          <w:t>классификатору</w:t>
        </w:r>
      </w:hyperlink>
      <w:r w:rsidRPr="001A64DF">
        <w:rPr>
          <w:szCs w:val="28"/>
          <w:lang w:eastAsia="ru-RU"/>
        </w:rPr>
        <w:t xml:space="preserve"> Республики Беларусь "Специальности и квалификации", утвержденному Министерством образования (за исключением уровня образования, соответствующего уровню общего среднего образования в Республике Беларусь);</w:t>
      </w:r>
    </w:p>
    <w:p w:rsidR="00193E99" w:rsidRPr="001A64DF" w:rsidRDefault="00193E99" w:rsidP="005925D2">
      <w:pPr>
        <w:ind w:firstLine="567"/>
        <w:rPr>
          <w:szCs w:val="28"/>
          <w:lang w:eastAsia="ru-RU"/>
        </w:rPr>
      </w:pPr>
      <w:r w:rsidRPr="001A64DF">
        <w:rPr>
          <w:szCs w:val="28"/>
          <w:lang w:eastAsia="ru-RU"/>
        </w:rPr>
        <w:t>соответствие формы получения образования и (или) аттестации обладателя представленного документа форме получения образования и (или) аттестации, предусмотренным для данного уровня (ступени) образования и (или) соответствующей образовательной программы в Республике Беларусь;</w:t>
      </w:r>
    </w:p>
    <w:p w:rsidR="00193E99" w:rsidRPr="001A64DF" w:rsidRDefault="00193E99" w:rsidP="005925D2">
      <w:pPr>
        <w:ind w:firstLine="567"/>
        <w:rPr>
          <w:szCs w:val="28"/>
          <w:lang w:eastAsia="ru-RU"/>
        </w:rPr>
      </w:pPr>
      <w:r w:rsidRPr="001A64DF">
        <w:rPr>
          <w:szCs w:val="28"/>
          <w:lang w:eastAsia="ru-RU"/>
        </w:rPr>
        <w:t>соответствие содержания освоенной обладателем иностранного документа об образовании образовательной программы требованиям действующих образовательных стандартов Республики Беларусь и (или) соответствующей учебно-программной документации образовательной программы в части содержания профессиональной деятельности и квалификационной характеристики выпускника, а также в части минимума содержания учебно-программной документации образовательной программы по циклам дисциплин (за исключением уровня образования, соответствующего уровню общего среднего образования в Республике Беларусь).</w:t>
      </w:r>
    </w:p>
    <w:p w:rsidR="00193E99" w:rsidRPr="001A64DF" w:rsidRDefault="00193E99" w:rsidP="005925D2">
      <w:pPr>
        <w:ind w:firstLine="567"/>
        <w:rPr>
          <w:szCs w:val="28"/>
          <w:lang w:eastAsia="ru-RU"/>
        </w:rPr>
      </w:pPr>
      <w:r w:rsidRPr="001A64DF">
        <w:rPr>
          <w:szCs w:val="28"/>
          <w:lang w:eastAsia="ru-RU"/>
        </w:rPr>
        <w:t>11. По итогам указанной экспертизы РИВШ подготавливает экспертное заключение о 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о возможности признания документа, свидетельствующего о прохождении периодов обучения, курсов высшего образования в организациях иностранных государств, и установления его эквивалентности (соответствия) документу об обучении Республики Беларусь (далее – экспертное заключение РИВШ) или невозможности признания иностранного документа об образовании или признания периодов обучения.</w:t>
      </w:r>
    </w:p>
    <w:p w:rsidR="00193E99" w:rsidRPr="001A64DF" w:rsidRDefault="00193E99" w:rsidP="005925D2">
      <w:pPr>
        <w:ind w:firstLine="567"/>
        <w:rPr>
          <w:szCs w:val="28"/>
          <w:lang w:eastAsia="ru-RU"/>
        </w:rPr>
      </w:pPr>
      <w:r w:rsidRPr="001A64DF">
        <w:rPr>
          <w:szCs w:val="28"/>
          <w:lang w:eastAsia="ru-RU"/>
        </w:rPr>
        <w:lastRenderedPageBreak/>
        <w:t>12. Экспертное заключение РИВШ о невозможности признания иностранного документа об образовании или признания периодов обучения подготавливается в случаях:</w:t>
      </w:r>
    </w:p>
    <w:p w:rsidR="00193E99" w:rsidRPr="001A64DF" w:rsidRDefault="00193E99" w:rsidP="005925D2">
      <w:pPr>
        <w:ind w:firstLine="567"/>
        <w:rPr>
          <w:szCs w:val="28"/>
          <w:lang w:eastAsia="ru-RU"/>
        </w:rPr>
      </w:pPr>
      <w:r w:rsidRPr="001A64DF">
        <w:rPr>
          <w:szCs w:val="28"/>
          <w:lang w:eastAsia="ru-RU"/>
        </w:rPr>
        <w:t>предоставления заявителем заведомо ложных сведений;</w:t>
      </w:r>
    </w:p>
    <w:p w:rsidR="00193E99" w:rsidRPr="001A64DF" w:rsidRDefault="00193E99" w:rsidP="005925D2">
      <w:pPr>
        <w:ind w:firstLine="567"/>
        <w:rPr>
          <w:szCs w:val="28"/>
          <w:lang w:eastAsia="ru-RU"/>
        </w:rPr>
      </w:pPr>
      <w:r w:rsidRPr="001A64DF">
        <w:rPr>
          <w:szCs w:val="28"/>
          <w:lang w:eastAsia="ru-RU"/>
        </w:rPr>
        <w:t>наличия существенных различий в правах обладателя представленного документа в государстве выдачи и обладателя соответствующего документа об образовании Республики Беларусь;</w:t>
      </w:r>
    </w:p>
    <w:p w:rsidR="00193E99" w:rsidRPr="001A64DF" w:rsidRDefault="00193E99" w:rsidP="005925D2">
      <w:pPr>
        <w:ind w:firstLine="567"/>
        <w:rPr>
          <w:szCs w:val="28"/>
          <w:lang w:eastAsia="ru-RU"/>
        </w:rPr>
      </w:pPr>
      <w:r w:rsidRPr="001A64DF">
        <w:rPr>
          <w:szCs w:val="28"/>
          <w:lang w:eastAsia="ru-RU"/>
        </w:rPr>
        <w:t>несоответствия представленного документа образцу документа, принятому в стране его выдачи;</w:t>
      </w:r>
    </w:p>
    <w:p w:rsidR="00193E99" w:rsidRPr="001A64DF" w:rsidRDefault="00193E99" w:rsidP="005925D2">
      <w:pPr>
        <w:ind w:firstLine="567"/>
        <w:rPr>
          <w:szCs w:val="28"/>
          <w:lang w:eastAsia="ru-RU"/>
        </w:rPr>
      </w:pPr>
      <w:r w:rsidRPr="001A64DF">
        <w:rPr>
          <w:szCs w:val="28"/>
          <w:lang w:eastAsia="ru-RU"/>
        </w:rPr>
        <w:t>отсутствия аккредитации или иной формы государственного признания учреждения образования (организации) иностранного государства, выдавшего представленный документ, в качестве компонента национальной системы образования;</w:t>
      </w:r>
    </w:p>
    <w:p w:rsidR="00193E99" w:rsidRPr="001A64DF" w:rsidRDefault="00193E99" w:rsidP="005925D2">
      <w:pPr>
        <w:ind w:firstLine="567"/>
        <w:rPr>
          <w:szCs w:val="28"/>
          <w:lang w:eastAsia="ru-RU"/>
        </w:rPr>
      </w:pPr>
      <w:r w:rsidRPr="001A64DF">
        <w:rPr>
          <w:szCs w:val="28"/>
          <w:lang w:eastAsia="ru-RU"/>
        </w:rPr>
        <w:t>отсутствия аккредитации образовательной программы, по результатам освоения содержания которой выдан представленный документ, или права учреждения образования (организации) иностранного государства выдавать документы об образовании по образовательной программе, указанной в документе об образовании;</w:t>
      </w:r>
    </w:p>
    <w:p w:rsidR="00193E99" w:rsidRPr="001A64DF" w:rsidRDefault="00193E99" w:rsidP="005925D2">
      <w:pPr>
        <w:ind w:firstLine="567"/>
        <w:rPr>
          <w:szCs w:val="28"/>
          <w:lang w:eastAsia="ru-RU"/>
        </w:rPr>
      </w:pPr>
      <w:r w:rsidRPr="001A64DF">
        <w:rPr>
          <w:szCs w:val="28"/>
          <w:lang w:eastAsia="ru-RU"/>
        </w:rPr>
        <w:t xml:space="preserve">несоответствия области подготовки обладателя представленного документа Общегосударственному </w:t>
      </w:r>
      <w:hyperlink r:id="rId113" w:history="1">
        <w:r w:rsidRPr="001A64DF">
          <w:rPr>
            <w:szCs w:val="28"/>
            <w:lang w:eastAsia="ru-RU"/>
          </w:rPr>
          <w:t>классификатору</w:t>
        </w:r>
      </w:hyperlink>
      <w:r w:rsidRPr="001A64DF">
        <w:rPr>
          <w:szCs w:val="28"/>
          <w:lang w:eastAsia="ru-RU"/>
        </w:rPr>
        <w:t xml:space="preserve"> Республики Беларусь "Специальности и квалификации" (за исключением уровня образования, соответствующего уровню общего среднего образования в Республике Беларусь);</w:t>
      </w:r>
    </w:p>
    <w:p w:rsidR="00193E99" w:rsidRPr="001A64DF" w:rsidRDefault="00193E99" w:rsidP="005925D2">
      <w:pPr>
        <w:ind w:firstLine="567"/>
        <w:rPr>
          <w:szCs w:val="28"/>
          <w:lang w:eastAsia="ru-RU"/>
        </w:rPr>
      </w:pPr>
      <w:r w:rsidRPr="001A64DF">
        <w:rPr>
          <w:szCs w:val="28"/>
          <w:lang w:eastAsia="ru-RU"/>
        </w:rPr>
        <w:t>несоответствия формы получения образования и (или) аттестации обладателя представленного документа форме получения образования и (или) аттестации, предусмотренным для данного уровня (ступени) образования и образовательной программы в Республике Беларусь;</w:t>
      </w:r>
    </w:p>
    <w:p w:rsidR="00193E99" w:rsidRPr="001A64DF" w:rsidRDefault="00193E99" w:rsidP="005925D2">
      <w:pPr>
        <w:ind w:firstLine="567"/>
        <w:rPr>
          <w:spacing w:val="-4"/>
          <w:szCs w:val="28"/>
          <w:lang w:eastAsia="ru-RU"/>
        </w:rPr>
      </w:pPr>
      <w:r w:rsidRPr="001A64DF">
        <w:rPr>
          <w:spacing w:val="-4"/>
          <w:szCs w:val="28"/>
          <w:lang w:eastAsia="ru-RU"/>
        </w:rPr>
        <w:t>несоответствия пройденной обладателем иностранного документа об образовании образовательной программы требованиям соответствующих образовательных стандартов Республики Беларусь и (или) соответствующей учебно-программной документации образовательной программы в части содержания профессиональной деятельности и квалификационной характеристики выпускника, а также в части минимума содержания учебно-программной документации образовательной программы по циклам дисциплин.</w:t>
      </w:r>
    </w:p>
    <w:p w:rsidR="00193E99" w:rsidRPr="001A64DF" w:rsidRDefault="00193E99" w:rsidP="005925D2">
      <w:pPr>
        <w:ind w:firstLine="567"/>
        <w:rPr>
          <w:szCs w:val="28"/>
          <w:lang w:eastAsia="ru-RU"/>
        </w:rPr>
      </w:pPr>
      <w:r w:rsidRPr="001A64DF">
        <w:rPr>
          <w:szCs w:val="28"/>
          <w:lang w:eastAsia="ru-RU"/>
        </w:rPr>
        <w:t>13. Если в отношении представленного документа действуют нормы, установленные международным договором, сторонами которого являются Республика Беларусь и страна его выдачи, то экспертиза представленного документа осуществляется с учетом норм данного международного договора.</w:t>
      </w:r>
    </w:p>
    <w:p w:rsidR="00193E99" w:rsidRPr="001A64DF" w:rsidRDefault="00193E99" w:rsidP="005925D2">
      <w:pPr>
        <w:ind w:firstLine="567"/>
        <w:rPr>
          <w:szCs w:val="28"/>
          <w:lang w:eastAsia="ru-RU"/>
        </w:rPr>
      </w:pPr>
      <w:r w:rsidRPr="001A64DF">
        <w:rPr>
          <w:szCs w:val="28"/>
          <w:lang w:eastAsia="ru-RU"/>
        </w:rPr>
        <w:t>14. Основаниями для подтверждения факта обучения, выдачи представленного документа на имя его обладателя являются полученные на запрос РИВШ от учреждения образования (организации) иностранного государства, выдавшего представленный документ, и (или) компетентного органа управления образованием страны выдачи представленного документа письменное сообщение или архивная справка.</w:t>
      </w:r>
    </w:p>
    <w:p w:rsidR="00193E99" w:rsidRPr="001A64DF" w:rsidRDefault="00193E99" w:rsidP="005925D2">
      <w:pPr>
        <w:ind w:firstLine="567"/>
        <w:rPr>
          <w:szCs w:val="28"/>
          <w:lang w:eastAsia="ru-RU"/>
        </w:rPr>
      </w:pPr>
      <w:r w:rsidRPr="001A64DF">
        <w:rPr>
          <w:szCs w:val="28"/>
          <w:lang w:eastAsia="ru-RU"/>
        </w:rPr>
        <w:lastRenderedPageBreak/>
        <w:t>15. При получении РИВШ от учреждения образования (организации) иностранного государства, выдавшего представленный документ, и (или) компетентного органа управления образованием государства его выдачи ответа, опровергающего факт обучения, выдачи представленного документа на имя обладателя, РИВШ выносит экспертное заключение о невозможности признания иностранного документа об образовании или периодов обучения и передает представленные документы в соответствующие территориальные прокуратуры Республики Беларусь.</w:t>
      </w:r>
    </w:p>
    <w:p w:rsidR="00193E99" w:rsidRPr="001A64DF" w:rsidRDefault="00193E99" w:rsidP="005925D2">
      <w:pPr>
        <w:ind w:firstLine="567"/>
        <w:rPr>
          <w:szCs w:val="28"/>
          <w:lang w:eastAsia="ru-RU"/>
        </w:rPr>
      </w:pPr>
      <w:r w:rsidRPr="001A64DF">
        <w:rPr>
          <w:szCs w:val="28"/>
          <w:lang w:eastAsia="ru-RU"/>
        </w:rPr>
        <w:t>16. Экспертное заключение РИВШ оформляется на бланке РИВШ с изображением Государственного герба Республики Беларусь и подписывается руководителем РИВШ.</w:t>
      </w:r>
    </w:p>
    <w:p w:rsidR="00193E99" w:rsidRPr="001A64DF" w:rsidRDefault="00193E99" w:rsidP="005925D2">
      <w:pPr>
        <w:ind w:firstLine="567"/>
        <w:rPr>
          <w:szCs w:val="28"/>
          <w:lang w:eastAsia="ru-RU"/>
        </w:rPr>
      </w:pPr>
      <w:r w:rsidRPr="001A64DF">
        <w:rPr>
          <w:szCs w:val="28"/>
          <w:lang w:eastAsia="ru-RU"/>
        </w:rPr>
        <w:t>17. Обжалование результатов экспертизы осуществляется в соответствии с законодательством Республики Беларусь.</w:t>
      </w:r>
    </w:p>
    <w:p w:rsidR="00193E99" w:rsidRPr="001A64DF" w:rsidRDefault="00193E99" w:rsidP="005925D2">
      <w:pPr>
        <w:ind w:firstLine="567"/>
        <w:rPr>
          <w:szCs w:val="28"/>
          <w:lang w:eastAsia="ru-RU"/>
        </w:rPr>
      </w:pPr>
      <w:r w:rsidRPr="001A64DF">
        <w:rPr>
          <w:szCs w:val="28"/>
          <w:lang w:eastAsia="ru-RU"/>
        </w:rPr>
        <w:t>18. РИВШ на основании экспертного заключения РИВШ заполняет 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либо свидетельство о признании и установлении соответствия периодов обучения, курсов высшего образования в организациях иностранных государств (далее, если не установлено иное, – свидетельство).</w:t>
      </w:r>
    </w:p>
    <w:p w:rsidR="00193E99" w:rsidRPr="001A64DF" w:rsidRDefault="00193E99" w:rsidP="005925D2">
      <w:pPr>
        <w:ind w:firstLine="567"/>
        <w:rPr>
          <w:szCs w:val="28"/>
          <w:lang w:eastAsia="ru-RU"/>
        </w:rPr>
      </w:pPr>
      <w:r w:rsidRPr="001A64DF">
        <w:rPr>
          <w:szCs w:val="28"/>
          <w:lang w:eastAsia="ru-RU"/>
        </w:rPr>
        <w:t>Экспертное заключение РИВШ и его копия, а также свидетельство направляются РИВШ в Министерство образования.</w:t>
      </w:r>
    </w:p>
    <w:p w:rsidR="00193E99" w:rsidRPr="001A64DF" w:rsidRDefault="00193E99" w:rsidP="005925D2">
      <w:pPr>
        <w:ind w:firstLine="567"/>
        <w:rPr>
          <w:szCs w:val="28"/>
          <w:lang w:eastAsia="ru-RU"/>
        </w:rPr>
      </w:pPr>
      <w:r w:rsidRPr="001A64DF">
        <w:rPr>
          <w:szCs w:val="28"/>
          <w:lang w:eastAsia="ru-RU"/>
        </w:rPr>
        <w:t>На основании экспертного заключения РИВШ Министерством образования осуществляются признание документа об образовании, выданного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курсов высшего образования в организациях иностранных государств путем подписания свидетельства.</w:t>
      </w:r>
    </w:p>
    <w:p w:rsidR="00193E99" w:rsidRPr="001A64DF" w:rsidRDefault="00193E99" w:rsidP="005925D2">
      <w:pPr>
        <w:ind w:firstLine="567"/>
        <w:rPr>
          <w:szCs w:val="28"/>
          <w:lang w:eastAsia="ru-RU"/>
        </w:rPr>
      </w:pPr>
      <w:r w:rsidRPr="001A64DF">
        <w:rPr>
          <w:szCs w:val="28"/>
          <w:lang w:eastAsia="ru-RU"/>
        </w:rPr>
        <w:t>После подписания свидетельство вместе с экспертным заключением РИВШ направляется в РИВШ, где свидетельство ламинируется и выдается заявителю.</w:t>
      </w:r>
    </w:p>
    <w:p w:rsidR="00193E99" w:rsidRPr="001A64DF" w:rsidRDefault="00193E99" w:rsidP="005925D2">
      <w:pPr>
        <w:ind w:firstLine="567"/>
        <w:rPr>
          <w:sz w:val="12"/>
          <w:szCs w:val="12"/>
          <w:lang w:eastAsia="ru-RU"/>
        </w:rPr>
      </w:pPr>
    </w:p>
    <w:p w:rsidR="00193E99" w:rsidRPr="001A64DF" w:rsidRDefault="00193E99" w:rsidP="00285EA8">
      <w:pPr>
        <w:jc w:val="center"/>
        <w:rPr>
          <w:szCs w:val="28"/>
          <w:lang w:eastAsia="ru-RU"/>
        </w:rPr>
      </w:pPr>
      <w:r w:rsidRPr="001A64DF">
        <w:rPr>
          <w:szCs w:val="28"/>
          <w:lang w:eastAsia="ru-RU"/>
        </w:rPr>
        <w:t>ГЛАВА 4</w:t>
      </w:r>
    </w:p>
    <w:p w:rsidR="00193E99" w:rsidRPr="001A64DF" w:rsidRDefault="00193E99" w:rsidP="00285EA8">
      <w:pPr>
        <w:jc w:val="center"/>
        <w:rPr>
          <w:szCs w:val="28"/>
          <w:lang w:eastAsia="ru-RU"/>
        </w:rPr>
      </w:pPr>
      <w:r w:rsidRPr="001A64DF">
        <w:rPr>
          <w:szCs w:val="28"/>
          <w:lang w:eastAsia="ru-RU"/>
        </w:rPr>
        <w:t>ПОРЯДОК ОФОРМЛЕНИЯ И ВЫДАЧИ СВИДЕТЕЛЬСТВА</w:t>
      </w:r>
    </w:p>
    <w:p w:rsidR="00193E99" w:rsidRPr="001A64DF" w:rsidRDefault="00193E99" w:rsidP="005925D2">
      <w:pPr>
        <w:ind w:firstLine="567"/>
        <w:rPr>
          <w:szCs w:val="28"/>
          <w:lang w:eastAsia="ru-RU"/>
        </w:rPr>
      </w:pPr>
      <w:r w:rsidRPr="001A64DF">
        <w:rPr>
          <w:szCs w:val="28"/>
          <w:lang w:eastAsia="ru-RU"/>
        </w:rPr>
        <w:t>19. Бланк свидетельства является бланком документа с определенной степенью защиты, изготавливается в установленном законодательством порядке по заказу РИВШ.</w:t>
      </w:r>
    </w:p>
    <w:p w:rsidR="00193E99" w:rsidRPr="001A64DF" w:rsidRDefault="00193E99" w:rsidP="005925D2">
      <w:pPr>
        <w:ind w:firstLine="567"/>
        <w:rPr>
          <w:szCs w:val="28"/>
          <w:lang w:eastAsia="ru-RU"/>
        </w:rPr>
      </w:pPr>
      <w:r w:rsidRPr="001A64DF">
        <w:rPr>
          <w:szCs w:val="28"/>
          <w:lang w:eastAsia="ru-RU"/>
        </w:rPr>
        <w:t>20. Бланки свидетельств заполняются на белорусском (на лицевой стороне бланка) и русском (на оборотной стороне бланка) языках в соответствии с установленным образцом.</w:t>
      </w:r>
    </w:p>
    <w:p w:rsidR="00193E99" w:rsidRPr="001A64DF" w:rsidRDefault="00193E99" w:rsidP="005925D2">
      <w:pPr>
        <w:ind w:firstLine="567"/>
        <w:rPr>
          <w:szCs w:val="28"/>
          <w:lang w:eastAsia="ru-RU"/>
        </w:rPr>
      </w:pPr>
      <w:r w:rsidRPr="001A64DF">
        <w:rPr>
          <w:szCs w:val="28"/>
          <w:lang w:eastAsia="ru-RU"/>
        </w:rPr>
        <w:t xml:space="preserve">21. Свидетельство представляет собой лист бумаги размером 100 x 145 мм. В верхней части каждой стороны бланка полиграфическим способом в графическом варианте размещается полноцветное изображение </w:t>
      </w:r>
      <w:r w:rsidRPr="001A64DF">
        <w:rPr>
          <w:szCs w:val="28"/>
          <w:lang w:eastAsia="ru-RU"/>
        </w:rPr>
        <w:lastRenderedPageBreak/>
        <w:t>Государственного герба Республики Беларусь диаметром 42 мм. Под ним размещаются:</w:t>
      </w:r>
    </w:p>
    <w:p w:rsidR="00193E99" w:rsidRPr="001A64DF" w:rsidRDefault="00193E99" w:rsidP="005925D2">
      <w:pPr>
        <w:ind w:firstLine="567"/>
        <w:rPr>
          <w:szCs w:val="28"/>
          <w:lang w:eastAsia="ru-RU"/>
        </w:rPr>
      </w:pPr>
      <w:r w:rsidRPr="001A64DF">
        <w:rPr>
          <w:szCs w:val="28"/>
          <w:lang w:eastAsia="ru-RU"/>
        </w:rPr>
        <w:t>на лицевой стороне – слова "Мiнiстэрства адукацыi Рэспублiкi Беларусь", ниже слова "Пасведчанне аб прызнаннi дакумента аб адукацыi, выдадзенага ў замежнай дзяржаве, i ўстанаўленнi яго эквiвалентнасцi (адпаведнасцi) дакументу аб адукацыi Рэспублiкi Беларусь" либо слова "Пасведчанне аб прызнаннi i ўстанаўленнi адпаведнасцi перыядаў навучання, курсаў вышэйшай адукацыi ў арганiзацыях замежных дзяржаў", ниже слова "Рэгiстрацыйны нумар пасведчання";</w:t>
      </w:r>
    </w:p>
    <w:p w:rsidR="00193E99" w:rsidRPr="001A64DF" w:rsidRDefault="00193E99" w:rsidP="005925D2">
      <w:pPr>
        <w:ind w:firstLine="567"/>
        <w:rPr>
          <w:szCs w:val="28"/>
          <w:lang w:eastAsia="ru-RU"/>
        </w:rPr>
      </w:pPr>
      <w:r w:rsidRPr="001A64DF">
        <w:rPr>
          <w:szCs w:val="28"/>
          <w:lang w:eastAsia="ru-RU"/>
        </w:rPr>
        <w:t>на оборотной стороне – слова "Министерство образования Республики Беларусь", ниже слова "Свидетельство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либо слова "Свидетельство о признании и установлении соответствия периодов обучения, курсов высшего образования в организациях иностранных государств", ниже слова "Регистрационный номер свидетельства".</w:t>
      </w:r>
    </w:p>
    <w:p w:rsidR="00193E99" w:rsidRPr="001A64DF" w:rsidRDefault="00193E99" w:rsidP="005925D2">
      <w:pPr>
        <w:ind w:firstLine="567"/>
        <w:rPr>
          <w:szCs w:val="28"/>
          <w:lang w:eastAsia="ru-RU"/>
        </w:rPr>
      </w:pPr>
      <w:r w:rsidRPr="001A64DF">
        <w:rPr>
          <w:szCs w:val="28"/>
          <w:lang w:eastAsia="ru-RU"/>
        </w:rPr>
        <w:t>22. При заполнении бланков свидетельств:</w:t>
      </w:r>
    </w:p>
    <w:p w:rsidR="00193E99" w:rsidRPr="001A64DF" w:rsidRDefault="00193E99" w:rsidP="005925D2">
      <w:pPr>
        <w:ind w:firstLine="567"/>
        <w:rPr>
          <w:szCs w:val="28"/>
          <w:lang w:eastAsia="ru-RU"/>
        </w:rPr>
      </w:pPr>
      <w:r w:rsidRPr="001A64DF">
        <w:rPr>
          <w:szCs w:val="28"/>
          <w:lang w:eastAsia="ru-RU"/>
        </w:rPr>
        <w:t xml:space="preserve">после слов "Сапраўдным пацвярджаецца, што" и "Настоящим удостоверяется, что" указываются наименование представленного документа, его серия и номер (при наличии), область подготовки (при наличии), после слов "якi выдадзены" и "выданный" пишутся дата выдачи, наименование учреждения образования (организации) иностранного государства, выдавшего представленный документ, государство его выдачи, после слов "на iмя" и "на имя" указываются фамилия, собственное имя, отчество (при наличии) обладателя представленного документа в родительном падеже, в скобках </w:t>
      </w:r>
      <w:r w:rsidR="00F8566F" w:rsidRPr="001A64DF">
        <w:rPr>
          <w:szCs w:val="28"/>
          <w:lang w:eastAsia="ru-RU"/>
        </w:rPr>
        <w:t>–</w:t>
      </w:r>
      <w:r w:rsidRPr="001A64DF">
        <w:rPr>
          <w:szCs w:val="28"/>
          <w:lang w:eastAsia="ru-RU"/>
        </w:rPr>
        <w:t xml:space="preserve"> фамилия, собственное имя, отчество (при наличии) его обладателя латинскими буквами;</w:t>
      </w:r>
    </w:p>
    <w:p w:rsidR="00193E99" w:rsidRPr="001A64DF" w:rsidRDefault="00193E99" w:rsidP="005925D2">
      <w:pPr>
        <w:ind w:firstLine="567"/>
        <w:rPr>
          <w:szCs w:val="28"/>
          <w:lang w:eastAsia="ru-RU"/>
        </w:rPr>
      </w:pPr>
      <w:r w:rsidRPr="001A64DF">
        <w:rPr>
          <w:szCs w:val="28"/>
          <w:lang w:eastAsia="ru-RU"/>
        </w:rPr>
        <w:t>после слов "прызнаны ў Рэспублiцы Беларусь у якасцi дакумента аб адукацыi, эквiвалентнага (адпаведнага) дакументу аб" и "признан в Республике Беларусь в качестве документа об образовании, эквивалентного (соответствующего) документу о" указываются уровень (ступень) образования, наименование специальности (при наличии), установленные в результате экспертизы, – для иностранного документа об образовании;</w:t>
      </w:r>
    </w:p>
    <w:p w:rsidR="00193E99" w:rsidRPr="001A64DF" w:rsidRDefault="00193E99" w:rsidP="005925D2">
      <w:pPr>
        <w:ind w:firstLine="567"/>
        <w:rPr>
          <w:szCs w:val="28"/>
          <w:lang w:eastAsia="ru-RU"/>
        </w:rPr>
      </w:pPr>
      <w:r w:rsidRPr="001A64DF">
        <w:rPr>
          <w:szCs w:val="28"/>
          <w:lang w:eastAsia="ru-RU"/>
        </w:rPr>
        <w:t xml:space="preserve">после слов "прызнаны ў Рэспублiцы Беларусь у якасцi дакумента аб навучаннi, эквiвалентнага (адпаведнага)" и "признан в Республике Беларусь в качестве документа об обучении, эквивалентного (соответствующего)" указывается наименование документа об обучении Республики Беларусь, установленное в результате экспертизы, </w:t>
      </w:r>
      <w:r w:rsidR="00F8566F" w:rsidRPr="001A64DF">
        <w:rPr>
          <w:szCs w:val="28"/>
          <w:lang w:eastAsia="ru-RU"/>
        </w:rPr>
        <w:t>–</w:t>
      </w:r>
      <w:r w:rsidRPr="001A64DF">
        <w:rPr>
          <w:szCs w:val="28"/>
          <w:lang w:eastAsia="ru-RU"/>
        </w:rPr>
        <w:t xml:space="preserve"> для документа, свидетельствующего о прохождении периодов обучения, курсов высшего образования в организациях иностранных государств.</w:t>
      </w:r>
    </w:p>
    <w:p w:rsidR="00193E99" w:rsidRPr="001A64DF" w:rsidRDefault="00193E99" w:rsidP="005925D2">
      <w:pPr>
        <w:ind w:firstLine="567"/>
        <w:rPr>
          <w:szCs w:val="28"/>
          <w:lang w:eastAsia="ru-RU"/>
        </w:rPr>
      </w:pPr>
      <w:r w:rsidRPr="001A64DF">
        <w:rPr>
          <w:szCs w:val="28"/>
          <w:lang w:eastAsia="ru-RU"/>
        </w:rPr>
        <w:t>Свидетельство подписывается уполномоченным должностным лицом Министерства образования.</w:t>
      </w:r>
    </w:p>
    <w:p w:rsidR="00193E99" w:rsidRPr="001A64DF" w:rsidRDefault="00193E99" w:rsidP="005925D2">
      <w:pPr>
        <w:ind w:firstLine="567"/>
        <w:rPr>
          <w:szCs w:val="28"/>
          <w:lang w:eastAsia="ru-RU"/>
        </w:rPr>
      </w:pPr>
      <w:r w:rsidRPr="001A64DF">
        <w:rPr>
          <w:szCs w:val="28"/>
          <w:lang w:eastAsia="ru-RU"/>
        </w:rPr>
        <w:lastRenderedPageBreak/>
        <w:t>На отведенном в бланке свидетельства месте указываются город, число, месяц и год выдачи свидетельства, его регистрационный номер по книге учета и выдачи свидетельств, ставится печать Министерства образования.</w:t>
      </w:r>
    </w:p>
    <w:p w:rsidR="00193E99" w:rsidRPr="001A64DF" w:rsidRDefault="00193E99" w:rsidP="005925D2">
      <w:pPr>
        <w:ind w:firstLine="567"/>
        <w:rPr>
          <w:szCs w:val="28"/>
          <w:lang w:eastAsia="ru-RU"/>
        </w:rPr>
      </w:pPr>
      <w:r w:rsidRPr="001A64DF">
        <w:rPr>
          <w:szCs w:val="28"/>
          <w:lang w:eastAsia="ru-RU"/>
        </w:rPr>
        <w:t>Регистрационный номер свидетельства пишется красным цветом и размещается полиграфическим способом.</w:t>
      </w:r>
    </w:p>
    <w:p w:rsidR="00193E99" w:rsidRPr="001A64DF" w:rsidRDefault="00193E99" w:rsidP="005925D2">
      <w:pPr>
        <w:ind w:firstLine="567"/>
        <w:rPr>
          <w:szCs w:val="28"/>
          <w:lang w:eastAsia="ru-RU"/>
        </w:rPr>
      </w:pPr>
      <w:r w:rsidRPr="001A64DF">
        <w:rPr>
          <w:szCs w:val="28"/>
          <w:lang w:eastAsia="ru-RU"/>
        </w:rPr>
        <w:t>На каждой стороне бланка свидетельства на отведенном месте наклеивается цветная фотография обладателя представленного документа.</w:t>
      </w:r>
    </w:p>
    <w:p w:rsidR="00193E99" w:rsidRPr="001A64DF" w:rsidRDefault="00193E99" w:rsidP="005925D2">
      <w:pPr>
        <w:ind w:firstLine="567"/>
        <w:rPr>
          <w:szCs w:val="28"/>
          <w:lang w:eastAsia="ru-RU"/>
        </w:rPr>
      </w:pPr>
      <w:r w:rsidRPr="001A64DF">
        <w:rPr>
          <w:szCs w:val="28"/>
          <w:lang w:eastAsia="ru-RU"/>
        </w:rPr>
        <w:t xml:space="preserve">Часть исключена с 9 августа 2012 года. – </w:t>
      </w:r>
      <w:hyperlink r:id="rId114" w:history="1">
        <w:r w:rsidRPr="001A64DF">
          <w:rPr>
            <w:szCs w:val="28"/>
            <w:lang w:eastAsia="ru-RU"/>
          </w:rPr>
          <w:t>Постановление</w:t>
        </w:r>
      </w:hyperlink>
      <w:r w:rsidRPr="001A64DF">
        <w:rPr>
          <w:szCs w:val="28"/>
          <w:lang w:eastAsia="ru-RU"/>
        </w:rPr>
        <w:t xml:space="preserve"> Совмина от 19.07.2012 </w:t>
      </w:r>
      <w:r w:rsidR="00A91741" w:rsidRPr="001A64DF">
        <w:rPr>
          <w:szCs w:val="28"/>
          <w:lang w:eastAsia="ru-RU"/>
        </w:rPr>
        <w:t>№</w:t>
      </w:r>
      <w:r w:rsidRPr="001A64DF">
        <w:rPr>
          <w:szCs w:val="28"/>
          <w:lang w:eastAsia="ru-RU"/>
        </w:rPr>
        <w:t xml:space="preserve"> 664.</w:t>
      </w:r>
    </w:p>
    <w:p w:rsidR="00193E99" w:rsidRPr="001A64DF" w:rsidRDefault="00193E99" w:rsidP="005925D2">
      <w:pPr>
        <w:ind w:firstLine="567"/>
        <w:rPr>
          <w:szCs w:val="28"/>
          <w:lang w:eastAsia="ru-RU"/>
        </w:rPr>
      </w:pPr>
      <w:r w:rsidRPr="001A64DF">
        <w:rPr>
          <w:szCs w:val="28"/>
          <w:lang w:eastAsia="ru-RU"/>
        </w:rPr>
        <w:t xml:space="preserve">23. Выдаваемые свидетельства подлежат регистрации в книге учета и выдачи свидетельств о признании иностранного документа об образовании и установлении его эквивалентности (соответствия) документу об образовании Республики Беларусь либо в книге учета и выдачи свидетельств о признании и установлении соответствия периодов обучения, курсов высшего образования в организациях иностранных государств (далее </w:t>
      </w:r>
      <w:r w:rsidR="00F8566F" w:rsidRPr="001A64DF">
        <w:rPr>
          <w:szCs w:val="28"/>
          <w:lang w:eastAsia="ru-RU"/>
        </w:rPr>
        <w:t>–</w:t>
      </w:r>
      <w:r w:rsidRPr="001A64DF">
        <w:rPr>
          <w:szCs w:val="28"/>
          <w:lang w:eastAsia="ru-RU"/>
        </w:rPr>
        <w:t xml:space="preserve"> книги учета).</w:t>
      </w:r>
    </w:p>
    <w:p w:rsidR="00193E99" w:rsidRPr="001A64DF" w:rsidRDefault="00193E99" w:rsidP="005925D2">
      <w:pPr>
        <w:ind w:firstLine="567"/>
        <w:rPr>
          <w:szCs w:val="28"/>
          <w:lang w:eastAsia="ru-RU"/>
        </w:rPr>
      </w:pPr>
      <w:r w:rsidRPr="001A64DF">
        <w:rPr>
          <w:szCs w:val="28"/>
          <w:lang w:eastAsia="ru-RU"/>
        </w:rPr>
        <w:t>Книги учета брошюруются, пронумеровываются и хранятся в РИВШ.</w:t>
      </w:r>
    </w:p>
    <w:p w:rsidR="00193E99" w:rsidRPr="001A64DF" w:rsidRDefault="00193E99" w:rsidP="005925D2">
      <w:pPr>
        <w:ind w:firstLine="567"/>
        <w:rPr>
          <w:szCs w:val="28"/>
          <w:lang w:eastAsia="ru-RU"/>
        </w:rPr>
      </w:pPr>
      <w:r w:rsidRPr="001A64DF">
        <w:rPr>
          <w:szCs w:val="28"/>
          <w:lang w:eastAsia="ru-RU"/>
        </w:rPr>
        <w:t>24. В книгах учета указываются:</w:t>
      </w:r>
    </w:p>
    <w:p w:rsidR="00193E99" w:rsidRPr="001A64DF" w:rsidRDefault="00193E99" w:rsidP="005925D2">
      <w:pPr>
        <w:ind w:firstLine="567"/>
        <w:rPr>
          <w:szCs w:val="28"/>
          <w:lang w:eastAsia="ru-RU"/>
        </w:rPr>
      </w:pPr>
      <w:r w:rsidRPr="001A64DF">
        <w:rPr>
          <w:szCs w:val="28"/>
          <w:lang w:eastAsia="ru-RU"/>
        </w:rPr>
        <w:t>регистрационный номер свидетельства;</w:t>
      </w:r>
    </w:p>
    <w:p w:rsidR="00193E99" w:rsidRPr="001A64DF" w:rsidRDefault="00193E99" w:rsidP="005925D2">
      <w:pPr>
        <w:ind w:firstLine="567"/>
        <w:rPr>
          <w:szCs w:val="28"/>
          <w:lang w:eastAsia="ru-RU"/>
        </w:rPr>
      </w:pPr>
      <w:r w:rsidRPr="001A64DF">
        <w:rPr>
          <w:szCs w:val="28"/>
          <w:lang w:eastAsia="ru-RU"/>
        </w:rPr>
        <w:t>фамилия, собственное имя, отчество (при наличии) обладателя представленного документа;</w:t>
      </w:r>
    </w:p>
    <w:p w:rsidR="00193E99" w:rsidRPr="001A64DF" w:rsidRDefault="00193E99" w:rsidP="005925D2">
      <w:pPr>
        <w:ind w:firstLine="567"/>
        <w:rPr>
          <w:szCs w:val="28"/>
          <w:lang w:eastAsia="ru-RU"/>
        </w:rPr>
      </w:pPr>
      <w:r w:rsidRPr="001A64DF">
        <w:rPr>
          <w:szCs w:val="28"/>
          <w:lang w:eastAsia="ru-RU"/>
        </w:rPr>
        <w:t>серия и номер (при наличии) представленного документа;</w:t>
      </w:r>
    </w:p>
    <w:p w:rsidR="00193E99" w:rsidRPr="001A64DF" w:rsidRDefault="00193E99" w:rsidP="005925D2">
      <w:pPr>
        <w:ind w:firstLine="567"/>
        <w:rPr>
          <w:szCs w:val="28"/>
          <w:lang w:eastAsia="ru-RU"/>
        </w:rPr>
      </w:pPr>
      <w:r w:rsidRPr="001A64DF">
        <w:rPr>
          <w:szCs w:val="28"/>
          <w:lang w:eastAsia="ru-RU"/>
        </w:rPr>
        <w:t>дата выдачи свидетельства;</w:t>
      </w:r>
    </w:p>
    <w:p w:rsidR="00193E99" w:rsidRPr="001A64DF" w:rsidRDefault="00193E99" w:rsidP="005925D2">
      <w:pPr>
        <w:ind w:firstLine="567"/>
        <w:rPr>
          <w:szCs w:val="28"/>
          <w:lang w:eastAsia="ru-RU"/>
        </w:rPr>
      </w:pPr>
      <w:r w:rsidRPr="001A64DF">
        <w:rPr>
          <w:szCs w:val="28"/>
          <w:lang w:eastAsia="ru-RU"/>
        </w:rPr>
        <w:t>данные документа, удостоверяющего личность (серия (при наличии), номер, дата выдачи, наименование государственного органа, его выдавшего, идентификационный (личный) номер (при наличии) лица, получающего свидетельство.</w:t>
      </w:r>
    </w:p>
    <w:p w:rsidR="00193E99" w:rsidRPr="001A64DF" w:rsidRDefault="00193E99" w:rsidP="005925D2">
      <w:pPr>
        <w:ind w:firstLine="567"/>
        <w:rPr>
          <w:szCs w:val="28"/>
          <w:lang w:eastAsia="ru-RU"/>
        </w:rPr>
      </w:pPr>
      <w:r w:rsidRPr="001A64DF">
        <w:rPr>
          <w:szCs w:val="28"/>
          <w:lang w:eastAsia="ru-RU"/>
        </w:rPr>
        <w:t>В книгах учета должны быть подписи лиц, получивших соответствующие свидетельства.</w:t>
      </w:r>
    </w:p>
    <w:p w:rsidR="00193E99" w:rsidRPr="001A64DF" w:rsidRDefault="00193E99" w:rsidP="005925D2">
      <w:pPr>
        <w:ind w:firstLine="567"/>
        <w:rPr>
          <w:szCs w:val="28"/>
          <w:lang w:eastAsia="ru-RU"/>
        </w:rPr>
      </w:pPr>
      <w:r w:rsidRPr="001A64DF">
        <w:rPr>
          <w:szCs w:val="28"/>
          <w:lang w:eastAsia="ru-RU"/>
        </w:rPr>
        <w:t>При необходимости в книгах учета могут быть указаны иные сведения.</w:t>
      </w:r>
    </w:p>
    <w:p w:rsidR="00193E99" w:rsidRPr="001A64DF" w:rsidRDefault="00193E99" w:rsidP="005925D2">
      <w:pPr>
        <w:ind w:firstLine="567"/>
        <w:rPr>
          <w:szCs w:val="28"/>
          <w:lang w:eastAsia="ru-RU"/>
        </w:rPr>
      </w:pPr>
      <w:r w:rsidRPr="001A64DF">
        <w:rPr>
          <w:szCs w:val="28"/>
          <w:lang w:eastAsia="ru-RU"/>
        </w:rPr>
        <w:t>25. В случае утраты, приведения в негодность свидетельства его дубликат выдается РИВШ на основании ранее составленного заключения РИВШ.</w:t>
      </w:r>
    </w:p>
    <w:p w:rsidR="00193E99" w:rsidRPr="001A64DF" w:rsidRDefault="00193E99" w:rsidP="005925D2">
      <w:pPr>
        <w:ind w:firstLine="567"/>
        <w:rPr>
          <w:szCs w:val="28"/>
          <w:lang w:eastAsia="ru-RU"/>
        </w:rPr>
      </w:pPr>
    </w:p>
    <w:p w:rsidR="007815BD" w:rsidRPr="001A64DF" w:rsidRDefault="007815BD" w:rsidP="00285EA8">
      <w:pPr>
        <w:ind w:left="4678"/>
        <w:jc w:val="left"/>
      </w:pPr>
    </w:p>
    <w:p w:rsidR="00BE2D8D" w:rsidRPr="001A64DF" w:rsidRDefault="00BE2D8D" w:rsidP="00285EA8">
      <w:pPr>
        <w:ind w:left="4678"/>
        <w:jc w:val="left"/>
      </w:pPr>
    </w:p>
    <w:p w:rsidR="00BE2D8D" w:rsidRPr="001A64DF" w:rsidRDefault="00BE2D8D" w:rsidP="00285EA8">
      <w:pPr>
        <w:ind w:left="4678"/>
        <w:jc w:val="left"/>
      </w:pPr>
    </w:p>
    <w:p w:rsidR="00BE2D8D" w:rsidRPr="001A64DF" w:rsidRDefault="00BE2D8D" w:rsidP="00285EA8">
      <w:pPr>
        <w:ind w:left="4678"/>
        <w:jc w:val="left"/>
      </w:pPr>
    </w:p>
    <w:p w:rsidR="00BE2D8D" w:rsidRPr="001A64DF" w:rsidRDefault="00BE2D8D" w:rsidP="00285EA8">
      <w:pPr>
        <w:ind w:left="4678"/>
        <w:jc w:val="left"/>
      </w:pPr>
    </w:p>
    <w:p w:rsidR="00BE2D8D" w:rsidRPr="001A64DF" w:rsidRDefault="00BE2D8D" w:rsidP="00285EA8">
      <w:pPr>
        <w:ind w:left="4678"/>
        <w:jc w:val="left"/>
      </w:pPr>
    </w:p>
    <w:p w:rsidR="00BE2D8D" w:rsidRPr="001A64DF" w:rsidRDefault="00BE2D8D" w:rsidP="00285EA8">
      <w:pPr>
        <w:ind w:left="4678"/>
        <w:jc w:val="left"/>
      </w:pPr>
    </w:p>
    <w:p w:rsidR="00BE2D8D" w:rsidRPr="001A64DF" w:rsidRDefault="00BE2D8D" w:rsidP="00285EA8">
      <w:pPr>
        <w:ind w:left="4678"/>
        <w:jc w:val="left"/>
      </w:pPr>
    </w:p>
    <w:p w:rsidR="00193E99" w:rsidRPr="001A64DF" w:rsidRDefault="00193E99" w:rsidP="00285EA8">
      <w:pPr>
        <w:ind w:left="4678"/>
        <w:jc w:val="left"/>
      </w:pPr>
      <w:r w:rsidRPr="001A64DF">
        <w:t>УТВЕРЖДЕНО</w:t>
      </w:r>
      <w:r w:rsidRPr="001A64DF">
        <w:br/>
        <w:t>Постановление</w:t>
      </w:r>
      <w:r w:rsidR="00285EA8" w:rsidRPr="001A64DF">
        <w:t xml:space="preserve"> </w:t>
      </w:r>
      <w:r w:rsidRPr="001A64DF">
        <w:t>Совета Министров</w:t>
      </w:r>
      <w:r w:rsidRPr="001A64DF">
        <w:br/>
        <w:t>Республики Беларусь</w:t>
      </w:r>
      <w:r w:rsidRPr="001A64DF">
        <w:br/>
        <w:t xml:space="preserve">21.07.2011 </w:t>
      </w:r>
      <w:r w:rsidR="00A91741" w:rsidRPr="001A64DF">
        <w:t>№</w:t>
      </w:r>
      <w:r w:rsidRPr="001A64DF">
        <w:t xml:space="preserve"> 981</w:t>
      </w:r>
    </w:p>
    <w:p w:rsidR="00193E99" w:rsidRPr="001A64DF" w:rsidRDefault="00193E99" w:rsidP="00C26928">
      <w:pPr>
        <w:pStyle w:val="1"/>
        <w:spacing w:before="120"/>
        <w:ind w:left="425" w:right="284" w:firstLine="284"/>
        <w:jc w:val="center"/>
        <w:rPr>
          <w:color w:val="auto"/>
        </w:rPr>
      </w:pPr>
      <w:bookmarkStart w:id="157" w:name="_Toc103175259"/>
      <w:r w:rsidRPr="001A64DF">
        <w:rPr>
          <w:color w:val="auto"/>
        </w:rPr>
        <w:lastRenderedPageBreak/>
        <w:t>Образец свидетельства о признании документа об образовании,</w:t>
      </w:r>
      <w:r w:rsidR="00C26928" w:rsidRPr="001A64DF">
        <w:rPr>
          <w:color w:val="auto"/>
        </w:rPr>
        <w:t xml:space="preserve"> </w:t>
      </w:r>
      <w:r w:rsidRPr="001A64DF">
        <w:rPr>
          <w:color w:val="auto"/>
        </w:rPr>
        <w:t xml:space="preserve">выданного в иностранном государстве, </w:t>
      </w:r>
      <w:r w:rsidR="00C26928" w:rsidRPr="001A64DF">
        <w:rPr>
          <w:color w:val="auto"/>
        </w:rPr>
        <w:t xml:space="preserve"> </w:t>
      </w:r>
      <w:r w:rsidRPr="001A64DF">
        <w:rPr>
          <w:color w:val="auto"/>
        </w:rPr>
        <w:t xml:space="preserve">и </w:t>
      </w:r>
      <w:r w:rsidR="00C26928" w:rsidRPr="001A64DF">
        <w:rPr>
          <w:color w:val="auto"/>
        </w:rPr>
        <w:t xml:space="preserve"> </w:t>
      </w:r>
      <w:r w:rsidRPr="001A64DF">
        <w:rPr>
          <w:color w:val="auto"/>
        </w:rPr>
        <w:t>установлении его эквивалентности</w:t>
      </w:r>
      <w:r w:rsidR="00285EA8" w:rsidRPr="001A64DF">
        <w:rPr>
          <w:color w:val="auto"/>
        </w:rPr>
        <w:t xml:space="preserve"> </w:t>
      </w:r>
      <w:r w:rsidRPr="001A64DF">
        <w:rPr>
          <w:color w:val="auto"/>
        </w:rPr>
        <w:t>(соответствия) документу об образовании Республики Беларусь</w:t>
      </w:r>
      <w:bookmarkEnd w:id="157"/>
    </w:p>
    <w:p w:rsidR="00193E99" w:rsidRPr="001A64DF" w:rsidRDefault="00193E99" w:rsidP="00285EA8">
      <w:pPr>
        <w:jc w:val="right"/>
        <w:rPr>
          <w:sz w:val="24"/>
          <w:szCs w:val="24"/>
        </w:rPr>
      </w:pPr>
      <w:r w:rsidRPr="001A64DF">
        <w:rPr>
          <w:sz w:val="24"/>
          <w:szCs w:val="24"/>
        </w:rPr>
        <w:t xml:space="preserve">                                                            Лицевая сторона</w:t>
      </w:r>
    </w:p>
    <w:p w:rsidR="00792E20" w:rsidRPr="001A64DF" w:rsidRDefault="00A032DF" w:rsidP="00193E99">
      <w:pPr>
        <w:rPr>
          <w:sz w:val="16"/>
          <w:szCs w:val="16"/>
          <w:lang w:val="be-BY"/>
        </w:rPr>
      </w:pPr>
      <w:r>
        <w:rPr>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1923415</wp:posOffset>
                </wp:positionH>
                <wp:positionV relativeFrom="paragraph">
                  <wp:posOffset>13970</wp:posOffset>
                </wp:positionV>
                <wp:extent cx="1866900" cy="508635"/>
                <wp:effectExtent l="9525" t="6985" r="9525" b="825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08635"/>
                        </a:xfrm>
                        <a:prstGeom prst="rect">
                          <a:avLst/>
                        </a:prstGeom>
                        <a:solidFill>
                          <a:srgbClr val="FFFFFF"/>
                        </a:solidFill>
                        <a:ln w="9525">
                          <a:solidFill>
                            <a:srgbClr val="000000"/>
                          </a:solidFill>
                          <a:miter lim="800000"/>
                          <a:headEnd/>
                          <a:tailEnd/>
                        </a:ln>
                      </wps:spPr>
                      <wps:txbx>
                        <w:txbxContent>
                          <w:p w:rsidR="00BE2D8D" w:rsidRDefault="00BE2D8D" w:rsidP="00792E20">
                            <w:pPr>
                              <w:jc w:val="center"/>
                              <w:rPr>
                                <w:sz w:val="24"/>
                                <w:szCs w:val="24"/>
                              </w:rPr>
                            </w:pPr>
                            <w:r w:rsidRPr="003148A3">
                              <w:rPr>
                                <w:sz w:val="24"/>
                                <w:szCs w:val="24"/>
                              </w:rPr>
                              <w:t xml:space="preserve">Дзяржаўны </w:t>
                            </w:r>
                            <w:r>
                              <w:rPr>
                                <w:sz w:val="24"/>
                                <w:szCs w:val="24"/>
                              </w:rPr>
                              <w:t>герб</w:t>
                            </w:r>
                          </w:p>
                          <w:p w:rsidR="00BE2D8D" w:rsidRPr="000358CA" w:rsidRDefault="00BE2D8D" w:rsidP="00792E20">
                            <w:pPr>
                              <w:jc w:val="center"/>
                              <w:rPr>
                                <w:sz w:val="24"/>
                                <w:szCs w:val="24"/>
                              </w:rPr>
                            </w:pPr>
                            <w:r w:rsidRPr="003148A3">
                              <w:rPr>
                                <w:sz w:val="24"/>
                                <w:szCs w:val="24"/>
                              </w:rPr>
                              <w:t xml:space="preserve">Рэспублiкi </w:t>
                            </w:r>
                            <w:r>
                              <w:rPr>
                                <w:sz w:val="24"/>
                                <w:szCs w:val="24"/>
                              </w:rPr>
                              <w:t>Беларусь</w:t>
                            </w:r>
                          </w:p>
                          <w:p w:rsidR="00BE2D8D" w:rsidRDefault="00BE2D8D" w:rsidP="00792E20">
                            <w:pPr>
                              <w:jc w:val="center"/>
                            </w:pPr>
                          </w:p>
                          <w:p w:rsidR="00BE2D8D" w:rsidRDefault="00BE2D8D" w:rsidP="00792E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151.45pt;margin-top:1.1pt;width:147pt;height:4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">
                <v:textbox>
                  <w:txbxContent>
                    <w:p w:rsidR="00BE2D8D" w:rsidRDefault="00BE2D8D" w:rsidP="00792E20">
                      <w:pPr>
                        <w:jc w:val="center"/>
                        <w:rPr>
                          <w:sz w:val="24"/>
                          <w:szCs w:val="24"/>
                        </w:rPr>
                      </w:pPr>
                      <w:r w:rsidRPr="003148A3">
                        <w:rPr>
                          <w:sz w:val="24"/>
                          <w:szCs w:val="24"/>
                        </w:rPr>
                        <w:t xml:space="preserve">Дзяржаўны </w:t>
                      </w:r>
                      <w:r>
                        <w:rPr>
                          <w:sz w:val="24"/>
                          <w:szCs w:val="24"/>
                        </w:rPr>
                        <w:t>герб</w:t>
                      </w:r>
                    </w:p>
                    <w:p w:rsidR="00BE2D8D" w:rsidRPr="000358CA" w:rsidRDefault="00BE2D8D" w:rsidP="00792E20">
                      <w:pPr>
                        <w:jc w:val="center"/>
                        <w:rPr>
                          <w:sz w:val="24"/>
                          <w:szCs w:val="24"/>
                        </w:rPr>
                      </w:pPr>
                      <w:r w:rsidRPr="003148A3">
                        <w:rPr>
                          <w:sz w:val="24"/>
                          <w:szCs w:val="24"/>
                        </w:rPr>
                        <w:t xml:space="preserve">Рэспублiкi </w:t>
                      </w:r>
                      <w:r>
                        <w:rPr>
                          <w:sz w:val="24"/>
                          <w:szCs w:val="24"/>
                        </w:rPr>
                        <w:t>Беларусь</w:t>
                      </w:r>
                    </w:p>
                    <w:p w:rsidR="00BE2D8D" w:rsidRDefault="00BE2D8D" w:rsidP="00792E20">
                      <w:pPr>
                        <w:jc w:val="center"/>
                      </w:pPr>
                    </w:p>
                    <w:p w:rsidR="00BE2D8D" w:rsidRDefault="00BE2D8D" w:rsidP="00792E20"/>
                  </w:txbxContent>
                </v:textbox>
              </v:shape>
            </w:pict>
          </mc:Fallback>
        </mc:AlternateContent>
      </w:r>
    </w:p>
    <w:p w:rsidR="00792E20" w:rsidRPr="001A64DF" w:rsidRDefault="00792E20" w:rsidP="00193E99">
      <w:pPr>
        <w:rPr>
          <w:sz w:val="16"/>
          <w:szCs w:val="16"/>
          <w:lang w:val="be-BY"/>
        </w:rPr>
      </w:pPr>
    </w:p>
    <w:p w:rsidR="00792E20" w:rsidRPr="001A64DF" w:rsidRDefault="00792E20" w:rsidP="00193E99">
      <w:pPr>
        <w:rPr>
          <w:sz w:val="16"/>
          <w:szCs w:val="16"/>
          <w:lang w:val="be-BY"/>
        </w:rPr>
      </w:pPr>
    </w:p>
    <w:p w:rsidR="00792E20" w:rsidRPr="001A64DF" w:rsidRDefault="00792E20" w:rsidP="00193E99">
      <w:pPr>
        <w:rPr>
          <w:sz w:val="16"/>
          <w:szCs w:val="16"/>
          <w:lang w:val="be-BY"/>
        </w:rPr>
      </w:pPr>
    </w:p>
    <w:p w:rsidR="00792E20" w:rsidRPr="001A64DF" w:rsidRDefault="00792E20" w:rsidP="00193E99">
      <w:pPr>
        <w:rPr>
          <w:sz w:val="16"/>
          <w:szCs w:val="16"/>
          <w:lang w:val="be-BY"/>
        </w:rPr>
      </w:pPr>
    </w:p>
    <w:p w:rsidR="00193E99" w:rsidRPr="001A64DF" w:rsidRDefault="00193E99" w:rsidP="00193E99">
      <w:pPr>
        <w:rPr>
          <w:sz w:val="26"/>
          <w:szCs w:val="26"/>
        </w:rPr>
      </w:pPr>
      <w:r w:rsidRPr="001A64DF">
        <w:rPr>
          <w:szCs w:val="28"/>
        </w:rPr>
        <w:t xml:space="preserve">             </w:t>
      </w:r>
      <w:r w:rsidR="00C26928" w:rsidRPr="001A64DF">
        <w:rPr>
          <w:szCs w:val="28"/>
        </w:rPr>
        <w:t xml:space="preserve">         </w:t>
      </w:r>
      <w:r w:rsidRPr="001A64DF">
        <w:rPr>
          <w:szCs w:val="28"/>
        </w:rPr>
        <w:t xml:space="preserve">    </w:t>
      </w:r>
      <w:r w:rsidRPr="001A64DF">
        <w:rPr>
          <w:sz w:val="26"/>
          <w:szCs w:val="26"/>
        </w:rPr>
        <w:t>Мiнiстэрства адукацыi Рэспублiкi Беларусь</w:t>
      </w:r>
    </w:p>
    <w:p w:rsidR="00193E99" w:rsidRPr="001A64DF" w:rsidRDefault="00193E99" w:rsidP="00193E99">
      <w:pPr>
        <w:rPr>
          <w:sz w:val="20"/>
          <w:szCs w:val="20"/>
        </w:rPr>
      </w:pPr>
    </w:p>
    <w:p w:rsidR="00193E99" w:rsidRPr="001A64DF" w:rsidRDefault="00193E99" w:rsidP="00233397">
      <w:pPr>
        <w:jc w:val="center"/>
        <w:rPr>
          <w:sz w:val="26"/>
          <w:szCs w:val="26"/>
        </w:rPr>
      </w:pPr>
      <w:r w:rsidRPr="001A64DF">
        <w:rPr>
          <w:sz w:val="26"/>
          <w:szCs w:val="26"/>
        </w:rPr>
        <w:t>Пасведчанне аб прызнаннi дакумента аб адукацыi, выдадзенага ў замежнай</w:t>
      </w:r>
    </w:p>
    <w:p w:rsidR="00193E99" w:rsidRPr="001A64DF" w:rsidRDefault="00193E99" w:rsidP="00233397">
      <w:pPr>
        <w:jc w:val="center"/>
        <w:rPr>
          <w:sz w:val="26"/>
          <w:szCs w:val="26"/>
        </w:rPr>
      </w:pPr>
      <w:r w:rsidRPr="001A64DF">
        <w:rPr>
          <w:sz w:val="26"/>
          <w:szCs w:val="26"/>
        </w:rPr>
        <w:t>дзяржаве, i ўстанаўленнi яго эквiвалентнасцi (адпаведнасцi) дакументу аб</w:t>
      </w:r>
    </w:p>
    <w:p w:rsidR="00193E99" w:rsidRPr="001A64DF" w:rsidRDefault="00193E99" w:rsidP="00233397">
      <w:pPr>
        <w:jc w:val="center"/>
        <w:rPr>
          <w:sz w:val="26"/>
          <w:szCs w:val="26"/>
        </w:rPr>
      </w:pPr>
      <w:r w:rsidRPr="001A64DF">
        <w:rPr>
          <w:sz w:val="26"/>
          <w:szCs w:val="26"/>
        </w:rPr>
        <w:t>адукацыi Рэспублiкi Беларусь</w:t>
      </w:r>
    </w:p>
    <w:p w:rsidR="00193E99" w:rsidRPr="001A64DF" w:rsidRDefault="00193E99" w:rsidP="00193E99">
      <w:pPr>
        <w:rPr>
          <w:sz w:val="20"/>
          <w:szCs w:val="20"/>
        </w:rPr>
      </w:pPr>
    </w:p>
    <w:p w:rsidR="00193E99" w:rsidRPr="001A64DF" w:rsidRDefault="00193E99" w:rsidP="00193E99">
      <w:pPr>
        <w:rPr>
          <w:sz w:val="26"/>
          <w:szCs w:val="26"/>
        </w:rPr>
      </w:pPr>
      <w:r w:rsidRPr="001A64DF">
        <w:rPr>
          <w:sz w:val="26"/>
          <w:szCs w:val="26"/>
        </w:rPr>
        <w:t xml:space="preserve">                  Рэгiстрацыйны нумар пасведчання _______</w:t>
      </w:r>
    </w:p>
    <w:p w:rsidR="00193E99" w:rsidRPr="001A64DF" w:rsidRDefault="00193E99" w:rsidP="00193E99">
      <w:pPr>
        <w:rPr>
          <w:sz w:val="24"/>
          <w:szCs w:val="24"/>
        </w:rPr>
      </w:pPr>
    </w:p>
    <w:p w:rsidR="00193E99" w:rsidRPr="001A64DF" w:rsidRDefault="00193E99" w:rsidP="00193E99">
      <w:pPr>
        <w:rPr>
          <w:sz w:val="24"/>
          <w:szCs w:val="24"/>
        </w:rPr>
      </w:pPr>
      <w:r w:rsidRPr="001A64DF">
        <w:rPr>
          <w:sz w:val="24"/>
          <w:szCs w:val="24"/>
        </w:rPr>
        <w:t>Сапраўдным пацвярджаецца, што _____________________________________________</w:t>
      </w:r>
    </w:p>
    <w:p w:rsidR="00193E99" w:rsidRPr="001A64DF" w:rsidRDefault="00193E99" w:rsidP="00193E99">
      <w:pPr>
        <w:rPr>
          <w:sz w:val="24"/>
          <w:szCs w:val="24"/>
        </w:rPr>
      </w:pPr>
      <w:r w:rsidRPr="001A64DF">
        <w:rPr>
          <w:sz w:val="24"/>
          <w:szCs w:val="24"/>
        </w:rPr>
        <w:t>___________________________________________________________________________</w:t>
      </w:r>
    </w:p>
    <w:p w:rsidR="00193E99" w:rsidRPr="001A64DF" w:rsidRDefault="00193E99" w:rsidP="00193E99">
      <w:pPr>
        <w:rPr>
          <w:sz w:val="24"/>
          <w:szCs w:val="24"/>
        </w:rPr>
      </w:pPr>
      <w:r w:rsidRPr="001A64DF">
        <w:rPr>
          <w:sz w:val="24"/>
          <w:szCs w:val="24"/>
        </w:rPr>
        <w:t>якi выдадзены _____________________________________________________________</w:t>
      </w:r>
    </w:p>
    <w:p w:rsidR="00193E99" w:rsidRPr="001A64DF" w:rsidRDefault="00193E99" w:rsidP="00193E99">
      <w:pPr>
        <w:rPr>
          <w:sz w:val="24"/>
          <w:szCs w:val="24"/>
        </w:rPr>
      </w:pPr>
      <w:r w:rsidRPr="001A64DF">
        <w:rPr>
          <w:sz w:val="24"/>
          <w:szCs w:val="24"/>
        </w:rPr>
        <w:t>___________________________________________________________________________</w:t>
      </w:r>
    </w:p>
    <w:p w:rsidR="00193E99" w:rsidRPr="001A64DF" w:rsidRDefault="00193E99" w:rsidP="00193E99">
      <w:pPr>
        <w:rPr>
          <w:sz w:val="24"/>
          <w:szCs w:val="24"/>
        </w:rPr>
      </w:pPr>
      <w:r w:rsidRPr="001A64DF">
        <w:rPr>
          <w:sz w:val="24"/>
          <w:szCs w:val="24"/>
        </w:rPr>
        <w:t>на iмя ____________________________________________________________________</w:t>
      </w:r>
    </w:p>
    <w:p w:rsidR="00193E99" w:rsidRPr="001A64DF" w:rsidRDefault="00193E99" w:rsidP="00193E99">
      <w:pPr>
        <w:rPr>
          <w:sz w:val="24"/>
          <w:szCs w:val="24"/>
        </w:rPr>
      </w:pPr>
      <w:r w:rsidRPr="001A64DF">
        <w:rPr>
          <w:sz w:val="24"/>
          <w:szCs w:val="24"/>
        </w:rPr>
        <w:t>__________________________________________________________________________,</w:t>
      </w:r>
    </w:p>
    <w:p w:rsidR="00193E99" w:rsidRPr="001A64DF" w:rsidRDefault="00193E99" w:rsidP="00193E99">
      <w:pPr>
        <w:rPr>
          <w:sz w:val="24"/>
          <w:szCs w:val="24"/>
        </w:rPr>
      </w:pPr>
      <w:r w:rsidRPr="001A64DF">
        <w:rPr>
          <w:sz w:val="24"/>
          <w:szCs w:val="24"/>
        </w:rPr>
        <w:t>прызнаны   ў   Рэспублiцы   Беларусь   у   якасцi  дакумента  аб  адукацыi,</w:t>
      </w:r>
    </w:p>
    <w:p w:rsidR="00193E99" w:rsidRPr="001A64DF" w:rsidRDefault="00193E99" w:rsidP="00193E99">
      <w:pPr>
        <w:rPr>
          <w:sz w:val="24"/>
          <w:szCs w:val="24"/>
        </w:rPr>
      </w:pPr>
      <w:r w:rsidRPr="001A64DF">
        <w:rPr>
          <w:sz w:val="24"/>
          <w:szCs w:val="24"/>
        </w:rPr>
        <w:t>эквiвалентнага (адпаведнага) дакументу аб _________________________________</w:t>
      </w:r>
    </w:p>
    <w:p w:rsidR="00193E99" w:rsidRPr="001A64DF" w:rsidRDefault="00193E99" w:rsidP="00193E99">
      <w:pPr>
        <w:rPr>
          <w:sz w:val="24"/>
          <w:szCs w:val="24"/>
        </w:rPr>
      </w:pPr>
      <w:r w:rsidRPr="001A64DF">
        <w:rPr>
          <w:sz w:val="24"/>
          <w:szCs w:val="24"/>
        </w:rPr>
        <w:t>___________________________________________________________________________</w:t>
      </w:r>
    </w:p>
    <w:p w:rsidR="00193E99" w:rsidRPr="001A64DF" w:rsidRDefault="00193E99" w:rsidP="00193E99">
      <w:pPr>
        <w:rPr>
          <w:sz w:val="24"/>
          <w:szCs w:val="24"/>
        </w:rPr>
      </w:pPr>
      <w:r w:rsidRPr="001A64DF">
        <w:rPr>
          <w:sz w:val="24"/>
          <w:szCs w:val="24"/>
        </w:rPr>
        <w:t>Дадзенае  пасведчанне  сапраўднае  толькi  разам  з арыгiналам дакумента аб</w:t>
      </w:r>
      <w:r w:rsidR="00A1681A" w:rsidRPr="001A64DF">
        <w:rPr>
          <w:sz w:val="24"/>
          <w:szCs w:val="24"/>
        </w:rPr>
        <w:t xml:space="preserve"> </w:t>
      </w:r>
      <w:r w:rsidRPr="001A64DF">
        <w:rPr>
          <w:sz w:val="24"/>
          <w:szCs w:val="24"/>
        </w:rPr>
        <w:t>адукацыi.</w:t>
      </w:r>
    </w:p>
    <w:p w:rsidR="00193E99" w:rsidRPr="001A64DF" w:rsidRDefault="00193E99" w:rsidP="00193E99">
      <w:pPr>
        <w:rPr>
          <w:sz w:val="12"/>
          <w:szCs w:val="12"/>
        </w:rPr>
      </w:pPr>
    </w:p>
    <w:p w:rsidR="00193E99" w:rsidRPr="001A64DF" w:rsidRDefault="000358CA" w:rsidP="00193E99">
      <w:pPr>
        <w:rPr>
          <w:sz w:val="24"/>
          <w:szCs w:val="24"/>
        </w:rPr>
      </w:pPr>
      <w:r w:rsidRPr="001A64DF">
        <w:rPr>
          <w:sz w:val="24"/>
          <w:szCs w:val="24"/>
        </w:rPr>
        <w:t xml:space="preserve">                        </w:t>
      </w:r>
      <w:r w:rsidR="00E1690C" w:rsidRPr="001A64DF">
        <w:rPr>
          <w:sz w:val="24"/>
          <w:szCs w:val="24"/>
        </w:rPr>
        <w:t xml:space="preserve">                            </w:t>
      </w:r>
      <w:r w:rsidR="00193E99" w:rsidRPr="001A64DF">
        <w:rPr>
          <w:sz w:val="24"/>
          <w:szCs w:val="24"/>
        </w:rPr>
        <w:t>Месца i дата выдачы _______________</w:t>
      </w:r>
    </w:p>
    <w:p w:rsidR="00193E99" w:rsidRPr="001A64DF" w:rsidRDefault="000358CA" w:rsidP="00193E99">
      <w:pPr>
        <w:rPr>
          <w:sz w:val="24"/>
          <w:szCs w:val="24"/>
        </w:rPr>
      </w:pPr>
      <w:r w:rsidRPr="001A64DF">
        <w:rPr>
          <w:sz w:val="24"/>
          <w:szCs w:val="24"/>
        </w:rPr>
        <w:t xml:space="preserve">                       </w:t>
      </w:r>
      <w:r w:rsidR="00193E99" w:rsidRPr="001A64DF">
        <w:rPr>
          <w:sz w:val="24"/>
          <w:szCs w:val="24"/>
        </w:rPr>
        <w:t xml:space="preserve">                              ___________________________________</w:t>
      </w:r>
    </w:p>
    <w:p w:rsidR="00193E99" w:rsidRPr="001A64DF" w:rsidRDefault="000358CA" w:rsidP="00193E99">
      <w:pPr>
        <w:rPr>
          <w:sz w:val="24"/>
          <w:szCs w:val="24"/>
        </w:rPr>
      </w:pPr>
      <w:r w:rsidRPr="001A64DF">
        <w:rPr>
          <w:sz w:val="24"/>
          <w:szCs w:val="24"/>
        </w:rPr>
        <w:t xml:space="preserve">                       </w:t>
      </w:r>
      <w:r w:rsidR="00193E99" w:rsidRPr="001A64DF">
        <w:rPr>
          <w:sz w:val="24"/>
          <w:szCs w:val="24"/>
        </w:rPr>
        <w:t xml:space="preserve">                              ___________________________________</w:t>
      </w:r>
    </w:p>
    <w:p w:rsidR="00193E99" w:rsidRPr="001A64DF" w:rsidRDefault="000358CA" w:rsidP="00193E99">
      <w:pPr>
        <w:rPr>
          <w:sz w:val="20"/>
          <w:szCs w:val="20"/>
        </w:rPr>
      </w:pPr>
      <w:r w:rsidRPr="001A64DF">
        <w:rPr>
          <w:sz w:val="24"/>
          <w:szCs w:val="24"/>
        </w:rPr>
        <w:t xml:space="preserve">                   </w:t>
      </w:r>
      <w:r w:rsidR="00193E99" w:rsidRPr="001A64DF">
        <w:rPr>
          <w:sz w:val="24"/>
          <w:szCs w:val="24"/>
        </w:rPr>
        <w:t xml:space="preserve">                                 </w:t>
      </w:r>
      <w:r w:rsidR="00CC2F6C" w:rsidRPr="001A64DF">
        <w:rPr>
          <w:sz w:val="24"/>
          <w:szCs w:val="24"/>
        </w:rPr>
        <w:t xml:space="preserve">      </w:t>
      </w:r>
      <w:r w:rsidR="00285EA8" w:rsidRPr="001A64DF">
        <w:rPr>
          <w:sz w:val="24"/>
          <w:szCs w:val="24"/>
        </w:rPr>
        <w:t xml:space="preserve"> </w:t>
      </w:r>
      <w:r w:rsidR="00E1690C" w:rsidRPr="001A64DF">
        <w:rPr>
          <w:sz w:val="24"/>
          <w:szCs w:val="24"/>
        </w:rPr>
        <w:t xml:space="preserve">          </w:t>
      </w:r>
      <w:r w:rsidR="00193E99" w:rsidRPr="001A64DF">
        <w:rPr>
          <w:sz w:val="24"/>
          <w:szCs w:val="24"/>
        </w:rPr>
        <w:t xml:space="preserve"> </w:t>
      </w:r>
      <w:r w:rsidR="00193E99" w:rsidRPr="001A64DF">
        <w:rPr>
          <w:sz w:val="20"/>
          <w:szCs w:val="20"/>
        </w:rPr>
        <w:t>(подпiс упаўнаважанай асобы)</w:t>
      </w:r>
    </w:p>
    <w:p w:rsidR="00193E99" w:rsidRPr="001A64DF" w:rsidRDefault="000358CA" w:rsidP="00193E99">
      <w:pPr>
        <w:rPr>
          <w:sz w:val="24"/>
          <w:szCs w:val="24"/>
        </w:rPr>
      </w:pPr>
      <w:r w:rsidRPr="001A64DF">
        <w:rPr>
          <w:sz w:val="24"/>
          <w:szCs w:val="24"/>
        </w:rPr>
        <w:t xml:space="preserve">                     </w:t>
      </w:r>
      <w:r w:rsidR="00193E99" w:rsidRPr="001A64DF">
        <w:rPr>
          <w:sz w:val="24"/>
          <w:szCs w:val="24"/>
        </w:rPr>
        <w:t xml:space="preserve">                                  М.П.</w:t>
      </w:r>
    </w:p>
    <w:p w:rsidR="00E1690C" w:rsidRPr="001A64DF" w:rsidRDefault="00E1690C" w:rsidP="00285EA8">
      <w:pPr>
        <w:jc w:val="right"/>
        <w:rPr>
          <w:sz w:val="24"/>
          <w:szCs w:val="24"/>
        </w:rPr>
      </w:pPr>
    </w:p>
    <w:p w:rsidR="00E1690C" w:rsidRPr="001A64DF" w:rsidRDefault="00E1690C" w:rsidP="00285EA8">
      <w:pPr>
        <w:jc w:val="right"/>
        <w:rPr>
          <w:sz w:val="24"/>
          <w:szCs w:val="24"/>
        </w:rPr>
      </w:pPr>
    </w:p>
    <w:p w:rsidR="0044645F" w:rsidRPr="001A64DF" w:rsidRDefault="0044645F" w:rsidP="00285EA8">
      <w:pPr>
        <w:jc w:val="right"/>
        <w:rPr>
          <w:sz w:val="24"/>
          <w:szCs w:val="24"/>
        </w:rPr>
      </w:pPr>
    </w:p>
    <w:p w:rsidR="0044645F" w:rsidRPr="001A64DF" w:rsidRDefault="0044645F" w:rsidP="00285EA8">
      <w:pPr>
        <w:jc w:val="right"/>
        <w:rPr>
          <w:sz w:val="24"/>
          <w:szCs w:val="24"/>
        </w:rPr>
      </w:pPr>
    </w:p>
    <w:p w:rsidR="00193E99" w:rsidRPr="001A64DF" w:rsidRDefault="00193E99" w:rsidP="00285EA8">
      <w:pPr>
        <w:jc w:val="right"/>
        <w:rPr>
          <w:sz w:val="24"/>
          <w:szCs w:val="24"/>
        </w:rPr>
      </w:pPr>
      <w:r w:rsidRPr="001A64DF">
        <w:rPr>
          <w:sz w:val="24"/>
          <w:szCs w:val="24"/>
        </w:rPr>
        <w:t>Оборотная сторона</w:t>
      </w:r>
    </w:p>
    <w:p w:rsidR="00193E99" w:rsidRPr="001A64DF" w:rsidRDefault="00A032DF" w:rsidP="00792E20">
      <w:pPr>
        <w:rPr>
          <w:sz w:val="24"/>
          <w:szCs w:val="24"/>
        </w:rPr>
      </w:pPr>
      <w:r>
        <w:rPr>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1923415</wp:posOffset>
                </wp:positionH>
                <wp:positionV relativeFrom="paragraph">
                  <wp:posOffset>36830</wp:posOffset>
                </wp:positionV>
                <wp:extent cx="1866900" cy="508635"/>
                <wp:effectExtent l="9525" t="12065" r="9525" b="1270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08635"/>
                        </a:xfrm>
                        <a:prstGeom prst="rect">
                          <a:avLst/>
                        </a:prstGeom>
                        <a:solidFill>
                          <a:srgbClr val="FFFFFF"/>
                        </a:solidFill>
                        <a:ln w="9525">
                          <a:solidFill>
                            <a:srgbClr val="000000"/>
                          </a:solidFill>
                          <a:miter lim="800000"/>
                          <a:headEnd/>
                          <a:tailEnd/>
                        </a:ln>
                      </wps:spPr>
                      <wps:txbx>
                        <w:txbxContent>
                          <w:p w:rsidR="00BE2D8D" w:rsidRDefault="00BE2D8D" w:rsidP="00792E20">
                            <w:pPr>
                              <w:jc w:val="center"/>
                              <w:rPr>
                                <w:sz w:val="24"/>
                                <w:szCs w:val="24"/>
                              </w:rPr>
                            </w:pPr>
                            <w:r>
                              <w:rPr>
                                <w:sz w:val="24"/>
                                <w:szCs w:val="24"/>
                              </w:rPr>
                              <w:t>Государственный герб</w:t>
                            </w:r>
                          </w:p>
                          <w:p w:rsidR="00BE2D8D" w:rsidRPr="000358CA" w:rsidRDefault="00BE2D8D" w:rsidP="00792E20">
                            <w:pPr>
                              <w:jc w:val="center"/>
                              <w:rPr>
                                <w:sz w:val="24"/>
                                <w:szCs w:val="24"/>
                              </w:rPr>
                            </w:pPr>
                            <w:r>
                              <w:rPr>
                                <w:sz w:val="24"/>
                                <w:szCs w:val="24"/>
                              </w:rPr>
                              <w:t>Республики Беларусь</w:t>
                            </w:r>
                          </w:p>
                          <w:p w:rsidR="00BE2D8D" w:rsidRDefault="00BE2D8D" w:rsidP="00792E20">
                            <w:pPr>
                              <w:jc w:val="center"/>
                            </w:pPr>
                          </w:p>
                          <w:p w:rsidR="00BE2D8D" w:rsidRDefault="00BE2D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left:0;text-align:left;margin-left:151.45pt;margin-top:2.9pt;width:147pt;height:4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AhLQIAAFk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">
                <v:textbox>
                  <w:txbxContent>
                    <w:p w:rsidR="00BE2D8D" w:rsidRDefault="00BE2D8D" w:rsidP="00792E20">
                      <w:pPr>
                        <w:jc w:val="center"/>
                        <w:rPr>
                          <w:sz w:val="24"/>
                          <w:szCs w:val="24"/>
                        </w:rPr>
                      </w:pPr>
                      <w:r>
                        <w:rPr>
                          <w:sz w:val="24"/>
                          <w:szCs w:val="24"/>
                        </w:rPr>
                        <w:t>Государственный герб</w:t>
                      </w:r>
                    </w:p>
                    <w:p w:rsidR="00BE2D8D" w:rsidRPr="000358CA" w:rsidRDefault="00BE2D8D" w:rsidP="00792E20">
                      <w:pPr>
                        <w:jc w:val="center"/>
                        <w:rPr>
                          <w:sz w:val="24"/>
                          <w:szCs w:val="24"/>
                        </w:rPr>
                      </w:pPr>
                      <w:r>
                        <w:rPr>
                          <w:sz w:val="24"/>
                          <w:szCs w:val="24"/>
                        </w:rPr>
                        <w:t>Республики Беларусь</w:t>
                      </w:r>
                    </w:p>
                    <w:p w:rsidR="00BE2D8D" w:rsidRDefault="00BE2D8D" w:rsidP="00792E20">
                      <w:pPr>
                        <w:jc w:val="center"/>
                      </w:pPr>
                    </w:p>
                    <w:p w:rsidR="00BE2D8D" w:rsidRDefault="00BE2D8D"/>
                  </w:txbxContent>
                </v:textbox>
              </v:shape>
            </w:pict>
          </mc:Fallback>
        </mc:AlternateContent>
      </w:r>
      <w:r w:rsidR="00193E99" w:rsidRPr="001A64DF">
        <w:rPr>
          <w:sz w:val="24"/>
          <w:szCs w:val="24"/>
        </w:rPr>
        <w:t xml:space="preserve">               </w:t>
      </w:r>
      <w:r w:rsidR="00285EA8" w:rsidRPr="001A64DF">
        <w:rPr>
          <w:sz w:val="24"/>
          <w:szCs w:val="24"/>
        </w:rPr>
        <w:t xml:space="preserve"> </w:t>
      </w:r>
      <w:r w:rsidR="00236288" w:rsidRPr="001A64DF">
        <w:rPr>
          <w:sz w:val="24"/>
          <w:szCs w:val="24"/>
        </w:rPr>
        <w:t xml:space="preserve">                 </w:t>
      </w:r>
      <w:r w:rsidR="00285EA8" w:rsidRPr="001A64DF">
        <w:rPr>
          <w:sz w:val="24"/>
          <w:szCs w:val="24"/>
        </w:rPr>
        <w:t xml:space="preserve">        </w:t>
      </w:r>
      <w:r w:rsidR="00CC2F6C" w:rsidRPr="001A64DF">
        <w:rPr>
          <w:sz w:val="24"/>
          <w:szCs w:val="24"/>
        </w:rPr>
        <w:t xml:space="preserve"> </w:t>
      </w:r>
      <w:r w:rsidR="00285EA8" w:rsidRPr="001A64DF">
        <w:rPr>
          <w:sz w:val="24"/>
          <w:szCs w:val="24"/>
        </w:rPr>
        <w:t xml:space="preserve">    </w:t>
      </w:r>
    </w:p>
    <w:p w:rsidR="00792E20" w:rsidRPr="001A64DF" w:rsidRDefault="00792E20" w:rsidP="00792E20">
      <w:pPr>
        <w:rPr>
          <w:sz w:val="24"/>
          <w:szCs w:val="24"/>
        </w:rPr>
      </w:pPr>
    </w:p>
    <w:p w:rsidR="00792E20" w:rsidRPr="001A64DF" w:rsidRDefault="00792E20" w:rsidP="00792E20"/>
    <w:p w:rsidR="002F20B1" w:rsidRPr="001A64DF" w:rsidRDefault="002F20B1" w:rsidP="002F20B1">
      <w:pPr>
        <w:pStyle w:val="ConsPlusNonformat"/>
        <w:rPr>
          <w:sz w:val="8"/>
          <w:szCs w:val="8"/>
        </w:rPr>
      </w:pPr>
      <w:r w:rsidRPr="001A64DF">
        <w:rPr>
          <w:sz w:val="8"/>
          <w:szCs w:val="8"/>
        </w:rPr>
        <w:t xml:space="preserve">              </w:t>
      </w:r>
    </w:p>
    <w:p w:rsidR="002F20B1" w:rsidRPr="001A64DF" w:rsidRDefault="002F20B1" w:rsidP="002F20B1">
      <w:pPr>
        <w:pStyle w:val="ConsPlusNonformat"/>
        <w:jc w:val="center"/>
        <w:rPr>
          <w:rFonts w:ascii="Times New Roman" w:hAnsi="Times New Roman" w:cs="Times New Roman"/>
          <w:sz w:val="26"/>
          <w:szCs w:val="26"/>
        </w:rPr>
      </w:pPr>
      <w:r w:rsidRPr="001A64DF">
        <w:rPr>
          <w:rFonts w:ascii="Times New Roman" w:hAnsi="Times New Roman" w:cs="Times New Roman"/>
          <w:sz w:val="26"/>
          <w:szCs w:val="26"/>
        </w:rPr>
        <w:t>Министерство образования Республики Беларусь</w:t>
      </w:r>
    </w:p>
    <w:p w:rsidR="002F20B1" w:rsidRPr="001A64DF" w:rsidRDefault="002F20B1" w:rsidP="002F20B1">
      <w:pPr>
        <w:pStyle w:val="ConsPlusNonformat"/>
        <w:rPr>
          <w:rFonts w:ascii="Times New Roman" w:hAnsi="Times New Roman" w:cs="Times New Roman"/>
        </w:rPr>
      </w:pPr>
    </w:p>
    <w:p w:rsidR="002F20B1" w:rsidRPr="001A64DF" w:rsidRDefault="002F20B1" w:rsidP="002F20B1">
      <w:pPr>
        <w:pStyle w:val="ConsPlusNonformat"/>
        <w:jc w:val="center"/>
        <w:rPr>
          <w:rFonts w:ascii="Times New Roman" w:hAnsi="Times New Roman" w:cs="Times New Roman"/>
          <w:sz w:val="26"/>
          <w:szCs w:val="26"/>
        </w:rPr>
      </w:pPr>
      <w:r w:rsidRPr="001A64DF">
        <w:rPr>
          <w:rFonts w:ascii="Times New Roman" w:hAnsi="Times New Roman" w:cs="Times New Roman"/>
          <w:sz w:val="26"/>
          <w:szCs w:val="26"/>
        </w:rPr>
        <w:t>Свидетельство о признании документа об образовании, выданного</w:t>
      </w:r>
    </w:p>
    <w:p w:rsidR="002F20B1" w:rsidRPr="001A64DF" w:rsidRDefault="002F20B1" w:rsidP="002F20B1">
      <w:pPr>
        <w:pStyle w:val="ConsPlusNonformat"/>
        <w:jc w:val="center"/>
        <w:rPr>
          <w:rFonts w:ascii="Times New Roman" w:hAnsi="Times New Roman" w:cs="Times New Roman"/>
          <w:sz w:val="26"/>
          <w:szCs w:val="26"/>
        </w:rPr>
      </w:pPr>
      <w:r w:rsidRPr="001A64DF">
        <w:rPr>
          <w:rFonts w:ascii="Times New Roman" w:hAnsi="Times New Roman" w:cs="Times New Roman"/>
          <w:sz w:val="26"/>
          <w:szCs w:val="26"/>
        </w:rPr>
        <w:t>в иностранном государстве, и установлении его эквивалентности</w:t>
      </w:r>
    </w:p>
    <w:p w:rsidR="002F20B1" w:rsidRPr="001A64DF" w:rsidRDefault="002F20B1" w:rsidP="002F20B1">
      <w:pPr>
        <w:pStyle w:val="ConsPlusNonformat"/>
        <w:jc w:val="center"/>
        <w:rPr>
          <w:rFonts w:ascii="Times New Roman" w:hAnsi="Times New Roman" w:cs="Times New Roman"/>
          <w:b/>
          <w:sz w:val="28"/>
          <w:szCs w:val="28"/>
        </w:rPr>
      </w:pPr>
      <w:r w:rsidRPr="001A64DF">
        <w:rPr>
          <w:rFonts w:ascii="Times New Roman" w:hAnsi="Times New Roman" w:cs="Times New Roman"/>
          <w:sz w:val="26"/>
          <w:szCs w:val="26"/>
        </w:rPr>
        <w:t>(соответствия) документу об образовании Республики Беларусь</w:t>
      </w:r>
    </w:p>
    <w:p w:rsidR="00E1690C" w:rsidRPr="001A64DF" w:rsidRDefault="00E1690C" w:rsidP="002F20B1">
      <w:pPr>
        <w:pStyle w:val="ConsPlusNonformat"/>
        <w:jc w:val="center"/>
        <w:rPr>
          <w:rFonts w:ascii="Times New Roman" w:hAnsi="Times New Roman" w:cs="Times New Roman"/>
        </w:rPr>
      </w:pPr>
    </w:p>
    <w:p w:rsidR="002F20B1" w:rsidRPr="001A64DF" w:rsidRDefault="002F20B1" w:rsidP="002F20B1">
      <w:pPr>
        <w:pStyle w:val="ConsPlusNonformat"/>
        <w:jc w:val="center"/>
        <w:rPr>
          <w:rFonts w:ascii="Times New Roman" w:hAnsi="Times New Roman" w:cs="Times New Roman"/>
          <w:sz w:val="24"/>
          <w:szCs w:val="24"/>
        </w:rPr>
      </w:pPr>
      <w:r w:rsidRPr="001A64DF">
        <w:rPr>
          <w:rFonts w:ascii="Times New Roman" w:hAnsi="Times New Roman" w:cs="Times New Roman"/>
          <w:sz w:val="24"/>
          <w:szCs w:val="24"/>
        </w:rPr>
        <w:t>Регистрационный номер свидетельства _______</w:t>
      </w:r>
    </w:p>
    <w:p w:rsidR="002F20B1" w:rsidRPr="001A64DF" w:rsidRDefault="002F20B1" w:rsidP="002F20B1">
      <w:pPr>
        <w:pStyle w:val="ConsPlusNonformat"/>
        <w:rPr>
          <w:rFonts w:ascii="Times New Roman" w:hAnsi="Times New Roman" w:cs="Times New Roman"/>
          <w:sz w:val="24"/>
          <w:szCs w:val="24"/>
        </w:rPr>
      </w:pP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Настоящим удостоверяется, что _____________________________________________</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lastRenderedPageBreak/>
        <w:t>выданный __________________________________________________________________</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на имя ____________________________________________________________________</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признан   в  Республике  Беларусь  в  качестве  документа  об  образовании,</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эквивалентного (соответствующего) документу о _____________________________</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Настоящее свидетельство действительно только вместе с оригиналом документа</w:t>
      </w:r>
    </w:p>
    <w:p w:rsidR="002F20B1" w:rsidRPr="001A64DF" w:rsidRDefault="002F20B1" w:rsidP="002F20B1">
      <w:pPr>
        <w:pStyle w:val="ConsPlusNonformat"/>
        <w:rPr>
          <w:rFonts w:ascii="Times New Roman" w:hAnsi="Times New Roman" w:cs="Times New Roman"/>
          <w:sz w:val="24"/>
          <w:szCs w:val="24"/>
        </w:rPr>
      </w:pPr>
      <w:r w:rsidRPr="001A64DF">
        <w:rPr>
          <w:rFonts w:ascii="Times New Roman" w:hAnsi="Times New Roman" w:cs="Times New Roman"/>
          <w:sz w:val="24"/>
          <w:szCs w:val="24"/>
        </w:rPr>
        <w:t>об образовании.</w:t>
      </w:r>
    </w:p>
    <w:p w:rsidR="002F20B1" w:rsidRPr="001A64DF" w:rsidRDefault="002F20B1" w:rsidP="002F20B1">
      <w:pPr>
        <w:pStyle w:val="ConsPlusNonformat"/>
      </w:pPr>
    </w:p>
    <w:p w:rsidR="00193E99" w:rsidRPr="001A64DF" w:rsidRDefault="00A032DF" w:rsidP="00193E99">
      <w:pPr>
        <w:pStyle w:val="ConsPlusNonformat"/>
        <w:jc w:val="both"/>
      </w:pPr>
      <w:r>
        <w:rPr>
          <w:rFonts w:ascii="Times New Roman" w:hAnsi="Times New Roman" w:cs="Times New Roman"/>
          <w:noProof/>
          <w:sz w:val="24"/>
          <w:szCs w:val="24"/>
        </w:rPr>
        <mc:AlternateContent>
          <mc:Choice Requires="wps">
            <w:drawing>
              <wp:anchor distT="0" distB="0" distL="114300" distR="114300" simplePos="0" relativeHeight="251652608" behindDoc="0" locked="0" layoutInCell="1" allowOverlap="1">
                <wp:simplePos x="0" y="0"/>
                <wp:positionH relativeFrom="column">
                  <wp:posOffset>102870</wp:posOffset>
                </wp:positionH>
                <wp:positionV relativeFrom="paragraph">
                  <wp:posOffset>60325</wp:posOffset>
                </wp:positionV>
                <wp:extent cx="678815" cy="889635"/>
                <wp:effectExtent l="6350" t="7620" r="10160" b="762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889635"/>
                        </a:xfrm>
                        <a:prstGeom prst="rect">
                          <a:avLst/>
                        </a:prstGeom>
                        <a:solidFill>
                          <a:srgbClr val="FFFFFF"/>
                        </a:solidFill>
                        <a:ln w="9525">
                          <a:solidFill>
                            <a:srgbClr val="000000"/>
                          </a:solidFill>
                          <a:miter lim="800000"/>
                          <a:headEnd/>
                          <a:tailEnd/>
                        </a:ln>
                      </wps:spPr>
                      <wps:txbx>
                        <w:txbxContent>
                          <w:p w:rsidR="00BE2D8D" w:rsidRDefault="00BE2D8D"/>
                          <w:p w:rsidR="00BE2D8D" w:rsidRPr="000358CA" w:rsidRDefault="00BE2D8D">
                            <w:pPr>
                              <w:rPr>
                                <w:sz w:val="24"/>
                                <w:szCs w:val="24"/>
                              </w:rPr>
                            </w:pPr>
                            <w:r w:rsidRPr="000358CA">
                              <w:rPr>
                                <w:sz w:val="24"/>
                                <w:szCs w:val="24"/>
                              </w:rPr>
                              <w:t>Фото</w:t>
                            </w:r>
                          </w:p>
                          <w:p w:rsidR="00BE2D8D" w:rsidRDefault="00BE2D8D"/>
                          <w:p w:rsidR="00BE2D8D" w:rsidRDefault="00BE2D8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29" type="#_x0000_t202" style="position:absolute;left:0;text-align:left;margin-left:8.1pt;margin-top:4.75pt;width:53.45pt;height:70.0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">
                <v:textbox style="mso-fit-shape-to-text:t">
                  <w:txbxContent>
                    <w:p w:rsidR="00BE2D8D" w:rsidRDefault="00BE2D8D"/>
                    <w:p w:rsidR="00BE2D8D" w:rsidRPr="000358CA" w:rsidRDefault="00BE2D8D">
                      <w:pPr>
                        <w:rPr>
                          <w:sz w:val="24"/>
                          <w:szCs w:val="24"/>
                        </w:rPr>
                      </w:pPr>
                      <w:r w:rsidRPr="000358CA">
                        <w:rPr>
                          <w:sz w:val="24"/>
                          <w:szCs w:val="24"/>
                        </w:rPr>
                        <w:t>Фото</w:t>
                      </w:r>
                    </w:p>
                    <w:p w:rsidR="00BE2D8D" w:rsidRDefault="00BE2D8D"/>
                    <w:p w:rsidR="00BE2D8D" w:rsidRDefault="00BE2D8D"/>
                  </w:txbxContent>
                </v:textbox>
              </v:shape>
            </w:pict>
          </mc:Fallback>
        </mc:AlternateContent>
      </w:r>
      <w:r w:rsidR="000358CA" w:rsidRPr="001A64DF">
        <w:t xml:space="preserve">          </w:t>
      </w:r>
      <w:r w:rsidR="00740113" w:rsidRPr="001A64DF">
        <w:t xml:space="preserve">      </w:t>
      </w:r>
      <w:r w:rsidR="00193E99" w:rsidRPr="001A64DF">
        <w:t xml:space="preserve">                        </w:t>
      </w:r>
      <w:r w:rsidR="00193E99" w:rsidRPr="001A64DF">
        <w:rPr>
          <w:rFonts w:ascii="Times New Roman" w:hAnsi="Times New Roman" w:cs="Times New Roman"/>
          <w:sz w:val="24"/>
          <w:szCs w:val="24"/>
        </w:rPr>
        <w:t>Место и дата выдачи</w:t>
      </w:r>
      <w:r w:rsidR="00193E99" w:rsidRPr="001A64DF">
        <w:t xml:space="preserve"> _______________</w:t>
      </w:r>
    </w:p>
    <w:p w:rsidR="00193E99" w:rsidRPr="001A64DF" w:rsidRDefault="000358CA" w:rsidP="00193E99">
      <w:pPr>
        <w:pStyle w:val="ConsPlusNonformat"/>
        <w:jc w:val="both"/>
      </w:pPr>
      <w:r w:rsidRPr="001A64DF">
        <w:t xml:space="preserve">          </w:t>
      </w:r>
      <w:r w:rsidR="00193E99" w:rsidRPr="001A64DF">
        <w:t xml:space="preserve">                              ___________________________________</w:t>
      </w:r>
    </w:p>
    <w:p w:rsidR="00193E99" w:rsidRPr="001A64DF" w:rsidRDefault="000358CA" w:rsidP="00193E99">
      <w:pPr>
        <w:pStyle w:val="ConsPlusNonformat"/>
        <w:jc w:val="both"/>
      </w:pPr>
      <w:r w:rsidRPr="001A64DF">
        <w:t xml:space="preserve">          </w:t>
      </w:r>
      <w:r w:rsidR="00193E99" w:rsidRPr="001A64DF">
        <w:t xml:space="preserve">                              ___________________________________</w:t>
      </w:r>
    </w:p>
    <w:p w:rsidR="00193E99" w:rsidRPr="001A64DF" w:rsidRDefault="000358CA" w:rsidP="00193E99">
      <w:pPr>
        <w:pStyle w:val="ConsPlusNonformat"/>
        <w:jc w:val="both"/>
      </w:pPr>
      <w:r w:rsidRPr="001A64DF">
        <w:t xml:space="preserve">         </w:t>
      </w:r>
      <w:r w:rsidR="00193E99" w:rsidRPr="001A64DF">
        <w:t xml:space="preserve">                                (</w:t>
      </w:r>
      <w:r w:rsidR="00193E99" w:rsidRPr="001A64DF">
        <w:rPr>
          <w:rFonts w:ascii="Times New Roman" w:hAnsi="Times New Roman" w:cs="Times New Roman"/>
          <w:sz w:val="24"/>
          <w:szCs w:val="24"/>
        </w:rPr>
        <w:t>подпись уполномоченного лица</w:t>
      </w:r>
      <w:r w:rsidR="00193E99" w:rsidRPr="001A64DF">
        <w:t>)</w:t>
      </w:r>
    </w:p>
    <w:p w:rsidR="00193E99" w:rsidRPr="001A64DF" w:rsidRDefault="000358CA" w:rsidP="00193E99">
      <w:pPr>
        <w:pStyle w:val="ConsPlusNonformat"/>
        <w:jc w:val="both"/>
      </w:pPr>
      <w:r w:rsidRPr="001A64DF">
        <w:t xml:space="preserve">      </w:t>
      </w:r>
      <w:r w:rsidR="00193E99" w:rsidRPr="001A64DF">
        <w:t xml:space="preserve">                                   </w:t>
      </w:r>
      <w:r w:rsidR="00193E99" w:rsidRPr="001A64DF">
        <w:rPr>
          <w:rFonts w:ascii="Times New Roman" w:hAnsi="Times New Roman" w:cs="Times New Roman"/>
          <w:sz w:val="24"/>
          <w:szCs w:val="24"/>
        </w:rPr>
        <w:t>М.П.</w:t>
      </w:r>
    </w:p>
    <w:p w:rsidR="00285EA8" w:rsidRPr="001A64DF" w:rsidRDefault="00285EA8" w:rsidP="00193E99">
      <w:pPr>
        <w:pStyle w:val="aff4"/>
        <w:ind w:left="6649"/>
        <w:rPr>
          <w:lang w:val="be-BY"/>
        </w:rPr>
      </w:pPr>
    </w:p>
    <w:p w:rsidR="00792E20" w:rsidRPr="001A64DF" w:rsidRDefault="00792E20" w:rsidP="00193E99">
      <w:pPr>
        <w:pStyle w:val="aff4"/>
        <w:ind w:left="6649"/>
        <w:rPr>
          <w:lang w:val="be-BY"/>
        </w:rPr>
      </w:pPr>
    </w:p>
    <w:p w:rsidR="00236288" w:rsidRPr="001A64DF" w:rsidRDefault="00236288" w:rsidP="00236288">
      <w:pPr>
        <w:pStyle w:val="aff4"/>
        <w:spacing w:before="0" w:line="240" w:lineRule="auto"/>
        <w:ind w:left="5245"/>
        <w:rPr>
          <w:szCs w:val="28"/>
        </w:rPr>
      </w:pPr>
    </w:p>
    <w:p w:rsidR="00193E99" w:rsidRPr="001A64DF" w:rsidRDefault="00193E99" w:rsidP="00A1681A">
      <w:pPr>
        <w:pStyle w:val="aff4"/>
        <w:spacing w:before="0" w:line="240" w:lineRule="auto"/>
        <w:ind w:left="4820"/>
        <w:rPr>
          <w:szCs w:val="28"/>
        </w:rPr>
      </w:pPr>
      <w:r w:rsidRPr="001A64DF">
        <w:rPr>
          <w:szCs w:val="28"/>
        </w:rPr>
        <w:t>УТВЕРЖДЕНО</w:t>
      </w:r>
      <w:r w:rsidRPr="001A64DF">
        <w:rPr>
          <w:szCs w:val="28"/>
        </w:rPr>
        <w:br/>
        <w:t>Постановление</w:t>
      </w:r>
      <w:r w:rsidR="00A1681A" w:rsidRPr="001A64DF">
        <w:rPr>
          <w:szCs w:val="28"/>
        </w:rPr>
        <w:t xml:space="preserve"> </w:t>
      </w:r>
      <w:r w:rsidRPr="001A64DF">
        <w:rPr>
          <w:szCs w:val="28"/>
        </w:rPr>
        <w:t>Совета Министров</w:t>
      </w:r>
      <w:r w:rsidRPr="001A64DF">
        <w:rPr>
          <w:szCs w:val="28"/>
        </w:rPr>
        <w:br/>
        <w:t>Республики Беларусь</w:t>
      </w:r>
      <w:r w:rsidRPr="001A64DF">
        <w:rPr>
          <w:szCs w:val="28"/>
        </w:rPr>
        <w:br/>
        <w:t xml:space="preserve">21.07.2011 </w:t>
      </w:r>
      <w:r w:rsidR="00A91741" w:rsidRPr="001A64DF">
        <w:rPr>
          <w:szCs w:val="28"/>
        </w:rPr>
        <w:t>№</w:t>
      </w:r>
      <w:r w:rsidRPr="001A64DF">
        <w:rPr>
          <w:szCs w:val="28"/>
        </w:rPr>
        <w:t xml:space="preserve"> 981</w:t>
      </w:r>
    </w:p>
    <w:p w:rsidR="00236288" w:rsidRPr="001A64DF" w:rsidRDefault="00236288" w:rsidP="00236288">
      <w:pPr>
        <w:pStyle w:val="ConsPlusNonformat"/>
        <w:ind w:left="284" w:right="424"/>
        <w:jc w:val="center"/>
        <w:rPr>
          <w:rFonts w:ascii="Times New Roman" w:hAnsi="Times New Roman" w:cs="Times New Roman"/>
          <w:b/>
          <w:sz w:val="12"/>
          <w:szCs w:val="12"/>
        </w:rPr>
      </w:pPr>
    </w:p>
    <w:p w:rsidR="00193E99" w:rsidRPr="001A64DF" w:rsidRDefault="00193E99" w:rsidP="003D1C9F">
      <w:pPr>
        <w:pStyle w:val="ConsPlusNonformat"/>
        <w:ind w:left="284" w:right="424"/>
        <w:jc w:val="center"/>
        <w:outlineLvl w:val="0"/>
        <w:rPr>
          <w:rFonts w:ascii="Times New Roman" w:hAnsi="Times New Roman" w:cs="Times New Roman"/>
          <w:b/>
          <w:sz w:val="28"/>
          <w:szCs w:val="28"/>
        </w:rPr>
      </w:pPr>
      <w:bookmarkStart w:id="158" w:name="_Toc103175260"/>
      <w:r w:rsidRPr="001A64DF">
        <w:rPr>
          <w:rFonts w:ascii="Times New Roman" w:hAnsi="Times New Roman" w:cs="Times New Roman"/>
          <w:b/>
          <w:sz w:val="28"/>
          <w:szCs w:val="28"/>
        </w:rPr>
        <w:t>Образец свидетельства о признании и установлении соответствия периодов</w:t>
      </w:r>
      <w:r w:rsidR="00236288" w:rsidRPr="001A64DF">
        <w:rPr>
          <w:rFonts w:ascii="Times New Roman" w:hAnsi="Times New Roman" w:cs="Times New Roman"/>
          <w:b/>
          <w:sz w:val="28"/>
          <w:szCs w:val="28"/>
        </w:rPr>
        <w:t xml:space="preserve"> </w:t>
      </w:r>
      <w:r w:rsidRPr="001A64DF">
        <w:rPr>
          <w:rFonts w:ascii="Times New Roman" w:hAnsi="Times New Roman" w:cs="Times New Roman"/>
          <w:b/>
          <w:sz w:val="28"/>
          <w:szCs w:val="28"/>
        </w:rPr>
        <w:t>обучения, курсов высшего образования в организациях иностранных государств</w:t>
      </w:r>
      <w:bookmarkEnd w:id="158"/>
    </w:p>
    <w:p w:rsidR="00193E99" w:rsidRPr="001A64DF" w:rsidRDefault="00193E99" w:rsidP="00193E99">
      <w:pPr>
        <w:pStyle w:val="ConsPlusNonformat"/>
      </w:pPr>
    </w:p>
    <w:p w:rsidR="0044645F" w:rsidRPr="001A64DF" w:rsidRDefault="00193E99" w:rsidP="00236288">
      <w:pPr>
        <w:pStyle w:val="ConsPlusNonformat"/>
        <w:jc w:val="right"/>
        <w:rPr>
          <w:rFonts w:ascii="Times New Roman" w:hAnsi="Times New Roman" w:cs="Times New Roman"/>
          <w:sz w:val="24"/>
          <w:szCs w:val="24"/>
        </w:rPr>
      </w:pPr>
      <w:r w:rsidRPr="001A64DF">
        <w:rPr>
          <w:rFonts w:ascii="Times New Roman" w:hAnsi="Times New Roman" w:cs="Times New Roman"/>
          <w:sz w:val="24"/>
          <w:szCs w:val="24"/>
        </w:rPr>
        <w:t xml:space="preserve">                                                    </w:t>
      </w:r>
    </w:p>
    <w:p w:rsidR="00193E99" w:rsidRPr="001A64DF" w:rsidRDefault="00193E99" w:rsidP="00236288">
      <w:pPr>
        <w:pStyle w:val="ConsPlusNonformat"/>
        <w:jc w:val="right"/>
        <w:rPr>
          <w:rFonts w:ascii="Times New Roman" w:hAnsi="Times New Roman" w:cs="Times New Roman"/>
          <w:sz w:val="24"/>
          <w:szCs w:val="24"/>
        </w:rPr>
      </w:pPr>
      <w:r w:rsidRPr="001A64DF">
        <w:rPr>
          <w:rFonts w:ascii="Times New Roman" w:hAnsi="Times New Roman" w:cs="Times New Roman"/>
          <w:sz w:val="24"/>
          <w:szCs w:val="24"/>
        </w:rPr>
        <w:t xml:space="preserve">        Лицевая сторона</w:t>
      </w:r>
    </w:p>
    <w:p w:rsidR="0044645F" w:rsidRPr="001A64DF" w:rsidRDefault="0044645F" w:rsidP="00236288">
      <w:pPr>
        <w:pStyle w:val="ConsPlusNonformat"/>
        <w:jc w:val="right"/>
        <w:rPr>
          <w:rFonts w:ascii="Times New Roman" w:hAnsi="Times New Roman" w:cs="Times New Roman"/>
          <w:sz w:val="24"/>
          <w:szCs w:val="24"/>
        </w:rPr>
      </w:pPr>
    </w:p>
    <w:p w:rsidR="00236288" w:rsidRPr="001A64DF" w:rsidRDefault="00A032DF" w:rsidP="00792E20">
      <w:pPr>
        <w:ind w:left="1276"/>
        <w:rPr>
          <w:sz w:val="24"/>
          <w:szCs w:val="24"/>
          <w:lang w:val="be-BY"/>
        </w:rPr>
      </w:pPr>
      <w:r>
        <w:rPr>
          <w:noProof/>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1971040</wp:posOffset>
                </wp:positionH>
                <wp:positionV relativeFrom="paragraph">
                  <wp:posOffset>12065</wp:posOffset>
                </wp:positionV>
                <wp:extent cx="1866900" cy="508635"/>
                <wp:effectExtent l="9525" t="10795" r="9525" b="1397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08635"/>
                        </a:xfrm>
                        <a:prstGeom prst="rect">
                          <a:avLst/>
                        </a:prstGeom>
                        <a:solidFill>
                          <a:srgbClr val="FFFFFF"/>
                        </a:solidFill>
                        <a:ln w="9525">
                          <a:solidFill>
                            <a:srgbClr val="000000"/>
                          </a:solidFill>
                          <a:miter lim="800000"/>
                          <a:headEnd/>
                          <a:tailEnd/>
                        </a:ln>
                      </wps:spPr>
                      <wps:txbx>
                        <w:txbxContent>
                          <w:p w:rsidR="00BE2D8D" w:rsidRDefault="00BE2D8D" w:rsidP="00792E20">
                            <w:pPr>
                              <w:jc w:val="center"/>
                              <w:rPr>
                                <w:sz w:val="24"/>
                                <w:szCs w:val="24"/>
                              </w:rPr>
                            </w:pPr>
                            <w:r w:rsidRPr="003148A3">
                              <w:rPr>
                                <w:sz w:val="24"/>
                                <w:szCs w:val="24"/>
                              </w:rPr>
                              <w:t xml:space="preserve">Дзяржаўны </w:t>
                            </w:r>
                            <w:r>
                              <w:rPr>
                                <w:sz w:val="24"/>
                                <w:szCs w:val="24"/>
                              </w:rPr>
                              <w:t>герб</w:t>
                            </w:r>
                          </w:p>
                          <w:p w:rsidR="00BE2D8D" w:rsidRPr="000358CA" w:rsidRDefault="00BE2D8D" w:rsidP="00792E20">
                            <w:pPr>
                              <w:jc w:val="center"/>
                              <w:rPr>
                                <w:sz w:val="24"/>
                                <w:szCs w:val="24"/>
                              </w:rPr>
                            </w:pPr>
                            <w:r w:rsidRPr="003148A3">
                              <w:rPr>
                                <w:sz w:val="24"/>
                                <w:szCs w:val="24"/>
                              </w:rPr>
                              <w:t xml:space="preserve">Рэспублiкi </w:t>
                            </w:r>
                            <w:r>
                              <w:rPr>
                                <w:sz w:val="24"/>
                                <w:szCs w:val="24"/>
                              </w:rPr>
                              <w:t>Беларусь</w:t>
                            </w:r>
                          </w:p>
                          <w:p w:rsidR="00BE2D8D" w:rsidRDefault="00BE2D8D" w:rsidP="00792E20">
                            <w:pPr>
                              <w:jc w:val="center"/>
                            </w:pPr>
                          </w:p>
                          <w:p w:rsidR="00BE2D8D" w:rsidRDefault="00BE2D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155.2pt;margin-top:.95pt;width:147pt;height:4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lslLQIAAFk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">
                <v:textbox>
                  <w:txbxContent>
                    <w:p w:rsidR="00BE2D8D" w:rsidRDefault="00BE2D8D" w:rsidP="00792E20">
                      <w:pPr>
                        <w:jc w:val="center"/>
                        <w:rPr>
                          <w:sz w:val="24"/>
                          <w:szCs w:val="24"/>
                        </w:rPr>
                      </w:pPr>
                      <w:r w:rsidRPr="003148A3">
                        <w:rPr>
                          <w:sz w:val="24"/>
                          <w:szCs w:val="24"/>
                        </w:rPr>
                        <w:t xml:space="preserve">Дзяржаўны </w:t>
                      </w:r>
                      <w:r>
                        <w:rPr>
                          <w:sz w:val="24"/>
                          <w:szCs w:val="24"/>
                        </w:rPr>
                        <w:t>герб</w:t>
                      </w:r>
                    </w:p>
                    <w:p w:rsidR="00BE2D8D" w:rsidRPr="000358CA" w:rsidRDefault="00BE2D8D" w:rsidP="00792E20">
                      <w:pPr>
                        <w:jc w:val="center"/>
                        <w:rPr>
                          <w:sz w:val="24"/>
                          <w:szCs w:val="24"/>
                        </w:rPr>
                      </w:pPr>
                      <w:r w:rsidRPr="003148A3">
                        <w:rPr>
                          <w:sz w:val="24"/>
                          <w:szCs w:val="24"/>
                        </w:rPr>
                        <w:t xml:space="preserve">Рэспублiкi </w:t>
                      </w:r>
                      <w:r>
                        <w:rPr>
                          <w:sz w:val="24"/>
                          <w:szCs w:val="24"/>
                        </w:rPr>
                        <w:t>Беларусь</w:t>
                      </w:r>
                    </w:p>
                    <w:p w:rsidR="00BE2D8D" w:rsidRDefault="00BE2D8D" w:rsidP="00792E20">
                      <w:pPr>
                        <w:jc w:val="center"/>
                      </w:pPr>
                    </w:p>
                    <w:p w:rsidR="00BE2D8D" w:rsidRDefault="00BE2D8D"/>
                  </w:txbxContent>
                </v:textbox>
              </v:shape>
            </w:pict>
          </mc:Fallback>
        </mc:AlternateContent>
      </w:r>
      <w:r w:rsidR="00236288" w:rsidRPr="001A64DF">
        <w:rPr>
          <w:sz w:val="24"/>
          <w:szCs w:val="24"/>
        </w:rPr>
        <w:t xml:space="preserve">          </w:t>
      </w:r>
      <w:r w:rsidR="007815BD" w:rsidRPr="001A64DF">
        <w:rPr>
          <w:sz w:val="24"/>
          <w:szCs w:val="24"/>
        </w:rPr>
        <w:t xml:space="preserve">                  </w:t>
      </w:r>
    </w:p>
    <w:p w:rsidR="00792E20" w:rsidRPr="001A64DF" w:rsidRDefault="00792E20" w:rsidP="00792E20">
      <w:pPr>
        <w:ind w:left="1276"/>
        <w:rPr>
          <w:sz w:val="24"/>
          <w:szCs w:val="24"/>
          <w:lang w:val="be-BY"/>
        </w:rPr>
      </w:pPr>
    </w:p>
    <w:p w:rsidR="00792E20" w:rsidRPr="001A64DF" w:rsidRDefault="00792E20" w:rsidP="00792E20">
      <w:pPr>
        <w:ind w:left="1276"/>
        <w:rPr>
          <w:sz w:val="24"/>
          <w:szCs w:val="24"/>
          <w:lang w:val="be-BY"/>
        </w:rPr>
      </w:pPr>
    </w:p>
    <w:p w:rsidR="00792E20" w:rsidRPr="001A64DF" w:rsidRDefault="00792E20" w:rsidP="00792E20">
      <w:pPr>
        <w:ind w:left="1276"/>
        <w:rPr>
          <w:sz w:val="24"/>
          <w:szCs w:val="24"/>
          <w:lang w:val="be-BY"/>
        </w:rPr>
      </w:pPr>
    </w:p>
    <w:p w:rsidR="00193E99" w:rsidRPr="001A64DF" w:rsidRDefault="00193E99" w:rsidP="003D1C9F">
      <w:pPr>
        <w:pStyle w:val="ConsPlusNonformat"/>
        <w:jc w:val="center"/>
        <w:rPr>
          <w:rFonts w:ascii="Times New Roman" w:hAnsi="Times New Roman" w:cs="Times New Roman"/>
          <w:sz w:val="26"/>
          <w:szCs w:val="26"/>
        </w:rPr>
      </w:pPr>
      <w:r w:rsidRPr="001A64DF">
        <w:rPr>
          <w:rFonts w:ascii="Times New Roman" w:hAnsi="Times New Roman" w:cs="Times New Roman"/>
          <w:sz w:val="26"/>
          <w:szCs w:val="26"/>
        </w:rPr>
        <w:t>Мiнiстэрства адукацыi Рэспублiкi Беларусь</w:t>
      </w:r>
    </w:p>
    <w:p w:rsidR="00193E99" w:rsidRPr="001A64DF" w:rsidRDefault="00193E99" w:rsidP="003D1C9F">
      <w:pPr>
        <w:pStyle w:val="ConsPlusNonformat"/>
        <w:jc w:val="center"/>
        <w:rPr>
          <w:rFonts w:ascii="Times New Roman" w:hAnsi="Times New Roman" w:cs="Times New Roman"/>
        </w:rPr>
      </w:pPr>
    </w:p>
    <w:p w:rsidR="00193E99" w:rsidRPr="001A64DF" w:rsidRDefault="00193E99" w:rsidP="003D1C9F">
      <w:pPr>
        <w:pStyle w:val="ConsPlusNonformat"/>
        <w:jc w:val="center"/>
        <w:rPr>
          <w:rFonts w:ascii="Times New Roman" w:hAnsi="Times New Roman" w:cs="Times New Roman"/>
          <w:sz w:val="26"/>
          <w:szCs w:val="26"/>
        </w:rPr>
      </w:pPr>
      <w:r w:rsidRPr="001A64DF">
        <w:rPr>
          <w:rFonts w:ascii="Times New Roman" w:hAnsi="Times New Roman" w:cs="Times New Roman"/>
          <w:sz w:val="26"/>
          <w:szCs w:val="26"/>
        </w:rPr>
        <w:t>Пасведчанне аб прызнаннi i ўстанаўленнi адпаведнасцi перыядаў навучання,</w:t>
      </w:r>
    </w:p>
    <w:p w:rsidR="00193E99" w:rsidRPr="001A64DF" w:rsidRDefault="00193E99" w:rsidP="003D1C9F">
      <w:pPr>
        <w:pStyle w:val="ConsPlusNonformat"/>
        <w:jc w:val="center"/>
        <w:rPr>
          <w:rFonts w:ascii="Times New Roman" w:hAnsi="Times New Roman" w:cs="Times New Roman"/>
          <w:sz w:val="26"/>
          <w:szCs w:val="26"/>
        </w:rPr>
      </w:pPr>
      <w:r w:rsidRPr="001A64DF">
        <w:rPr>
          <w:rFonts w:ascii="Times New Roman" w:hAnsi="Times New Roman" w:cs="Times New Roman"/>
          <w:sz w:val="26"/>
          <w:szCs w:val="26"/>
        </w:rPr>
        <w:t>курсаў вышэйшай адукацыi ў арганiзацыях замежных дзяржаў</w:t>
      </w:r>
    </w:p>
    <w:p w:rsidR="00193E99" w:rsidRPr="001A64DF" w:rsidRDefault="00193E99" w:rsidP="003D1C9F">
      <w:pPr>
        <w:pStyle w:val="ConsPlusNonformat"/>
        <w:jc w:val="center"/>
        <w:rPr>
          <w:rFonts w:ascii="Times New Roman" w:hAnsi="Times New Roman" w:cs="Times New Roman"/>
        </w:rPr>
      </w:pPr>
    </w:p>
    <w:p w:rsidR="00193E99" w:rsidRPr="001A64DF" w:rsidRDefault="00193E99" w:rsidP="003D1C9F">
      <w:pPr>
        <w:pStyle w:val="ConsPlusNonformat"/>
        <w:jc w:val="center"/>
        <w:rPr>
          <w:rFonts w:ascii="Times New Roman" w:hAnsi="Times New Roman" w:cs="Times New Roman"/>
          <w:sz w:val="26"/>
          <w:szCs w:val="26"/>
        </w:rPr>
      </w:pPr>
      <w:r w:rsidRPr="001A64DF">
        <w:rPr>
          <w:rFonts w:ascii="Times New Roman" w:hAnsi="Times New Roman" w:cs="Times New Roman"/>
          <w:sz w:val="26"/>
          <w:szCs w:val="26"/>
        </w:rPr>
        <w:t>Рэгiстрацыйны нумар пасведчання _______</w:t>
      </w:r>
    </w:p>
    <w:p w:rsidR="00193E99" w:rsidRPr="001A64DF" w:rsidRDefault="00193E99" w:rsidP="00193E99">
      <w:pPr>
        <w:pStyle w:val="ConsPlusNonformat"/>
        <w:rPr>
          <w:rFonts w:ascii="Times New Roman" w:hAnsi="Times New Roman" w:cs="Times New Roman"/>
        </w:rPr>
      </w:pP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Сапраўдным пацвярджаецца, што 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якi выдадзены 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на iмя 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прызнаны   ў   Рэспублiцы   Беларусь   у  якасцi  дакумента  аб  навучаннi,</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эквiвалентнага (адпаведнага) 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lastRenderedPageBreak/>
        <w:t>___________________________________________________________________________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Дадзенае  пасведчанне  сапраўднае  толькi  разам  з арыгiналам дакумента аб</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навучаннi.</w:t>
      </w:r>
    </w:p>
    <w:p w:rsidR="00193E99" w:rsidRPr="001A64DF" w:rsidRDefault="00193E99" w:rsidP="00193E99">
      <w:pPr>
        <w:pStyle w:val="ConsPlusNonformat"/>
        <w:rPr>
          <w:rFonts w:ascii="Times New Roman" w:hAnsi="Times New Roman" w:cs="Times New Roman"/>
          <w:sz w:val="24"/>
          <w:szCs w:val="24"/>
        </w:rPr>
      </w:pPr>
    </w:p>
    <w:p w:rsidR="00236288" w:rsidRPr="001A64DF" w:rsidRDefault="00A032DF" w:rsidP="00236288">
      <w:pPr>
        <w:rPr>
          <w:sz w:val="24"/>
          <w:szCs w:val="24"/>
        </w:rPr>
      </w:pPr>
      <w:r>
        <w:rPr>
          <w:noProof/>
          <w:sz w:val="24"/>
          <w:szCs w:val="24"/>
          <w:lang w:eastAsia="ru-RU"/>
        </w:rPr>
        <mc:AlternateContent>
          <mc:Choice Requires="wps">
            <w:drawing>
              <wp:anchor distT="0" distB="0" distL="114300" distR="114300" simplePos="0" relativeHeight="251653632" behindDoc="0" locked="0" layoutInCell="1" allowOverlap="1">
                <wp:simplePos x="0" y="0"/>
                <wp:positionH relativeFrom="column">
                  <wp:posOffset>74930</wp:posOffset>
                </wp:positionH>
                <wp:positionV relativeFrom="paragraph">
                  <wp:posOffset>38735</wp:posOffset>
                </wp:positionV>
                <wp:extent cx="678815" cy="889635"/>
                <wp:effectExtent l="7620" t="12065" r="8890" b="1270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889635"/>
                        </a:xfrm>
                        <a:prstGeom prst="rect">
                          <a:avLst/>
                        </a:prstGeom>
                        <a:solidFill>
                          <a:srgbClr val="FFFFFF"/>
                        </a:solidFill>
                        <a:ln w="9525">
                          <a:solidFill>
                            <a:srgbClr val="000000"/>
                          </a:solidFill>
                          <a:miter lim="800000"/>
                          <a:headEnd/>
                          <a:tailEnd/>
                        </a:ln>
                      </wps:spPr>
                      <wps:txbx>
                        <w:txbxContent>
                          <w:p w:rsidR="00BE2D8D" w:rsidRDefault="00BE2D8D"/>
                          <w:p w:rsidR="00BE2D8D" w:rsidRPr="000358CA" w:rsidRDefault="00BE2D8D">
                            <w:pPr>
                              <w:rPr>
                                <w:sz w:val="24"/>
                                <w:szCs w:val="24"/>
                              </w:rPr>
                            </w:pPr>
                            <w:r w:rsidRPr="000358CA">
                              <w:rPr>
                                <w:sz w:val="24"/>
                                <w:szCs w:val="24"/>
                              </w:rPr>
                              <w:t>Ф</w:t>
                            </w:r>
                            <w:r>
                              <w:rPr>
                                <w:sz w:val="24"/>
                                <w:szCs w:val="24"/>
                              </w:rPr>
                              <w:t>ота</w:t>
                            </w:r>
                          </w:p>
                          <w:p w:rsidR="00BE2D8D" w:rsidRDefault="00BE2D8D"/>
                          <w:p w:rsidR="00BE2D8D" w:rsidRDefault="00BE2D8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1" type="#_x0000_t202" style="position:absolute;left:0;text-align:left;margin-left:5.9pt;margin-top:3.05pt;width:53.45pt;height:70.0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">
                <v:textbox style="mso-fit-shape-to-text:t">
                  <w:txbxContent>
                    <w:p w:rsidR="00BE2D8D" w:rsidRDefault="00BE2D8D"/>
                    <w:p w:rsidR="00BE2D8D" w:rsidRPr="000358CA" w:rsidRDefault="00BE2D8D">
                      <w:pPr>
                        <w:rPr>
                          <w:sz w:val="24"/>
                          <w:szCs w:val="24"/>
                        </w:rPr>
                      </w:pPr>
                      <w:r w:rsidRPr="000358CA">
                        <w:rPr>
                          <w:sz w:val="24"/>
                          <w:szCs w:val="24"/>
                        </w:rPr>
                        <w:t>Ф</w:t>
                      </w:r>
                      <w:r>
                        <w:rPr>
                          <w:sz w:val="24"/>
                          <w:szCs w:val="24"/>
                        </w:rPr>
                        <w:t>ота</w:t>
                      </w:r>
                    </w:p>
                    <w:p w:rsidR="00BE2D8D" w:rsidRDefault="00BE2D8D"/>
                    <w:p w:rsidR="00BE2D8D" w:rsidRDefault="00BE2D8D"/>
                  </w:txbxContent>
                </v:textbox>
              </v:shape>
            </w:pict>
          </mc:Fallback>
        </mc:AlternateContent>
      </w:r>
      <w:r w:rsidR="000358CA" w:rsidRPr="001A64DF">
        <w:rPr>
          <w:sz w:val="24"/>
          <w:szCs w:val="24"/>
        </w:rPr>
        <w:t xml:space="preserve">                      </w:t>
      </w:r>
      <w:r w:rsidR="003D1C9F" w:rsidRPr="001A64DF">
        <w:rPr>
          <w:sz w:val="24"/>
          <w:szCs w:val="24"/>
        </w:rPr>
        <w:t xml:space="preserve">                              </w:t>
      </w:r>
      <w:r w:rsidR="00236288" w:rsidRPr="001A64DF">
        <w:rPr>
          <w:sz w:val="24"/>
          <w:szCs w:val="24"/>
        </w:rPr>
        <w:t>Месца i дата выдачы _______________</w:t>
      </w:r>
    </w:p>
    <w:p w:rsidR="00236288" w:rsidRPr="001A64DF" w:rsidRDefault="000358CA" w:rsidP="00236288">
      <w:pPr>
        <w:rPr>
          <w:sz w:val="24"/>
          <w:szCs w:val="24"/>
        </w:rPr>
      </w:pPr>
      <w:r w:rsidRPr="001A64DF">
        <w:rPr>
          <w:sz w:val="24"/>
          <w:szCs w:val="24"/>
        </w:rPr>
        <w:t xml:space="preserve">                      </w:t>
      </w:r>
      <w:r w:rsidR="00236288" w:rsidRPr="001A64DF">
        <w:rPr>
          <w:sz w:val="24"/>
          <w:szCs w:val="24"/>
        </w:rPr>
        <w:t xml:space="preserve">                              ___________________________________</w:t>
      </w:r>
    </w:p>
    <w:p w:rsidR="00236288" w:rsidRPr="001A64DF" w:rsidRDefault="000358CA" w:rsidP="00236288">
      <w:pPr>
        <w:rPr>
          <w:sz w:val="24"/>
          <w:szCs w:val="24"/>
        </w:rPr>
      </w:pPr>
      <w:r w:rsidRPr="001A64DF">
        <w:rPr>
          <w:sz w:val="24"/>
          <w:szCs w:val="24"/>
        </w:rPr>
        <w:t xml:space="preserve">                      </w:t>
      </w:r>
      <w:r w:rsidR="00236288" w:rsidRPr="001A64DF">
        <w:rPr>
          <w:sz w:val="24"/>
          <w:szCs w:val="24"/>
        </w:rPr>
        <w:t xml:space="preserve">                              ___________________________________</w:t>
      </w:r>
    </w:p>
    <w:p w:rsidR="00236288" w:rsidRPr="001A64DF" w:rsidRDefault="000358CA" w:rsidP="00236288">
      <w:pPr>
        <w:rPr>
          <w:sz w:val="24"/>
          <w:szCs w:val="24"/>
        </w:rPr>
      </w:pPr>
      <w:r w:rsidRPr="001A64DF">
        <w:rPr>
          <w:sz w:val="24"/>
          <w:szCs w:val="24"/>
        </w:rPr>
        <w:t xml:space="preserve">                 </w:t>
      </w:r>
      <w:r w:rsidR="00236288" w:rsidRPr="001A64DF">
        <w:rPr>
          <w:sz w:val="24"/>
          <w:szCs w:val="24"/>
        </w:rPr>
        <w:t xml:space="preserve">                                                   (подпiс упаўнаважанай асобы)</w:t>
      </w:r>
    </w:p>
    <w:p w:rsidR="00236288" w:rsidRPr="001A64DF" w:rsidRDefault="000358CA" w:rsidP="00236288">
      <w:pPr>
        <w:rPr>
          <w:sz w:val="24"/>
          <w:szCs w:val="24"/>
        </w:rPr>
      </w:pPr>
      <w:r w:rsidRPr="001A64DF">
        <w:rPr>
          <w:sz w:val="24"/>
          <w:szCs w:val="24"/>
        </w:rPr>
        <w:t xml:space="preserve">                    </w:t>
      </w:r>
      <w:r w:rsidR="00236288" w:rsidRPr="001A64DF">
        <w:rPr>
          <w:sz w:val="24"/>
          <w:szCs w:val="24"/>
        </w:rPr>
        <w:t xml:space="preserve">                                   М.П.</w:t>
      </w:r>
    </w:p>
    <w:p w:rsidR="00236288" w:rsidRPr="001A64DF" w:rsidRDefault="00236288" w:rsidP="00236288">
      <w:pPr>
        <w:rPr>
          <w:sz w:val="24"/>
          <w:szCs w:val="24"/>
        </w:rPr>
      </w:pPr>
    </w:p>
    <w:p w:rsidR="00193E99" w:rsidRPr="001A64DF" w:rsidRDefault="00193E99" w:rsidP="00193E99">
      <w:pPr>
        <w:pStyle w:val="ConsPlusNonformat"/>
        <w:rPr>
          <w:rFonts w:ascii="Times New Roman" w:hAnsi="Times New Roman" w:cs="Times New Roman"/>
          <w:sz w:val="24"/>
          <w:szCs w:val="24"/>
        </w:rPr>
      </w:pPr>
    </w:p>
    <w:p w:rsidR="00A1681A" w:rsidRPr="001A64DF" w:rsidRDefault="00A1681A" w:rsidP="00193E99">
      <w:pPr>
        <w:pStyle w:val="ConsPlusNonformat"/>
        <w:rPr>
          <w:rFonts w:ascii="Times New Roman" w:hAnsi="Times New Roman" w:cs="Times New Roman"/>
          <w:sz w:val="24"/>
          <w:szCs w:val="24"/>
        </w:rPr>
      </w:pPr>
    </w:p>
    <w:p w:rsidR="0044645F" w:rsidRPr="001A64DF" w:rsidRDefault="0044645F" w:rsidP="00193E99">
      <w:pPr>
        <w:pStyle w:val="ConsPlusNonformat"/>
        <w:rPr>
          <w:rFonts w:ascii="Times New Roman" w:hAnsi="Times New Roman" w:cs="Times New Roman"/>
          <w:sz w:val="24"/>
          <w:szCs w:val="24"/>
        </w:rPr>
      </w:pPr>
    </w:p>
    <w:p w:rsidR="00236288" w:rsidRPr="001A64DF" w:rsidRDefault="00236288" w:rsidP="00236288">
      <w:pPr>
        <w:jc w:val="right"/>
        <w:rPr>
          <w:sz w:val="24"/>
          <w:szCs w:val="24"/>
        </w:rPr>
      </w:pPr>
      <w:r w:rsidRPr="001A64DF">
        <w:rPr>
          <w:sz w:val="24"/>
          <w:szCs w:val="24"/>
        </w:rPr>
        <w:t xml:space="preserve">                                                          Оборотная сторона</w:t>
      </w:r>
    </w:p>
    <w:p w:rsidR="00236288" w:rsidRPr="001A64DF" w:rsidRDefault="00A032DF" w:rsidP="00792E20">
      <w:pPr>
        <w:rPr>
          <w:sz w:val="24"/>
          <w:szCs w:val="24"/>
        </w:rPr>
      </w:pPr>
      <w:r>
        <w:rPr>
          <w:noProof/>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2094865</wp:posOffset>
                </wp:positionH>
                <wp:positionV relativeFrom="paragraph">
                  <wp:posOffset>19685</wp:posOffset>
                </wp:positionV>
                <wp:extent cx="1866900" cy="508635"/>
                <wp:effectExtent l="9525" t="10795" r="952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08635"/>
                        </a:xfrm>
                        <a:prstGeom prst="rect">
                          <a:avLst/>
                        </a:prstGeom>
                        <a:solidFill>
                          <a:srgbClr val="FFFFFF"/>
                        </a:solidFill>
                        <a:ln w="9525">
                          <a:solidFill>
                            <a:srgbClr val="000000"/>
                          </a:solidFill>
                          <a:miter lim="800000"/>
                          <a:headEnd/>
                          <a:tailEnd/>
                        </a:ln>
                      </wps:spPr>
                      <wps:txbx>
                        <w:txbxContent>
                          <w:p w:rsidR="00BE2D8D" w:rsidRDefault="00BE2D8D" w:rsidP="00792E20">
                            <w:pPr>
                              <w:jc w:val="center"/>
                              <w:rPr>
                                <w:sz w:val="24"/>
                                <w:szCs w:val="24"/>
                              </w:rPr>
                            </w:pPr>
                            <w:r>
                              <w:rPr>
                                <w:sz w:val="24"/>
                                <w:szCs w:val="24"/>
                              </w:rPr>
                              <w:t>Государственный герб</w:t>
                            </w:r>
                          </w:p>
                          <w:p w:rsidR="00BE2D8D" w:rsidRPr="000358CA" w:rsidRDefault="00BE2D8D" w:rsidP="00792E20">
                            <w:pPr>
                              <w:jc w:val="center"/>
                              <w:rPr>
                                <w:sz w:val="24"/>
                                <w:szCs w:val="24"/>
                              </w:rPr>
                            </w:pPr>
                            <w:r>
                              <w:rPr>
                                <w:sz w:val="24"/>
                                <w:szCs w:val="24"/>
                              </w:rPr>
                              <w:t>Республики Беларусь</w:t>
                            </w:r>
                          </w:p>
                          <w:p w:rsidR="00BE2D8D" w:rsidRDefault="00BE2D8D" w:rsidP="00792E20">
                            <w:pPr>
                              <w:jc w:val="center"/>
                            </w:pPr>
                          </w:p>
                          <w:p w:rsidR="00BE2D8D" w:rsidRDefault="00BE2D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164.95pt;margin-top:1.55pt;width:147pt;height:4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">
                <v:textbox>
                  <w:txbxContent>
                    <w:p w:rsidR="00BE2D8D" w:rsidRDefault="00BE2D8D" w:rsidP="00792E20">
                      <w:pPr>
                        <w:jc w:val="center"/>
                        <w:rPr>
                          <w:sz w:val="24"/>
                          <w:szCs w:val="24"/>
                        </w:rPr>
                      </w:pPr>
                      <w:r>
                        <w:rPr>
                          <w:sz w:val="24"/>
                          <w:szCs w:val="24"/>
                        </w:rPr>
                        <w:t>Государственный герб</w:t>
                      </w:r>
                    </w:p>
                    <w:p w:rsidR="00BE2D8D" w:rsidRPr="000358CA" w:rsidRDefault="00BE2D8D" w:rsidP="00792E20">
                      <w:pPr>
                        <w:jc w:val="center"/>
                        <w:rPr>
                          <w:sz w:val="24"/>
                          <w:szCs w:val="24"/>
                        </w:rPr>
                      </w:pPr>
                      <w:r>
                        <w:rPr>
                          <w:sz w:val="24"/>
                          <w:szCs w:val="24"/>
                        </w:rPr>
                        <w:t>Республики Беларусь</w:t>
                      </w:r>
                    </w:p>
                    <w:p w:rsidR="00BE2D8D" w:rsidRDefault="00BE2D8D" w:rsidP="00792E20">
                      <w:pPr>
                        <w:jc w:val="center"/>
                      </w:pPr>
                    </w:p>
                    <w:p w:rsidR="00BE2D8D" w:rsidRDefault="00BE2D8D"/>
                  </w:txbxContent>
                </v:textbox>
              </v:shape>
            </w:pict>
          </mc:Fallback>
        </mc:AlternateContent>
      </w:r>
      <w:r w:rsidR="00236288" w:rsidRPr="001A64DF">
        <w:rPr>
          <w:sz w:val="24"/>
          <w:szCs w:val="24"/>
        </w:rPr>
        <w:t xml:space="preserve">                                             </w:t>
      </w:r>
    </w:p>
    <w:p w:rsidR="00792E20" w:rsidRPr="001A64DF" w:rsidRDefault="00792E20" w:rsidP="00792E20">
      <w:pPr>
        <w:rPr>
          <w:sz w:val="24"/>
          <w:szCs w:val="24"/>
        </w:rPr>
      </w:pPr>
    </w:p>
    <w:p w:rsidR="00792E20" w:rsidRPr="001A64DF" w:rsidRDefault="00792E20" w:rsidP="00792E20"/>
    <w:p w:rsidR="00193E99" w:rsidRPr="001A64DF" w:rsidRDefault="00193E99" w:rsidP="00193E99">
      <w:pPr>
        <w:pStyle w:val="ConsPlusNonformat"/>
        <w:rPr>
          <w:rFonts w:ascii="Times New Roman" w:hAnsi="Times New Roman" w:cs="Times New Roman"/>
          <w:sz w:val="12"/>
          <w:szCs w:val="12"/>
        </w:rPr>
      </w:pPr>
    </w:p>
    <w:p w:rsidR="00792E20" w:rsidRPr="001A64DF" w:rsidRDefault="00792E20" w:rsidP="00193E99">
      <w:pPr>
        <w:pStyle w:val="ConsPlusNonformat"/>
        <w:rPr>
          <w:rFonts w:ascii="Times New Roman" w:hAnsi="Times New Roman" w:cs="Times New Roman"/>
          <w:sz w:val="12"/>
          <w:szCs w:val="12"/>
        </w:rPr>
      </w:pPr>
    </w:p>
    <w:p w:rsidR="00193E99" w:rsidRPr="001A64DF" w:rsidRDefault="00193E99" w:rsidP="003D1C9F">
      <w:pPr>
        <w:pStyle w:val="ConsPlusNonformat"/>
        <w:ind w:left="284"/>
        <w:jc w:val="center"/>
        <w:rPr>
          <w:rFonts w:ascii="Times New Roman" w:hAnsi="Times New Roman" w:cs="Times New Roman"/>
          <w:sz w:val="26"/>
          <w:szCs w:val="26"/>
        </w:rPr>
      </w:pPr>
      <w:r w:rsidRPr="001A64DF">
        <w:rPr>
          <w:rFonts w:ascii="Times New Roman" w:hAnsi="Times New Roman" w:cs="Times New Roman"/>
          <w:sz w:val="26"/>
          <w:szCs w:val="26"/>
        </w:rPr>
        <w:t>Министерство образования Республики Беларусь</w:t>
      </w:r>
    </w:p>
    <w:p w:rsidR="00193E99" w:rsidRPr="001A64DF" w:rsidRDefault="00193E99" w:rsidP="003D1C9F">
      <w:pPr>
        <w:pStyle w:val="ConsPlusNonformat"/>
        <w:ind w:left="284"/>
        <w:jc w:val="center"/>
        <w:rPr>
          <w:rFonts w:ascii="Times New Roman" w:hAnsi="Times New Roman" w:cs="Times New Roman"/>
          <w:sz w:val="26"/>
          <w:szCs w:val="26"/>
        </w:rPr>
      </w:pPr>
    </w:p>
    <w:p w:rsidR="00193E99" w:rsidRPr="001A64DF" w:rsidRDefault="00193E99" w:rsidP="003D1C9F">
      <w:pPr>
        <w:pStyle w:val="ConsPlusNonformat"/>
        <w:ind w:left="284"/>
        <w:jc w:val="center"/>
        <w:rPr>
          <w:rFonts w:ascii="Times New Roman" w:hAnsi="Times New Roman" w:cs="Times New Roman"/>
          <w:sz w:val="26"/>
          <w:szCs w:val="26"/>
        </w:rPr>
      </w:pPr>
      <w:r w:rsidRPr="001A64DF">
        <w:rPr>
          <w:rFonts w:ascii="Times New Roman" w:hAnsi="Times New Roman" w:cs="Times New Roman"/>
          <w:sz w:val="26"/>
          <w:szCs w:val="26"/>
        </w:rPr>
        <w:t>Свидетельство о признании и установлении соответствия периодов обучения, курсов высшего образования в организациях иностранных государств</w:t>
      </w:r>
    </w:p>
    <w:p w:rsidR="00193E99" w:rsidRPr="001A64DF" w:rsidRDefault="00193E99" w:rsidP="003D1C9F">
      <w:pPr>
        <w:pStyle w:val="ConsPlusNonformat"/>
        <w:ind w:left="284"/>
        <w:jc w:val="center"/>
        <w:rPr>
          <w:rFonts w:ascii="Times New Roman" w:hAnsi="Times New Roman" w:cs="Times New Roman"/>
          <w:sz w:val="26"/>
          <w:szCs w:val="26"/>
        </w:rPr>
      </w:pPr>
    </w:p>
    <w:p w:rsidR="00193E99" w:rsidRPr="001A64DF" w:rsidRDefault="00193E99" w:rsidP="003D1C9F">
      <w:pPr>
        <w:pStyle w:val="ConsPlusNonformat"/>
        <w:ind w:left="284"/>
        <w:jc w:val="center"/>
        <w:rPr>
          <w:rFonts w:ascii="Times New Roman" w:hAnsi="Times New Roman" w:cs="Times New Roman"/>
          <w:sz w:val="26"/>
          <w:szCs w:val="26"/>
        </w:rPr>
      </w:pPr>
      <w:r w:rsidRPr="001A64DF">
        <w:rPr>
          <w:rFonts w:ascii="Times New Roman" w:hAnsi="Times New Roman" w:cs="Times New Roman"/>
          <w:sz w:val="26"/>
          <w:szCs w:val="26"/>
        </w:rPr>
        <w:t>Регистрационный номер свидетельства _______</w:t>
      </w:r>
    </w:p>
    <w:p w:rsidR="00193E99" w:rsidRPr="001A64DF" w:rsidRDefault="00193E99" w:rsidP="00193E99">
      <w:pPr>
        <w:pStyle w:val="ConsPlusNonformat"/>
        <w:rPr>
          <w:rFonts w:ascii="Times New Roman" w:hAnsi="Times New Roman" w:cs="Times New Roman"/>
          <w:sz w:val="12"/>
          <w:szCs w:val="12"/>
        </w:rPr>
      </w:pP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Настоящим удостоверяется, что 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выданный 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на имя 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признан   в   Республике   Беларусь   в  качестве  документа  об  обучении,</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эквивалентного (соответствующего) _________________________________________</w:t>
      </w:r>
    </w:p>
    <w:p w:rsidR="003D1C9F" w:rsidRPr="001A64DF" w:rsidRDefault="003D1C9F" w:rsidP="003D1C9F">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3D1C9F" w:rsidRPr="001A64DF" w:rsidRDefault="003D1C9F" w:rsidP="003D1C9F">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___________________________________________________________________________</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Настоящее  свидетельство действительно только вместе с оригиналом документа</w:t>
      </w:r>
    </w:p>
    <w:p w:rsidR="00193E99" w:rsidRPr="001A64DF" w:rsidRDefault="00193E99" w:rsidP="00193E99">
      <w:pPr>
        <w:pStyle w:val="ConsPlusNonformat"/>
        <w:rPr>
          <w:rFonts w:ascii="Times New Roman" w:hAnsi="Times New Roman" w:cs="Times New Roman"/>
          <w:sz w:val="24"/>
          <w:szCs w:val="24"/>
        </w:rPr>
      </w:pPr>
      <w:r w:rsidRPr="001A64DF">
        <w:rPr>
          <w:rFonts w:ascii="Times New Roman" w:hAnsi="Times New Roman" w:cs="Times New Roman"/>
          <w:sz w:val="24"/>
          <w:szCs w:val="24"/>
        </w:rPr>
        <w:t>об обучении.</w:t>
      </w:r>
    </w:p>
    <w:p w:rsidR="00193E99" w:rsidRPr="001A64DF" w:rsidRDefault="00193E99" w:rsidP="00193E99">
      <w:pPr>
        <w:pStyle w:val="ConsPlusNonformat"/>
        <w:rPr>
          <w:rFonts w:ascii="Times New Roman" w:hAnsi="Times New Roman" w:cs="Times New Roman"/>
          <w:sz w:val="12"/>
          <w:szCs w:val="12"/>
        </w:rPr>
      </w:pPr>
    </w:p>
    <w:p w:rsidR="00236288" w:rsidRPr="001A64DF" w:rsidRDefault="00A032DF" w:rsidP="00236288">
      <w:pPr>
        <w:pStyle w:val="ConsPlusNonformat"/>
        <w:jc w:val="both"/>
      </w:pP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80010</wp:posOffset>
                </wp:positionH>
                <wp:positionV relativeFrom="paragraph">
                  <wp:posOffset>65405</wp:posOffset>
                </wp:positionV>
                <wp:extent cx="604520" cy="773430"/>
                <wp:effectExtent l="13970" t="7620" r="1016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773430"/>
                        </a:xfrm>
                        <a:prstGeom prst="rect">
                          <a:avLst/>
                        </a:prstGeom>
                        <a:solidFill>
                          <a:srgbClr val="FFFFFF"/>
                        </a:solidFill>
                        <a:ln w="9525">
                          <a:solidFill>
                            <a:srgbClr val="000000"/>
                          </a:solidFill>
                          <a:miter lim="800000"/>
                          <a:headEnd/>
                          <a:tailEnd/>
                        </a:ln>
                      </wps:spPr>
                      <wps:txbx>
                        <w:txbxContent>
                          <w:p w:rsidR="00BE2D8D" w:rsidRDefault="00BE2D8D"/>
                          <w:p w:rsidR="00BE2D8D" w:rsidRPr="000358CA" w:rsidRDefault="00BE2D8D">
                            <w:pPr>
                              <w:rPr>
                                <w:sz w:val="24"/>
                                <w:szCs w:val="24"/>
                              </w:rPr>
                            </w:pPr>
                            <w:r w:rsidRPr="000358CA">
                              <w:rPr>
                                <w:sz w:val="24"/>
                                <w:szCs w:val="24"/>
                              </w:rPr>
                              <w:t>Ф</w:t>
                            </w:r>
                            <w:r>
                              <w:rPr>
                                <w:sz w:val="24"/>
                                <w:szCs w:val="24"/>
                              </w:rPr>
                              <w:t>ото</w:t>
                            </w:r>
                          </w:p>
                          <w:p w:rsidR="00BE2D8D" w:rsidRDefault="00BE2D8D"/>
                          <w:p w:rsidR="00BE2D8D" w:rsidRDefault="00BE2D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left:0;text-align:left;margin-left:6.3pt;margin-top:5.15pt;width:47.6pt;height:6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">
                <v:textbox>
                  <w:txbxContent>
                    <w:p w:rsidR="00BE2D8D" w:rsidRDefault="00BE2D8D"/>
                    <w:p w:rsidR="00BE2D8D" w:rsidRPr="000358CA" w:rsidRDefault="00BE2D8D">
                      <w:pPr>
                        <w:rPr>
                          <w:sz w:val="24"/>
                          <w:szCs w:val="24"/>
                        </w:rPr>
                      </w:pPr>
                      <w:r w:rsidRPr="000358CA">
                        <w:rPr>
                          <w:sz w:val="24"/>
                          <w:szCs w:val="24"/>
                        </w:rPr>
                        <w:t>Ф</w:t>
                      </w:r>
                      <w:r>
                        <w:rPr>
                          <w:sz w:val="24"/>
                          <w:szCs w:val="24"/>
                        </w:rPr>
                        <w:t>ото</w:t>
                      </w:r>
                    </w:p>
                    <w:p w:rsidR="00BE2D8D" w:rsidRDefault="00BE2D8D"/>
                    <w:p w:rsidR="00BE2D8D" w:rsidRDefault="00BE2D8D"/>
                  </w:txbxContent>
                </v:textbox>
              </v:shape>
            </w:pict>
          </mc:Fallback>
        </mc:AlternateContent>
      </w:r>
      <w:r w:rsidR="000358CA" w:rsidRPr="001A64DF">
        <w:t xml:space="preserve">          </w:t>
      </w:r>
      <w:r w:rsidR="003D1C9F" w:rsidRPr="001A64DF">
        <w:t xml:space="preserve">                              </w:t>
      </w:r>
      <w:r w:rsidR="00236288" w:rsidRPr="001A64DF">
        <w:rPr>
          <w:rFonts w:ascii="Times New Roman" w:hAnsi="Times New Roman" w:cs="Times New Roman"/>
          <w:sz w:val="24"/>
          <w:szCs w:val="24"/>
        </w:rPr>
        <w:t>Место и дата выдачи</w:t>
      </w:r>
      <w:r w:rsidR="00236288" w:rsidRPr="001A64DF">
        <w:t xml:space="preserve"> _______________</w:t>
      </w:r>
    </w:p>
    <w:p w:rsidR="00236288" w:rsidRPr="001A64DF" w:rsidRDefault="000358CA" w:rsidP="00236288">
      <w:pPr>
        <w:pStyle w:val="ConsPlusNonformat"/>
        <w:jc w:val="both"/>
      </w:pPr>
      <w:r w:rsidRPr="001A64DF">
        <w:t xml:space="preserve">         </w:t>
      </w:r>
      <w:r w:rsidR="00236288" w:rsidRPr="001A64DF">
        <w:t xml:space="preserve">                              ___________________________________</w:t>
      </w:r>
    </w:p>
    <w:p w:rsidR="00236288" w:rsidRPr="001A64DF" w:rsidRDefault="000358CA" w:rsidP="00236288">
      <w:pPr>
        <w:pStyle w:val="ConsPlusNonformat"/>
        <w:jc w:val="both"/>
      </w:pPr>
      <w:r w:rsidRPr="001A64DF">
        <w:t xml:space="preserve">         </w:t>
      </w:r>
      <w:r w:rsidR="00236288" w:rsidRPr="001A64DF">
        <w:t xml:space="preserve">                              ___________________________________</w:t>
      </w:r>
    </w:p>
    <w:p w:rsidR="00236288" w:rsidRPr="001A64DF" w:rsidRDefault="000358CA" w:rsidP="00236288">
      <w:pPr>
        <w:pStyle w:val="ConsPlusNonformat"/>
        <w:jc w:val="both"/>
      </w:pPr>
      <w:r w:rsidRPr="001A64DF">
        <w:t xml:space="preserve">           </w:t>
      </w:r>
      <w:r w:rsidR="00236288" w:rsidRPr="001A64DF">
        <w:t xml:space="preserve">                                (</w:t>
      </w:r>
      <w:r w:rsidR="00236288" w:rsidRPr="001A64DF">
        <w:rPr>
          <w:rFonts w:ascii="Times New Roman" w:hAnsi="Times New Roman" w:cs="Times New Roman"/>
          <w:sz w:val="24"/>
          <w:szCs w:val="24"/>
        </w:rPr>
        <w:t>подпись уполномоченного лица</w:t>
      </w:r>
      <w:r w:rsidR="00236288" w:rsidRPr="001A64DF">
        <w:t>)</w:t>
      </w:r>
    </w:p>
    <w:p w:rsidR="00236288" w:rsidRPr="001A64DF" w:rsidRDefault="000358CA" w:rsidP="00236288">
      <w:pPr>
        <w:pStyle w:val="ConsPlusNonformat"/>
        <w:jc w:val="both"/>
      </w:pPr>
      <w:r w:rsidRPr="001A64DF">
        <w:t xml:space="preserve">     </w:t>
      </w:r>
      <w:r w:rsidR="00236288" w:rsidRPr="001A64DF">
        <w:t xml:space="preserve">                                   </w:t>
      </w:r>
      <w:r w:rsidR="00236288" w:rsidRPr="001A64DF">
        <w:rPr>
          <w:rFonts w:ascii="Times New Roman" w:hAnsi="Times New Roman" w:cs="Times New Roman"/>
          <w:sz w:val="24"/>
          <w:szCs w:val="24"/>
        </w:rPr>
        <w:t>М.П.</w:t>
      </w:r>
    </w:p>
    <w:p w:rsidR="00236288" w:rsidRPr="001A64DF" w:rsidRDefault="00236288" w:rsidP="00236288">
      <w:pPr>
        <w:pStyle w:val="ConsPlusNonformat"/>
        <w:jc w:val="both"/>
      </w:pPr>
    </w:p>
    <w:p w:rsidR="00E676F7" w:rsidRPr="001A64DF" w:rsidRDefault="00E676F7" w:rsidP="00193E99">
      <w:pPr>
        <w:rPr>
          <w:b/>
          <w:smallCaps/>
          <w:sz w:val="24"/>
          <w:szCs w:val="24"/>
        </w:rPr>
      </w:pPr>
    </w:p>
    <w:p w:rsidR="007815BD" w:rsidRPr="001A64DF" w:rsidRDefault="007815BD" w:rsidP="00193E99">
      <w:pPr>
        <w:rPr>
          <w:b/>
          <w:smallCaps/>
          <w:sz w:val="24"/>
          <w:szCs w:val="24"/>
        </w:rPr>
      </w:pPr>
    </w:p>
    <w:p w:rsidR="005D008B" w:rsidRPr="001A64DF" w:rsidRDefault="00E676F7" w:rsidP="00E676F7">
      <w:pPr>
        <w:widowControl w:val="0"/>
        <w:autoSpaceDE w:val="0"/>
        <w:autoSpaceDN w:val="0"/>
        <w:adjustRightInd w:val="0"/>
        <w:spacing w:line="240" w:lineRule="exact"/>
        <w:ind w:left="5245"/>
        <w:jc w:val="left"/>
        <w:rPr>
          <w:szCs w:val="28"/>
          <w:lang w:val="be-BY"/>
        </w:rPr>
      </w:pPr>
      <w:r w:rsidRPr="001A64DF">
        <w:rPr>
          <w:szCs w:val="28"/>
          <w:lang w:val="be-BY"/>
        </w:rPr>
        <w:t>ЗАЦВЕРДЖАНА</w:t>
      </w:r>
      <w:r w:rsidRPr="001A64DF">
        <w:rPr>
          <w:szCs w:val="28"/>
          <w:lang w:val="be-BY"/>
        </w:rPr>
        <w:br/>
        <w:t xml:space="preserve">Пастанова </w:t>
      </w:r>
      <w:r w:rsidR="005D008B" w:rsidRPr="001A64DF">
        <w:rPr>
          <w:szCs w:val="28"/>
          <w:lang w:val="be-BY"/>
        </w:rPr>
        <w:t>Мiнiстэрства адукацыi</w:t>
      </w:r>
      <w:r w:rsidR="005D008B" w:rsidRPr="001A64DF">
        <w:rPr>
          <w:szCs w:val="28"/>
          <w:lang w:val="be-BY"/>
        </w:rPr>
        <w:br/>
        <w:t>Рэспублiкi Беларусь</w:t>
      </w:r>
      <w:r w:rsidR="005D008B" w:rsidRPr="001A64DF">
        <w:rPr>
          <w:szCs w:val="28"/>
          <w:lang w:val="be-BY"/>
        </w:rPr>
        <w:br/>
        <w:t xml:space="preserve">13.06.2011 </w:t>
      </w:r>
      <w:r w:rsidR="00A91741" w:rsidRPr="001A64DF">
        <w:rPr>
          <w:szCs w:val="28"/>
          <w:lang w:val="be-BY"/>
        </w:rPr>
        <w:t>№</w:t>
      </w:r>
      <w:r w:rsidR="005D008B" w:rsidRPr="001A64DF">
        <w:rPr>
          <w:szCs w:val="28"/>
          <w:lang w:val="be-BY"/>
        </w:rPr>
        <w:t xml:space="preserve"> 28</w:t>
      </w:r>
    </w:p>
    <w:p w:rsidR="005D008B" w:rsidRPr="001A64DF" w:rsidRDefault="005D008B" w:rsidP="0044645F">
      <w:pPr>
        <w:pStyle w:val="1"/>
        <w:spacing w:before="240"/>
        <w:jc w:val="center"/>
        <w:rPr>
          <w:color w:val="auto"/>
          <w:sz w:val="30"/>
          <w:lang w:val="be-BY"/>
        </w:rPr>
      </w:pPr>
      <w:bookmarkStart w:id="159" w:name="_Toc355252360"/>
      <w:bookmarkStart w:id="160" w:name="_Toc384823006"/>
      <w:bookmarkStart w:id="161" w:name="_Toc384892119"/>
      <w:bookmarkStart w:id="162" w:name="_Toc385239604"/>
      <w:bookmarkStart w:id="163" w:name="_Toc103175261"/>
      <w:r w:rsidRPr="001A64DF">
        <w:rPr>
          <w:color w:val="auto"/>
          <w:sz w:val="30"/>
        </w:rPr>
        <w:lastRenderedPageBreak/>
        <w:t>I</w:t>
      </w:r>
      <w:r w:rsidRPr="001A64DF">
        <w:rPr>
          <w:color w:val="auto"/>
          <w:sz w:val="30"/>
          <w:lang w:val="be-BY"/>
        </w:rPr>
        <w:t>нструкцыя</w:t>
      </w:r>
      <w:r w:rsidRPr="001A64DF">
        <w:rPr>
          <w:color w:val="auto"/>
          <w:sz w:val="30"/>
          <w:lang w:val="be-BY"/>
        </w:rPr>
        <w:br/>
        <w:t xml:space="preserve">аб парадку вывучэння беларускай </w:t>
      </w:r>
      <w:r w:rsidRPr="001A64DF">
        <w:rPr>
          <w:color w:val="auto"/>
          <w:sz w:val="30"/>
        </w:rPr>
        <w:t>i</w:t>
      </w:r>
      <w:r w:rsidRPr="001A64DF">
        <w:rPr>
          <w:color w:val="auto"/>
          <w:sz w:val="30"/>
          <w:lang w:val="be-BY"/>
        </w:rPr>
        <w:t xml:space="preserve"> рускай моў замежным</w:t>
      </w:r>
      <w:r w:rsidRPr="001A64DF">
        <w:rPr>
          <w:color w:val="auto"/>
          <w:sz w:val="30"/>
        </w:rPr>
        <w:t>i</w:t>
      </w:r>
      <w:r w:rsidRPr="001A64DF">
        <w:rPr>
          <w:color w:val="auto"/>
          <w:sz w:val="30"/>
          <w:lang w:val="be-BY"/>
        </w:rPr>
        <w:t xml:space="preserve"> грамадзянам</w:t>
      </w:r>
      <w:r w:rsidRPr="001A64DF">
        <w:rPr>
          <w:color w:val="auto"/>
          <w:sz w:val="30"/>
        </w:rPr>
        <w:t>i</w:t>
      </w:r>
      <w:r w:rsidR="00340706" w:rsidRPr="001A64DF">
        <w:rPr>
          <w:color w:val="auto"/>
          <w:sz w:val="30"/>
          <w:lang w:val="be-BY"/>
        </w:rPr>
        <w:t xml:space="preserve"> </w:t>
      </w:r>
      <w:r w:rsidRPr="001A64DF">
        <w:rPr>
          <w:color w:val="auto"/>
          <w:sz w:val="30"/>
        </w:rPr>
        <w:t>i</w:t>
      </w:r>
      <w:r w:rsidRPr="001A64DF">
        <w:rPr>
          <w:color w:val="auto"/>
          <w:sz w:val="30"/>
          <w:lang w:val="be-BY"/>
        </w:rPr>
        <w:t xml:space="preserve"> асобам</w:t>
      </w:r>
      <w:r w:rsidRPr="001A64DF">
        <w:rPr>
          <w:color w:val="auto"/>
          <w:sz w:val="30"/>
        </w:rPr>
        <w:t>i</w:t>
      </w:r>
      <w:r w:rsidRPr="001A64DF">
        <w:rPr>
          <w:color w:val="auto"/>
          <w:sz w:val="30"/>
          <w:lang w:val="be-BY"/>
        </w:rPr>
        <w:t xml:space="preserve"> без грамадзянства, як</w:t>
      </w:r>
      <w:r w:rsidRPr="001A64DF">
        <w:rPr>
          <w:color w:val="auto"/>
          <w:sz w:val="30"/>
        </w:rPr>
        <w:t>i</w:t>
      </w:r>
      <w:r w:rsidRPr="001A64DF">
        <w:rPr>
          <w:color w:val="auto"/>
          <w:sz w:val="30"/>
          <w:lang w:val="be-BY"/>
        </w:rPr>
        <w:t>я часова знаходзяцца</w:t>
      </w:r>
      <w:r w:rsidRPr="001A64DF">
        <w:rPr>
          <w:color w:val="auto"/>
          <w:sz w:val="30"/>
          <w:lang w:val="be-BY"/>
        </w:rPr>
        <w:br/>
        <w:t>або часова пражываюць у Рэспубл</w:t>
      </w:r>
      <w:r w:rsidRPr="001A64DF">
        <w:rPr>
          <w:color w:val="auto"/>
          <w:sz w:val="30"/>
        </w:rPr>
        <w:t>i</w:t>
      </w:r>
      <w:r w:rsidRPr="001A64DF">
        <w:rPr>
          <w:color w:val="auto"/>
          <w:sz w:val="30"/>
          <w:lang w:val="be-BY"/>
        </w:rPr>
        <w:t>цы Беларусь</w:t>
      </w:r>
      <w:bookmarkEnd w:id="159"/>
      <w:bookmarkEnd w:id="160"/>
      <w:bookmarkEnd w:id="161"/>
      <w:bookmarkEnd w:id="162"/>
      <w:bookmarkEnd w:id="163"/>
    </w:p>
    <w:p w:rsidR="00E676F7" w:rsidRPr="001A64DF" w:rsidRDefault="00E676F7" w:rsidP="00E676F7">
      <w:pPr>
        <w:jc w:val="center"/>
        <w:rPr>
          <w:sz w:val="12"/>
          <w:szCs w:val="12"/>
          <w:lang w:val="be-BY"/>
        </w:rPr>
      </w:pPr>
    </w:p>
    <w:p w:rsidR="005D008B" w:rsidRPr="001A64DF" w:rsidRDefault="005D008B" w:rsidP="00E676F7">
      <w:pPr>
        <w:jc w:val="center"/>
        <w:rPr>
          <w:szCs w:val="28"/>
          <w:lang w:val="be-BY"/>
        </w:rPr>
      </w:pPr>
      <w:r w:rsidRPr="001A64DF">
        <w:rPr>
          <w:szCs w:val="28"/>
          <w:lang w:val="be-BY"/>
        </w:rPr>
        <w:t>ГЛАВА 1</w:t>
      </w:r>
    </w:p>
    <w:p w:rsidR="005D008B" w:rsidRPr="001A64DF" w:rsidRDefault="005D008B" w:rsidP="005D008B">
      <w:pPr>
        <w:widowControl w:val="0"/>
        <w:autoSpaceDE w:val="0"/>
        <w:autoSpaceDN w:val="0"/>
        <w:adjustRightInd w:val="0"/>
        <w:jc w:val="center"/>
        <w:rPr>
          <w:szCs w:val="28"/>
          <w:lang w:val="be-BY"/>
        </w:rPr>
      </w:pPr>
      <w:r w:rsidRPr="001A64DF">
        <w:rPr>
          <w:szCs w:val="28"/>
          <w:lang w:val="be-BY"/>
        </w:rPr>
        <w:t>АГУЛЬНЫЯ ПАЛАЖЭНН</w:t>
      </w:r>
      <w:r w:rsidRPr="001A64DF">
        <w:rPr>
          <w:szCs w:val="28"/>
        </w:rPr>
        <w:t>I</w:t>
      </w:r>
    </w:p>
    <w:p w:rsidR="005D008B" w:rsidRPr="001A64DF" w:rsidRDefault="005D008B" w:rsidP="00B352F9">
      <w:pPr>
        <w:widowControl w:val="0"/>
        <w:autoSpaceDE w:val="0"/>
        <w:autoSpaceDN w:val="0"/>
        <w:adjustRightInd w:val="0"/>
        <w:spacing w:after="60"/>
        <w:ind w:firstLine="539"/>
        <w:rPr>
          <w:szCs w:val="28"/>
          <w:lang w:val="be-BY"/>
        </w:rPr>
      </w:pPr>
      <w:bookmarkStart w:id="164" w:name="_Toc323113368"/>
      <w:bookmarkStart w:id="165" w:name="_Toc323116771"/>
      <w:bookmarkStart w:id="166" w:name="_Toc323893373"/>
      <w:r w:rsidRPr="001A64DF">
        <w:rPr>
          <w:szCs w:val="28"/>
          <w:lang w:val="be-BY"/>
        </w:rPr>
        <w:t>1. Дадзеная Iнструкцыя вызначае парадак вывучэння беларускай i рускай моў замежнымi грамадзянамi i асобамi без грамадзянства, якiя часова знаходзяцца або часова пражываюць у Рэспублiцы Беларусь (далей – замежныя грамадзяне), пры атрыманнi агульнай сярэдняй адукацыi, а таксама прафесiйна-тэхнiчнай i сярэдняй спецыяльнай адукацыi з адначасовым атрыманнем агульнай сярэдняй адукацыi.</w:t>
      </w:r>
      <w:bookmarkEnd w:id="164"/>
      <w:bookmarkEnd w:id="165"/>
      <w:bookmarkEnd w:id="166"/>
    </w:p>
    <w:p w:rsidR="005D008B" w:rsidRPr="001A64DF" w:rsidRDefault="005D008B" w:rsidP="00B352F9">
      <w:pPr>
        <w:widowControl w:val="0"/>
        <w:autoSpaceDE w:val="0"/>
        <w:autoSpaceDN w:val="0"/>
        <w:adjustRightInd w:val="0"/>
        <w:spacing w:after="60"/>
        <w:ind w:firstLine="539"/>
        <w:rPr>
          <w:szCs w:val="28"/>
          <w:lang w:val="be-BY"/>
        </w:rPr>
      </w:pPr>
      <w:r w:rsidRPr="001A64DF">
        <w:rPr>
          <w:szCs w:val="28"/>
          <w:lang w:val="be-BY"/>
        </w:rPr>
        <w:t xml:space="preserve">2. Беларуская </w:t>
      </w:r>
      <w:r w:rsidRPr="001A64DF">
        <w:rPr>
          <w:szCs w:val="28"/>
        </w:rPr>
        <w:t>i</w:t>
      </w:r>
      <w:r w:rsidRPr="001A64DF">
        <w:rPr>
          <w:szCs w:val="28"/>
          <w:lang w:val="be-BY"/>
        </w:rPr>
        <w:t xml:space="preserve"> руская мовы вывучаюцца замежным</w:t>
      </w:r>
      <w:r w:rsidRPr="001A64DF">
        <w:rPr>
          <w:szCs w:val="28"/>
        </w:rPr>
        <w:t>i</w:t>
      </w:r>
      <w:r w:rsidRPr="001A64DF">
        <w:rPr>
          <w:szCs w:val="28"/>
          <w:lang w:val="be-BY"/>
        </w:rPr>
        <w:t xml:space="preserve"> грамадзянам</w:t>
      </w:r>
      <w:r w:rsidRPr="001A64DF">
        <w:rPr>
          <w:szCs w:val="28"/>
        </w:rPr>
        <w:t>i</w:t>
      </w:r>
      <w:r w:rsidRPr="001A64DF">
        <w:rPr>
          <w:szCs w:val="28"/>
          <w:lang w:val="be-BY"/>
        </w:rPr>
        <w:t xml:space="preserve"> на вучэбных занятках па адпаведным вучэбным прадмеце (вучэбнай дысцыпл</w:t>
      </w:r>
      <w:r w:rsidRPr="001A64DF">
        <w:rPr>
          <w:szCs w:val="28"/>
        </w:rPr>
        <w:t>i</w:t>
      </w:r>
      <w:r w:rsidRPr="001A64DF">
        <w:rPr>
          <w:szCs w:val="28"/>
          <w:lang w:val="be-BY"/>
        </w:rPr>
        <w:t>не) "Беларуская мова" ц</w:t>
      </w:r>
      <w:r w:rsidRPr="001A64DF">
        <w:rPr>
          <w:szCs w:val="28"/>
        </w:rPr>
        <w:t>i</w:t>
      </w:r>
      <w:r w:rsidRPr="001A64DF">
        <w:rPr>
          <w:szCs w:val="28"/>
          <w:lang w:val="be-BY"/>
        </w:rPr>
        <w:t xml:space="preserve"> "Русский язык".</w:t>
      </w:r>
    </w:p>
    <w:p w:rsidR="005D008B" w:rsidRPr="001A64DF" w:rsidRDefault="005D008B" w:rsidP="00B352F9">
      <w:pPr>
        <w:widowControl w:val="0"/>
        <w:autoSpaceDE w:val="0"/>
        <w:autoSpaceDN w:val="0"/>
        <w:adjustRightInd w:val="0"/>
        <w:spacing w:after="60"/>
        <w:ind w:firstLine="539"/>
        <w:rPr>
          <w:szCs w:val="28"/>
          <w:lang w:val="be-BY"/>
        </w:rPr>
      </w:pPr>
      <w:r w:rsidRPr="001A64DF">
        <w:rPr>
          <w:szCs w:val="28"/>
          <w:lang w:val="be-BY"/>
        </w:rPr>
        <w:t xml:space="preserve">3. Вывучэнне беларускай </w:t>
      </w:r>
      <w:r w:rsidRPr="001A64DF">
        <w:rPr>
          <w:szCs w:val="28"/>
        </w:rPr>
        <w:t>i</w:t>
      </w:r>
      <w:r w:rsidRPr="001A64DF">
        <w:rPr>
          <w:szCs w:val="28"/>
          <w:lang w:val="be-BY"/>
        </w:rPr>
        <w:t xml:space="preserve"> рускай моў замежным</w:t>
      </w:r>
      <w:r w:rsidRPr="001A64DF">
        <w:rPr>
          <w:szCs w:val="28"/>
        </w:rPr>
        <w:t>i</w:t>
      </w:r>
      <w:r w:rsidRPr="001A64DF">
        <w:rPr>
          <w:szCs w:val="28"/>
          <w:lang w:val="be-BY"/>
        </w:rPr>
        <w:t xml:space="preserve"> грамадзянам</w:t>
      </w:r>
      <w:r w:rsidRPr="001A64DF">
        <w:rPr>
          <w:szCs w:val="28"/>
        </w:rPr>
        <w:t>i</w:t>
      </w:r>
      <w:r w:rsidRPr="001A64DF">
        <w:rPr>
          <w:szCs w:val="28"/>
          <w:lang w:val="be-BY"/>
        </w:rPr>
        <w:t xml:space="preserve"> з л</w:t>
      </w:r>
      <w:r w:rsidRPr="001A64DF">
        <w:rPr>
          <w:szCs w:val="28"/>
        </w:rPr>
        <w:t>i</w:t>
      </w:r>
      <w:r w:rsidRPr="001A64DF">
        <w:rPr>
          <w:szCs w:val="28"/>
          <w:lang w:val="be-BY"/>
        </w:rPr>
        <w:t>ку асоб з асабл</w:t>
      </w:r>
      <w:r w:rsidRPr="001A64DF">
        <w:rPr>
          <w:szCs w:val="28"/>
        </w:rPr>
        <w:t>i</w:t>
      </w:r>
      <w:r w:rsidRPr="001A64DF">
        <w:rPr>
          <w:szCs w:val="28"/>
          <w:lang w:val="be-BY"/>
        </w:rPr>
        <w:t>васцям</w:t>
      </w:r>
      <w:r w:rsidRPr="001A64DF">
        <w:rPr>
          <w:szCs w:val="28"/>
        </w:rPr>
        <w:t>i</w:t>
      </w:r>
      <w:r w:rsidRPr="001A64DF">
        <w:rPr>
          <w:szCs w:val="28"/>
          <w:lang w:val="be-BY"/>
        </w:rPr>
        <w:t xml:space="preserve"> пс</w:t>
      </w:r>
      <w:r w:rsidRPr="001A64DF">
        <w:rPr>
          <w:szCs w:val="28"/>
        </w:rPr>
        <w:t>i</w:t>
      </w:r>
      <w:r w:rsidRPr="001A64DF">
        <w:rPr>
          <w:szCs w:val="28"/>
          <w:lang w:val="be-BY"/>
        </w:rPr>
        <w:t>хаф</w:t>
      </w:r>
      <w:r w:rsidRPr="001A64DF">
        <w:rPr>
          <w:szCs w:val="28"/>
        </w:rPr>
        <w:t>i</w:t>
      </w:r>
      <w:r w:rsidRPr="001A64DF">
        <w:rPr>
          <w:szCs w:val="28"/>
          <w:lang w:val="be-BY"/>
        </w:rPr>
        <w:t>з</w:t>
      </w:r>
      <w:r w:rsidRPr="001A64DF">
        <w:rPr>
          <w:szCs w:val="28"/>
        </w:rPr>
        <w:t>i</w:t>
      </w:r>
      <w:r w:rsidRPr="001A64DF">
        <w:rPr>
          <w:szCs w:val="28"/>
          <w:lang w:val="be-BY"/>
        </w:rPr>
        <w:t>чнага разв</w:t>
      </w:r>
      <w:r w:rsidRPr="001A64DF">
        <w:rPr>
          <w:szCs w:val="28"/>
        </w:rPr>
        <w:t>i</w:t>
      </w:r>
      <w:r w:rsidRPr="001A64DF">
        <w:rPr>
          <w:szCs w:val="28"/>
          <w:lang w:val="be-BY"/>
        </w:rPr>
        <w:t>цця ажыццяўляецца ў адпаведнасц</w:t>
      </w:r>
      <w:r w:rsidRPr="001A64DF">
        <w:rPr>
          <w:szCs w:val="28"/>
        </w:rPr>
        <w:t>i</w:t>
      </w:r>
      <w:r w:rsidRPr="001A64DF">
        <w:rPr>
          <w:szCs w:val="28"/>
          <w:lang w:val="be-BY"/>
        </w:rPr>
        <w:t xml:space="preserve"> з заканадаўствам Рэспубл</w:t>
      </w:r>
      <w:r w:rsidRPr="001A64DF">
        <w:rPr>
          <w:szCs w:val="28"/>
        </w:rPr>
        <w:t>i</w:t>
      </w:r>
      <w:r w:rsidRPr="001A64DF">
        <w:rPr>
          <w:szCs w:val="28"/>
          <w:lang w:val="be-BY"/>
        </w:rPr>
        <w:t>к</w:t>
      </w:r>
      <w:r w:rsidRPr="001A64DF">
        <w:rPr>
          <w:szCs w:val="28"/>
        </w:rPr>
        <w:t>i</w:t>
      </w:r>
      <w:r w:rsidRPr="001A64DF">
        <w:rPr>
          <w:szCs w:val="28"/>
          <w:lang w:val="be-BY"/>
        </w:rPr>
        <w:t xml:space="preserve"> Беларусь.</w:t>
      </w:r>
    </w:p>
    <w:p w:rsidR="00A1681A" w:rsidRPr="001A64DF" w:rsidRDefault="00A1681A" w:rsidP="00B352F9">
      <w:pPr>
        <w:widowControl w:val="0"/>
        <w:autoSpaceDE w:val="0"/>
        <w:autoSpaceDN w:val="0"/>
        <w:adjustRightInd w:val="0"/>
        <w:spacing w:after="60"/>
        <w:ind w:firstLine="539"/>
        <w:rPr>
          <w:sz w:val="12"/>
          <w:szCs w:val="12"/>
          <w:lang w:val="be-BY"/>
        </w:rPr>
      </w:pPr>
    </w:p>
    <w:p w:rsidR="005D008B" w:rsidRPr="001A64DF" w:rsidRDefault="005D008B" w:rsidP="00E676F7">
      <w:pPr>
        <w:jc w:val="center"/>
        <w:rPr>
          <w:szCs w:val="28"/>
          <w:lang w:val="be-BY"/>
        </w:rPr>
      </w:pPr>
      <w:r w:rsidRPr="001A64DF">
        <w:rPr>
          <w:szCs w:val="28"/>
          <w:lang w:val="be-BY"/>
        </w:rPr>
        <w:t>ГЛАВА 2</w:t>
      </w:r>
    </w:p>
    <w:p w:rsidR="005D008B" w:rsidRPr="001A64DF" w:rsidRDefault="005D008B" w:rsidP="00E676F7">
      <w:pPr>
        <w:widowControl w:val="0"/>
        <w:autoSpaceDE w:val="0"/>
        <w:autoSpaceDN w:val="0"/>
        <w:adjustRightInd w:val="0"/>
        <w:jc w:val="center"/>
        <w:rPr>
          <w:szCs w:val="28"/>
          <w:lang w:val="be-BY"/>
        </w:rPr>
      </w:pPr>
      <w:r w:rsidRPr="001A64DF">
        <w:rPr>
          <w:szCs w:val="28"/>
          <w:lang w:val="be-BY"/>
        </w:rPr>
        <w:t>ПАРАДАК ВЫВУЧЭННЯ БЕЛАРУСКАЙ МОВЫ ЗАМЕЖНЫМ</w:t>
      </w:r>
      <w:r w:rsidRPr="001A64DF">
        <w:rPr>
          <w:szCs w:val="28"/>
        </w:rPr>
        <w:t>I</w:t>
      </w:r>
      <w:r w:rsidRPr="001A64DF">
        <w:rPr>
          <w:szCs w:val="28"/>
          <w:lang w:val="be-BY"/>
        </w:rPr>
        <w:t xml:space="preserve"> ГРАМАДЗЯНАМ</w:t>
      </w:r>
      <w:r w:rsidRPr="001A64DF">
        <w:rPr>
          <w:szCs w:val="28"/>
        </w:rPr>
        <w:t>I</w:t>
      </w:r>
      <w:r w:rsidRPr="001A64DF">
        <w:rPr>
          <w:szCs w:val="28"/>
          <w:lang w:val="be-BY"/>
        </w:rPr>
        <w:t xml:space="preserve"> ПРЫ АТРЫМАНН</w:t>
      </w:r>
      <w:r w:rsidRPr="001A64DF">
        <w:rPr>
          <w:szCs w:val="28"/>
        </w:rPr>
        <w:t>I</w:t>
      </w:r>
      <w:r w:rsidRPr="001A64DF">
        <w:rPr>
          <w:szCs w:val="28"/>
          <w:lang w:val="be-BY"/>
        </w:rPr>
        <w:t xml:space="preserve"> АГУЛЬНАЙ СЯРЭДНЯЙ АДУКАЦЫ</w:t>
      </w:r>
      <w:r w:rsidRPr="001A64DF">
        <w:rPr>
          <w:szCs w:val="28"/>
        </w:rPr>
        <w:t>I</w:t>
      </w:r>
      <w:r w:rsidRPr="001A64DF">
        <w:rPr>
          <w:szCs w:val="28"/>
          <w:lang w:val="be-BY"/>
        </w:rPr>
        <w:t>, А ТАКСАМА ПРАФЕС</w:t>
      </w:r>
      <w:r w:rsidRPr="001A64DF">
        <w:rPr>
          <w:szCs w:val="28"/>
        </w:rPr>
        <w:t>I</w:t>
      </w:r>
      <w:r w:rsidRPr="001A64DF">
        <w:rPr>
          <w:szCs w:val="28"/>
          <w:lang w:val="be-BY"/>
        </w:rPr>
        <w:t>ЙНА-ТЭХН</w:t>
      </w:r>
      <w:r w:rsidRPr="001A64DF">
        <w:rPr>
          <w:szCs w:val="28"/>
        </w:rPr>
        <w:t>I</w:t>
      </w:r>
      <w:r w:rsidRPr="001A64DF">
        <w:rPr>
          <w:szCs w:val="28"/>
          <w:lang w:val="be-BY"/>
        </w:rPr>
        <w:t xml:space="preserve">ЧНАЙ </w:t>
      </w:r>
      <w:r w:rsidRPr="001A64DF">
        <w:rPr>
          <w:szCs w:val="28"/>
        </w:rPr>
        <w:t>I</w:t>
      </w:r>
      <w:r w:rsidRPr="001A64DF">
        <w:rPr>
          <w:szCs w:val="28"/>
          <w:lang w:val="be-BY"/>
        </w:rPr>
        <w:t xml:space="preserve"> СЯРЭДНЯЙ СПЕЦЫЯЛЬНАЙ АДУКАЦЫ</w:t>
      </w:r>
      <w:r w:rsidRPr="001A64DF">
        <w:rPr>
          <w:szCs w:val="28"/>
        </w:rPr>
        <w:t>I</w:t>
      </w:r>
      <w:r w:rsidRPr="001A64DF">
        <w:rPr>
          <w:szCs w:val="28"/>
          <w:lang w:val="be-BY"/>
        </w:rPr>
        <w:t xml:space="preserve"> З АДНАЧАСОВЫМ АТРЫМАННЕМ АГУЛЬНАЙ СЯРЭДНЯЙ АДУКАЦЫ</w:t>
      </w:r>
      <w:r w:rsidRPr="001A64DF">
        <w:rPr>
          <w:szCs w:val="28"/>
        </w:rPr>
        <w:t>I</w:t>
      </w:r>
    </w:p>
    <w:p w:rsidR="00A1681A" w:rsidRPr="001A64DF" w:rsidRDefault="00A1681A" w:rsidP="00E676F7">
      <w:pPr>
        <w:widowControl w:val="0"/>
        <w:autoSpaceDE w:val="0"/>
        <w:autoSpaceDN w:val="0"/>
        <w:adjustRightInd w:val="0"/>
        <w:jc w:val="center"/>
        <w:rPr>
          <w:sz w:val="12"/>
          <w:szCs w:val="12"/>
          <w:lang w:val="be-BY"/>
        </w:rPr>
      </w:pPr>
    </w:p>
    <w:p w:rsidR="005D008B" w:rsidRPr="001A64DF" w:rsidRDefault="005D008B" w:rsidP="005D008B">
      <w:pPr>
        <w:widowControl w:val="0"/>
        <w:autoSpaceDE w:val="0"/>
        <w:autoSpaceDN w:val="0"/>
        <w:adjustRightInd w:val="0"/>
        <w:ind w:firstLine="540"/>
        <w:rPr>
          <w:szCs w:val="28"/>
          <w:lang w:val="be-BY"/>
        </w:rPr>
      </w:pPr>
      <w:r w:rsidRPr="001A64DF">
        <w:rPr>
          <w:szCs w:val="28"/>
          <w:lang w:val="be-BY"/>
        </w:rPr>
        <w:t>4. Замежныя грамадзяне, як</w:t>
      </w:r>
      <w:r w:rsidRPr="001A64DF">
        <w:rPr>
          <w:szCs w:val="28"/>
        </w:rPr>
        <w:t>i</w:t>
      </w:r>
      <w:r w:rsidRPr="001A64DF">
        <w:rPr>
          <w:szCs w:val="28"/>
          <w:lang w:val="be-BY"/>
        </w:rPr>
        <w:t>я зал</w:t>
      </w:r>
      <w:r w:rsidRPr="001A64DF">
        <w:rPr>
          <w:szCs w:val="28"/>
        </w:rPr>
        <w:t>i</w:t>
      </w:r>
      <w:r w:rsidRPr="001A64DF">
        <w:rPr>
          <w:szCs w:val="28"/>
          <w:lang w:val="be-BY"/>
        </w:rPr>
        <w:t>чаны ва ўстановы агульнай сярэдняй адукацы</w:t>
      </w:r>
      <w:r w:rsidRPr="001A64DF">
        <w:rPr>
          <w:szCs w:val="28"/>
        </w:rPr>
        <w:t>i</w:t>
      </w:r>
      <w:r w:rsidRPr="001A64DF">
        <w:rPr>
          <w:szCs w:val="28"/>
          <w:lang w:val="be-BY"/>
        </w:rPr>
        <w:t xml:space="preserve"> з рускай мовай навучання пры атрыманн</w:t>
      </w:r>
      <w:r w:rsidRPr="001A64DF">
        <w:rPr>
          <w:szCs w:val="28"/>
        </w:rPr>
        <w:t>i</w:t>
      </w:r>
      <w:r w:rsidRPr="001A64DF">
        <w:rPr>
          <w:szCs w:val="28"/>
          <w:lang w:val="be-BY"/>
        </w:rPr>
        <w:t xml:space="preserve"> агульнай сярэдняй адукацы</w:t>
      </w:r>
      <w:r w:rsidRPr="001A64DF">
        <w:rPr>
          <w:szCs w:val="28"/>
        </w:rPr>
        <w:t>i</w:t>
      </w:r>
      <w:r w:rsidRPr="001A64DF">
        <w:rPr>
          <w:szCs w:val="28"/>
          <w:lang w:val="be-BY"/>
        </w:rPr>
        <w:t>, а таксама ва ўстановы прафес</w:t>
      </w:r>
      <w:r w:rsidRPr="001A64DF">
        <w:rPr>
          <w:szCs w:val="28"/>
        </w:rPr>
        <w:t>i</w:t>
      </w:r>
      <w:r w:rsidRPr="001A64DF">
        <w:rPr>
          <w:szCs w:val="28"/>
          <w:lang w:val="be-BY"/>
        </w:rPr>
        <w:t>йна-тэхн</w:t>
      </w:r>
      <w:r w:rsidRPr="001A64DF">
        <w:rPr>
          <w:szCs w:val="28"/>
        </w:rPr>
        <w:t>i</w:t>
      </w:r>
      <w:r w:rsidRPr="001A64DF">
        <w:rPr>
          <w:szCs w:val="28"/>
          <w:lang w:val="be-BY"/>
        </w:rPr>
        <w:t xml:space="preserve">чнай </w:t>
      </w:r>
      <w:r w:rsidRPr="001A64DF">
        <w:rPr>
          <w:szCs w:val="28"/>
        </w:rPr>
        <w:t>i</w:t>
      </w:r>
      <w:r w:rsidRPr="001A64DF">
        <w:rPr>
          <w:szCs w:val="28"/>
          <w:lang w:val="be-BY"/>
        </w:rPr>
        <w:t xml:space="preserve"> сярэдняй спецыяльнай адукацы</w:t>
      </w:r>
      <w:r w:rsidRPr="001A64DF">
        <w:rPr>
          <w:szCs w:val="28"/>
        </w:rPr>
        <w:t>i</w:t>
      </w:r>
      <w:r w:rsidRPr="001A64DF">
        <w:rPr>
          <w:szCs w:val="28"/>
          <w:lang w:val="be-BY"/>
        </w:rPr>
        <w:t xml:space="preserve"> з адначасовым атрыманнем агульнай сярэдняй адукацы</w:t>
      </w:r>
      <w:r w:rsidRPr="001A64DF">
        <w:rPr>
          <w:szCs w:val="28"/>
        </w:rPr>
        <w:t>i</w:t>
      </w:r>
      <w:r w:rsidRPr="001A64DF">
        <w:rPr>
          <w:szCs w:val="28"/>
          <w:lang w:val="be-BY"/>
        </w:rPr>
        <w:t>, вызваляюцца ад вывучэння вучэбнага прадмета (вучэбнай дысцыпл</w:t>
      </w:r>
      <w:r w:rsidRPr="001A64DF">
        <w:rPr>
          <w:szCs w:val="28"/>
        </w:rPr>
        <w:t>i</w:t>
      </w:r>
      <w:r w:rsidRPr="001A64DF">
        <w:rPr>
          <w:szCs w:val="28"/>
          <w:lang w:val="be-BY"/>
        </w:rPr>
        <w:t>ны) "Беларуская мова" тэрм</w:t>
      </w:r>
      <w:r w:rsidRPr="001A64DF">
        <w:rPr>
          <w:szCs w:val="28"/>
        </w:rPr>
        <w:t>i</w:t>
      </w:r>
      <w:r w:rsidRPr="001A64DF">
        <w:rPr>
          <w:szCs w:val="28"/>
          <w:lang w:val="be-BY"/>
        </w:rPr>
        <w:t>нам не больш за два гады, кал</w:t>
      </w:r>
      <w:r w:rsidRPr="001A64DF">
        <w:rPr>
          <w:szCs w:val="28"/>
        </w:rPr>
        <w:t>i</w:t>
      </w:r>
      <w:r w:rsidRPr="001A64DF">
        <w:rPr>
          <w:szCs w:val="28"/>
          <w:lang w:val="be-BY"/>
        </w:rPr>
        <w:t xml:space="preserve"> яны:</w:t>
      </w:r>
    </w:p>
    <w:p w:rsidR="005D008B" w:rsidRPr="001A64DF" w:rsidRDefault="005D008B" w:rsidP="005D008B">
      <w:pPr>
        <w:widowControl w:val="0"/>
        <w:autoSpaceDE w:val="0"/>
        <w:autoSpaceDN w:val="0"/>
        <w:adjustRightInd w:val="0"/>
        <w:ind w:firstLine="540"/>
        <w:rPr>
          <w:szCs w:val="28"/>
        </w:rPr>
      </w:pPr>
      <w:r w:rsidRPr="001A64DF">
        <w:rPr>
          <w:szCs w:val="28"/>
        </w:rPr>
        <w:t>4.1. не вывучалi раней вучэбны прадмет "Беларуская мова" i залiчаны ва ўстановы агульнай сярэдняй адукацыi;</w:t>
      </w:r>
    </w:p>
    <w:p w:rsidR="005D008B" w:rsidRPr="001A64DF" w:rsidRDefault="005D008B" w:rsidP="005D008B">
      <w:pPr>
        <w:widowControl w:val="0"/>
        <w:autoSpaceDE w:val="0"/>
        <w:autoSpaceDN w:val="0"/>
        <w:adjustRightInd w:val="0"/>
        <w:ind w:firstLine="540"/>
        <w:rPr>
          <w:szCs w:val="28"/>
        </w:rPr>
      </w:pPr>
      <w:r w:rsidRPr="001A64DF">
        <w:rPr>
          <w:szCs w:val="28"/>
        </w:rPr>
        <w:t>4.2. не атэставаны па вучэбным прадмеце "Беларуская мова" па завяршэннi навучання i выхавання на II ступенi агульнай сярэдняй адукацыi i залiчаны ва ўстановы агульнай сярэдняй адукацыi для прадаўжэння адукацыi на III ступенi агульнай сярэдняй адукацыi;</w:t>
      </w:r>
    </w:p>
    <w:p w:rsidR="005D008B" w:rsidRPr="001A64DF" w:rsidRDefault="005D008B" w:rsidP="005D008B">
      <w:pPr>
        <w:widowControl w:val="0"/>
        <w:autoSpaceDE w:val="0"/>
        <w:autoSpaceDN w:val="0"/>
        <w:adjustRightInd w:val="0"/>
        <w:ind w:firstLine="540"/>
        <w:rPr>
          <w:szCs w:val="28"/>
        </w:rPr>
      </w:pPr>
      <w:r w:rsidRPr="001A64DF">
        <w:rPr>
          <w:szCs w:val="28"/>
        </w:rPr>
        <w:t>4.3. не вывучалi вучэбны прадмет "Беларуская мова" на II ступенi агульнай сярэдняй адукацыi i залiчаны ва ўстановы прафесiйна-тэхнiчнай адукацыi;</w:t>
      </w:r>
    </w:p>
    <w:p w:rsidR="005D008B" w:rsidRPr="001A64DF" w:rsidRDefault="005D008B" w:rsidP="00B352F9">
      <w:pPr>
        <w:widowControl w:val="0"/>
        <w:autoSpaceDE w:val="0"/>
        <w:autoSpaceDN w:val="0"/>
        <w:adjustRightInd w:val="0"/>
        <w:spacing w:after="60"/>
        <w:ind w:firstLine="539"/>
        <w:rPr>
          <w:szCs w:val="28"/>
        </w:rPr>
      </w:pPr>
      <w:r w:rsidRPr="001A64DF">
        <w:rPr>
          <w:szCs w:val="28"/>
        </w:rPr>
        <w:t xml:space="preserve">4.4. не вывучалi вучэбны прадмет "Беларуская мова" на II ступенi агульнай сярэдняй адукацыi i залiчаны ва ўстановы сярэдняй спецыяльнай </w:t>
      </w:r>
      <w:r w:rsidRPr="001A64DF">
        <w:rPr>
          <w:szCs w:val="28"/>
        </w:rPr>
        <w:lastRenderedPageBreak/>
        <w:t>адукацыi.</w:t>
      </w:r>
    </w:p>
    <w:p w:rsidR="005D008B" w:rsidRPr="001A64DF" w:rsidRDefault="005D008B" w:rsidP="00B352F9">
      <w:pPr>
        <w:widowControl w:val="0"/>
        <w:autoSpaceDE w:val="0"/>
        <w:autoSpaceDN w:val="0"/>
        <w:adjustRightInd w:val="0"/>
        <w:spacing w:after="60"/>
        <w:ind w:firstLine="539"/>
        <w:rPr>
          <w:szCs w:val="28"/>
        </w:rPr>
      </w:pPr>
      <w:r w:rsidRPr="001A64DF">
        <w:rPr>
          <w:szCs w:val="28"/>
        </w:rPr>
        <w:t>5. Замежныя грамадзяне, якiя не вывучалi вучэбны прадмет "Беларуская мова" на II ступенi агульнай сярэдняй адукацыi i залiчаны ва ўстановы вышэйшай адукацыi, якiя рэалiзуюць адукацыйную праграму сярэдняй адукацыi, вызваляюцца ад вывучэння вучэбнага прадмета "Беларуская мова" на III ступенi агульнай сярэдняй адукацыi.</w:t>
      </w:r>
    </w:p>
    <w:p w:rsidR="005D008B" w:rsidRPr="001A64DF" w:rsidRDefault="005D008B" w:rsidP="00B352F9">
      <w:pPr>
        <w:widowControl w:val="0"/>
        <w:autoSpaceDE w:val="0"/>
        <w:autoSpaceDN w:val="0"/>
        <w:adjustRightInd w:val="0"/>
        <w:spacing w:after="60"/>
        <w:ind w:firstLine="539"/>
        <w:rPr>
          <w:szCs w:val="28"/>
        </w:rPr>
      </w:pPr>
      <w:r w:rsidRPr="001A64DF">
        <w:rPr>
          <w:szCs w:val="28"/>
        </w:rPr>
        <w:t>6. Замежныя грамадзяне, якiя вызваляюцца ад вывучэння беларускай мовы, прысутнiчаюць на вучэбных занятках па вучэбным прадмеце (вучэбнай дысцыплiне) "Беларуская мова".</w:t>
      </w:r>
    </w:p>
    <w:p w:rsidR="005D008B" w:rsidRPr="001A64DF" w:rsidRDefault="005D008B" w:rsidP="00B352F9">
      <w:pPr>
        <w:widowControl w:val="0"/>
        <w:autoSpaceDE w:val="0"/>
        <w:autoSpaceDN w:val="0"/>
        <w:adjustRightInd w:val="0"/>
        <w:spacing w:after="60"/>
        <w:ind w:firstLine="539"/>
        <w:rPr>
          <w:szCs w:val="28"/>
        </w:rPr>
      </w:pPr>
      <w:r w:rsidRPr="001A64DF">
        <w:rPr>
          <w:szCs w:val="28"/>
        </w:rPr>
        <w:t>7. Замежныя грамадзяне, што навучаюцца ва ўстановах адукацыi з рускай мовай навучання i выхавання, якiя рэалiзуюць адукацыйныя праграмы агульнай сярэдняй адукацыi, больш за два гады, вывучаюць вучэбны прадмет (вучэбную дысцыплiну) "Беларуская мова", праходзяць атэстацыю па вучэбным прадмеце (вучэбнай дысцыплiне) "Беларуская мова" i здаюць выпускны экзамен па гэтым вучэбным прадмеце па завяршэннi навучання i выхавання на II ступенi агульнай сярэдняй адукацыi ў якасцi абавязковага экзамену i на III ступенi агульнай сярэдняй адукацыi ў якасцi выпускнога экзамену па выбары.</w:t>
      </w:r>
    </w:p>
    <w:p w:rsidR="005D008B" w:rsidRPr="001A64DF" w:rsidRDefault="005D008B" w:rsidP="00B352F9">
      <w:pPr>
        <w:widowControl w:val="0"/>
        <w:autoSpaceDE w:val="0"/>
        <w:autoSpaceDN w:val="0"/>
        <w:adjustRightInd w:val="0"/>
        <w:spacing w:after="60"/>
        <w:ind w:firstLine="539"/>
        <w:rPr>
          <w:szCs w:val="28"/>
        </w:rPr>
      </w:pPr>
      <w:r w:rsidRPr="001A64DF">
        <w:rPr>
          <w:szCs w:val="28"/>
        </w:rPr>
        <w:t xml:space="preserve">8. Прамежкавая атэстацыя па вучэбным прадмеце "Беларуская мова" можа не праводзiцца па рашэннi педагагiчнага савета на працягу I паўгоддзя, калi замежныя грамадзяне, пералiчаныя ў </w:t>
      </w:r>
      <w:hyperlink r:id="rId115" w:history="1">
        <w:r w:rsidRPr="001A64DF">
          <w:rPr>
            <w:szCs w:val="28"/>
          </w:rPr>
          <w:t>пункце 7</w:t>
        </w:r>
      </w:hyperlink>
      <w:r w:rsidRPr="001A64DF">
        <w:rPr>
          <w:szCs w:val="28"/>
        </w:rPr>
        <w:t xml:space="preserve"> дадзенай Iнструкцыi, не змаглi ў поўным аб'ёме засвоiць вучэбную праграму.</w:t>
      </w:r>
    </w:p>
    <w:p w:rsidR="005D008B" w:rsidRPr="001A64DF" w:rsidRDefault="005D008B" w:rsidP="005D008B">
      <w:pPr>
        <w:widowControl w:val="0"/>
        <w:autoSpaceDE w:val="0"/>
        <w:autoSpaceDN w:val="0"/>
        <w:adjustRightInd w:val="0"/>
        <w:ind w:firstLine="540"/>
        <w:rPr>
          <w:szCs w:val="28"/>
        </w:rPr>
      </w:pPr>
      <w:r w:rsidRPr="001A64DF">
        <w:rPr>
          <w:szCs w:val="28"/>
        </w:rPr>
        <w:t xml:space="preserve">9. Замежныя грамадзяне, пералiчаныя ў </w:t>
      </w:r>
      <w:hyperlink r:id="rId116" w:history="1">
        <w:r w:rsidRPr="001A64DF">
          <w:rPr>
            <w:szCs w:val="28"/>
          </w:rPr>
          <w:t>падпунктах 4.1</w:t>
        </w:r>
      </w:hyperlink>
      <w:r w:rsidRPr="001A64DF">
        <w:rPr>
          <w:szCs w:val="28"/>
        </w:rPr>
        <w:t xml:space="preserve"> </w:t>
      </w:r>
      <w:r w:rsidR="00F8566F" w:rsidRPr="001A64DF">
        <w:rPr>
          <w:szCs w:val="28"/>
        </w:rPr>
        <w:t>–</w:t>
      </w:r>
      <w:r w:rsidRPr="001A64DF">
        <w:rPr>
          <w:szCs w:val="28"/>
        </w:rPr>
        <w:t xml:space="preserve"> </w:t>
      </w:r>
      <w:hyperlink r:id="rId117" w:history="1">
        <w:r w:rsidRPr="001A64DF">
          <w:rPr>
            <w:szCs w:val="28"/>
          </w:rPr>
          <w:t>4.4 пункта 4</w:t>
        </w:r>
      </w:hyperlink>
      <w:r w:rsidRPr="001A64DF">
        <w:rPr>
          <w:szCs w:val="28"/>
        </w:rPr>
        <w:t xml:space="preserve"> i ў </w:t>
      </w:r>
      <w:hyperlink r:id="rId118" w:history="1">
        <w:r w:rsidRPr="001A64DF">
          <w:rPr>
            <w:szCs w:val="28"/>
          </w:rPr>
          <w:t>пункце 5</w:t>
        </w:r>
      </w:hyperlink>
      <w:r w:rsidRPr="001A64DF">
        <w:rPr>
          <w:szCs w:val="28"/>
        </w:rPr>
        <w:t xml:space="preserve"> дадзенай Iнструкцыi, i тыя, хто самастойна або з дапамогай педагагiчнага работнiка засвоiў змест вучэбнага прадмета (вучэбнай дысцыплiны) "Беларуская мова", маюць права здаваць выпускны экзамен па гэтым вучэбным прадмеце (вучэбнай дысцыплiне) у форме, прадугледжанай заканадаўствам Рэспублiкi Беларусь.</w:t>
      </w:r>
    </w:p>
    <w:p w:rsidR="005D008B" w:rsidRPr="001A64DF" w:rsidRDefault="005D008B" w:rsidP="005D008B">
      <w:pPr>
        <w:widowControl w:val="0"/>
        <w:autoSpaceDE w:val="0"/>
        <w:autoSpaceDN w:val="0"/>
        <w:adjustRightInd w:val="0"/>
        <w:ind w:firstLine="540"/>
        <w:rPr>
          <w:sz w:val="12"/>
          <w:szCs w:val="12"/>
        </w:rPr>
      </w:pPr>
    </w:p>
    <w:p w:rsidR="005D008B" w:rsidRPr="001A64DF" w:rsidRDefault="005D008B" w:rsidP="00E676F7">
      <w:pPr>
        <w:jc w:val="center"/>
        <w:rPr>
          <w:szCs w:val="28"/>
        </w:rPr>
      </w:pPr>
      <w:r w:rsidRPr="001A64DF">
        <w:rPr>
          <w:szCs w:val="28"/>
        </w:rPr>
        <w:t>ГЛАВА 3</w:t>
      </w:r>
    </w:p>
    <w:p w:rsidR="005D008B" w:rsidRPr="001A64DF" w:rsidRDefault="005D008B" w:rsidP="005D008B">
      <w:pPr>
        <w:widowControl w:val="0"/>
        <w:autoSpaceDE w:val="0"/>
        <w:autoSpaceDN w:val="0"/>
        <w:adjustRightInd w:val="0"/>
        <w:jc w:val="center"/>
        <w:rPr>
          <w:szCs w:val="28"/>
        </w:rPr>
      </w:pPr>
      <w:r w:rsidRPr="001A64DF">
        <w:rPr>
          <w:szCs w:val="28"/>
        </w:rPr>
        <w:t>ПАРАДАК ВЫВУЧЭННЯ РУСКАЙ МОВЫ ЗАМЕЖНЫМI ГРАМАДЗЯНАМI ПРЫ АТРЫМАННI АГУЛЬНАЙ СЯРЭДНЯЙ АДУКАЦЫI, А ТАКСАМА ПРАФЕСIЙНА-ТЭХНIЧНАЙ I СЯРЭДНЯЙ СПЕЦЫЯЛЬНАЙ АДУКАЦЫI З АДНАЧАСОВЫМ АТРЫМАННЕМ АГУЛЬНАЙ СЯРЭДНЯЙ АДУКАЦЫI</w:t>
      </w:r>
    </w:p>
    <w:p w:rsidR="005D008B" w:rsidRPr="001A64DF" w:rsidRDefault="005D008B" w:rsidP="005D008B">
      <w:pPr>
        <w:widowControl w:val="0"/>
        <w:autoSpaceDE w:val="0"/>
        <w:autoSpaceDN w:val="0"/>
        <w:adjustRightInd w:val="0"/>
        <w:ind w:firstLine="540"/>
        <w:rPr>
          <w:szCs w:val="28"/>
        </w:rPr>
      </w:pPr>
      <w:r w:rsidRPr="001A64DF">
        <w:rPr>
          <w:szCs w:val="28"/>
        </w:rPr>
        <w:t>10. Замежныя грамадзяне, якiя залiчаны ва ўстановы агульнай сярэдняй адукацыi з беларускай мовай навучання пры атрыманнi агульнай сярэдняй адукацыi, а таксама ва ўстановы прафесiйна-тэхнiчнай i сярэдняй спецыяльнай адукацыi з адначасовым атрыманнем агульнай сярэдняй адукацыi, вызваляюцца ад вывучэння вучэбнага прадмета (вучэбнай дысцыплiны) "Русский язык" тэрмiнам не больш за два гады, калi яны:</w:t>
      </w:r>
    </w:p>
    <w:p w:rsidR="005D008B" w:rsidRPr="001A64DF" w:rsidRDefault="005D008B" w:rsidP="005D008B">
      <w:pPr>
        <w:widowControl w:val="0"/>
        <w:autoSpaceDE w:val="0"/>
        <w:autoSpaceDN w:val="0"/>
        <w:adjustRightInd w:val="0"/>
        <w:ind w:firstLine="540"/>
        <w:rPr>
          <w:szCs w:val="28"/>
        </w:rPr>
      </w:pPr>
      <w:r w:rsidRPr="001A64DF">
        <w:rPr>
          <w:szCs w:val="28"/>
        </w:rPr>
        <w:t>10.1. не вывучалi раней вучэбны прадмет "Русский язык" i залiчаны ва ўстановы агульнай сярэдняй адукацыi;</w:t>
      </w:r>
    </w:p>
    <w:p w:rsidR="005D008B" w:rsidRPr="001A64DF" w:rsidRDefault="005D008B" w:rsidP="005D008B">
      <w:pPr>
        <w:widowControl w:val="0"/>
        <w:autoSpaceDE w:val="0"/>
        <w:autoSpaceDN w:val="0"/>
        <w:adjustRightInd w:val="0"/>
        <w:ind w:firstLine="540"/>
        <w:rPr>
          <w:szCs w:val="28"/>
        </w:rPr>
      </w:pPr>
      <w:r w:rsidRPr="001A64DF">
        <w:rPr>
          <w:szCs w:val="28"/>
        </w:rPr>
        <w:lastRenderedPageBreak/>
        <w:t>10.2. не атэставаны па вучэбным прадмеце "Русский язык" па завяршэннi навучання i выхавання на II ступенi агульнай сярэдняй адукацыi i залiчаны ва ўстановы агульнай сярэдняй адукацыi для прадаўжэння адукацыi на III ступенi агульнай сярэдняй адукацыi;</w:t>
      </w:r>
    </w:p>
    <w:p w:rsidR="005D008B" w:rsidRPr="001A64DF" w:rsidRDefault="005D008B" w:rsidP="005D008B">
      <w:pPr>
        <w:widowControl w:val="0"/>
        <w:autoSpaceDE w:val="0"/>
        <w:autoSpaceDN w:val="0"/>
        <w:adjustRightInd w:val="0"/>
        <w:ind w:firstLine="540"/>
        <w:rPr>
          <w:szCs w:val="28"/>
        </w:rPr>
      </w:pPr>
      <w:r w:rsidRPr="001A64DF">
        <w:rPr>
          <w:szCs w:val="28"/>
        </w:rPr>
        <w:t>10.3. не вывучалi вучэбны прадмет "Русский язык" на II ступенi агульнай сярэдняй адукацыi i залiчаны ва ўстановы прафесiйна-тэхнiчнай адукацыi;</w:t>
      </w:r>
    </w:p>
    <w:p w:rsidR="005D008B" w:rsidRPr="001A64DF" w:rsidRDefault="005D008B" w:rsidP="00B352F9">
      <w:pPr>
        <w:widowControl w:val="0"/>
        <w:autoSpaceDE w:val="0"/>
        <w:autoSpaceDN w:val="0"/>
        <w:adjustRightInd w:val="0"/>
        <w:spacing w:after="60"/>
        <w:ind w:firstLine="539"/>
        <w:rPr>
          <w:szCs w:val="28"/>
        </w:rPr>
      </w:pPr>
      <w:r w:rsidRPr="001A64DF">
        <w:rPr>
          <w:szCs w:val="28"/>
        </w:rPr>
        <w:t>10.4. не вывучалi вучэбны прадмет "Русский язык" на II ступенi агульнай сярэдняй адукацыi i залiчаны ва ўстановы сярэдняй спецыяльнай адукацыi.</w:t>
      </w:r>
    </w:p>
    <w:p w:rsidR="005D008B" w:rsidRPr="001A64DF" w:rsidRDefault="005D008B" w:rsidP="00B352F9">
      <w:pPr>
        <w:widowControl w:val="0"/>
        <w:autoSpaceDE w:val="0"/>
        <w:autoSpaceDN w:val="0"/>
        <w:adjustRightInd w:val="0"/>
        <w:spacing w:after="60"/>
        <w:ind w:firstLine="539"/>
        <w:rPr>
          <w:szCs w:val="28"/>
        </w:rPr>
      </w:pPr>
      <w:r w:rsidRPr="001A64DF">
        <w:rPr>
          <w:szCs w:val="28"/>
        </w:rPr>
        <w:t>11. Замежныя грамадзяне, якiя не вывучалi вучэбны прадмет "Русский язык" на II ступенi агульнай сярэдняй адукацыi i залiчаны ва ўстановы вышэйшай адукацыi, якiя рэалiзуюць адукацыйную праграму сярэдняй адукацыi, вызваляюцца ад вывучэння вучэбнага прадмета "Русский язык" на III ступенi агульнай сярэдняй адукацыi.</w:t>
      </w:r>
    </w:p>
    <w:p w:rsidR="005D008B" w:rsidRPr="001A64DF" w:rsidRDefault="005D008B" w:rsidP="00B352F9">
      <w:pPr>
        <w:widowControl w:val="0"/>
        <w:autoSpaceDE w:val="0"/>
        <w:autoSpaceDN w:val="0"/>
        <w:adjustRightInd w:val="0"/>
        <w:spacing w:after="60"/>
        <w:ind w:firstLine="539"/>
        <w:rPr>
          <w:szCs w:val="28"/>
        </w:rPr>
      </w:pPr>
      <w:r w:rsidRPr="001A64DF">
        <w:rPr>
          <w:szCs w:val="28"/>
        </w:rPr>
        <w:t>12. Замежныя грамадзяне, якiя вызваляюцца ад вывучэння рускай мовы, прысутнiчаюць на вучэбных занятках па вучэбным прадмеце (вучэбнай дысцыплiне) "Русский язык".</w:t>
      </w:r>
    </w:p>
    <w:p w:rsidR="005D008B" w:rsidRPr="001A64DF" w:rsidRDefault="005D008B" w:rsidP="00B352F9">
      <w:pPr>
        <w:widowControl w:val="0"/>
        <w:autoSpaceDE w:val="0"/>
        <w:autoSpaceDN w:val="0"/>
        <w:adjustRightInd w:val="0"/>
        <w:spacing w:after="60"/>
        <w:ind w:firstLine="539"/>
        <w:rPr>
          <w:szCs w:val="28"/>
        </w:rPr>
      </w:pPr>
      <w:r w:rsidRPr="001A64DF">
        <w:rPr>
          <w:szCs w:val="28"/>
        </w:rPr>
        <w:t>13. Замежныя грамадзяне, што навучаюцца ва ўстановах адукацыi з беларускай мовай навучання i выхавання, якiя рэалiзуюць адукацыйныя праграмы агульнай сярэдняй адукацыi, больш за два гады, вывучаюць вучэбны прадмет (вучэбную дысцыплiну) "Русский язык", праходзяць атэстацыю па вучэбным прадмеце (вучэбнай дысцыплiне) "Русский язык" i здаюць выпускны экзамен па гэтым вучэбным прадмеце па завяршэннi навучання i выхавання на II ступенi агульнай сярэдняй адукацыi ў якасцi абавязковага экзамену i на III ступенi агульнай сярэдняй адукацыi ў якасцi выпускнога экзамену па выбары.</w:t>
      </w:r>
    </w:p>
    <w:p w:rsidR="005D008B" w:rsidRPr="001A64DF" w:rsidRDefault="005D008B" w:rsidP="00B352F9">
      <w:pPr>
        <w:widowControl w:val="0"/>
        <w:autoSpaceDE w:val="0"/>
        <w:autoSpaceDN w:val="0"/>
        <w:adjustRightInd w:val="0"/>
        <w:spacing w:after="60"/>
        <w:ind w:firstLine="539"/>
        <w:rPr>
          <w:szCs w:val="28"/>
        </w:rPr>
      </w:pPr>
      <w:r w:rsidRPr="001A64DF">
        <w:rPr>
          <w:szCs w:val="28"/>
        </w:rPr>
        <w:t xml:space="preserve">14. Прамежкавая атэстацыя па вучэбным прадмеце "Русский язык" можа не праводзiцца па рашэннi педагагiчнага савета на працягу I паўгоддзя, калi замежныя грамадзяне, пералiчаныя ў </w:t>
      </w:r>
      <w:hyperlink r:id="rId119" w:history="1">
        <w:r w:rsidRPr="001A64DF">
          <w:rPr>
            <w:szCs w:val="28"/>
          </w:rPr>
          <w:t>пункце 13</w:t>
        </w:r>
      </w:hyperlink>
      <w:r w:rsidRPr="001A64DF">
        <w:rPr>
          <w:szCs w:val="28"/>
        </w:rPr>
        <w:t xml:space="preserve"> дадзенай Iнструкцыi, не змаглi ў поўным аб'ёме засвоiць вучэбную праграму.</w:t>
      </w:r>
    </w:p>
    <w:p w:rsidR="006A5833" w:rsidRPr="001A64DF" w:rsidRDefault="005D008B" w:rsidP="007815BD">
      <w:pPr>
        <w:widowControl w:val="0"/>
        <w:autoSpaceDE w:val="0"/>
        <w:autoSpaceDN w:val="0"/>
        <w:adjustRightInd w:val="0"/>
        <w:spacing w:after="60"/>
        <w:ind w:firstLine="539"/>
        <w:rPr>
          <w:szCs w:val="28"/>
        </w:rPr>
      </w:pPr>
      <w:r w:rsidRPr="001A64DF">
        <w:rPr>
          <w:szCs w:val="28"/>
        </w:rPr>
        <w:t xml:space="preserve">15. Замежныя грамадзяне, пералiчаныя ў </w:t>
      </w:r>
      <w:hyperlink r:id="rId120" w:history="1">
        <w:r w:rsidRPr="001A64DF">
          <w:rPr>
            <w:szCs w:val="28"/>
          </w:rPr>
          <w:t>падпунктах 10.1</w:t>
        </w:r>
      </w:hyperlink>
      <w:r w:rsidRPr="001A64DF">
        <w:rPr>
          <w:szCs w:val="28"/>
        </w:rPr>
        <w:t xml:space="preserve"> </w:t>
      </w:r>
      <w:r w:rsidR="00F8566F" w:rsidRPr="001A64DF">
        <w:rPr>
          <w:szCs w:val="28"/>
        </w:rPr>
        <w:t>–</w:t>
      </w:r>
      <w:r w:rsidRPr="001A64DF">
        <w:rPr>
          <w:szCs w:val="28"/>
        </w:rPr>
        <w:t xml:space="preserve"> </w:t>
      </w:r>
      <w:hyperlink r:id="rId121" w:history="1">
        <w:r w:rsidRPr="001A64DF">
          <w:rPr>
            <w:szCs w:val="28"/>
          </w:rPr>
          <w:t>10.4 пункта 10</w:t>
        </w:r>
      </w:hyperlink>
      <w:r w:rsidRPr="001A64DF">
        <w:rPr>
          <w:szCs w:val="28"/>
        </w:rPr>
        <w:t xml:space="preserve"> i ў </w:t>
      </w:r>
      <w:hyperlink r:id="rId122" w:history="1">
        <w:r w:rsidRPr="001A64DF">
          <w:rPr>
            <w:szCs w:val="28"/>
          </w:rPr>
          <w:t>пункце 11</w:t>
        </w:r>
      </w:hyperlink>
      <w:r w:rsidRPr="001A64DF">
        <w:rPr>
          <w:szCs w:val="28"/>
        </w:rPr>
        <w:t xml:space="preserve"> дадзенай Iнструкцыi, i тыя, хто самастойна або з дапамогай педагагiчнага работнiка засвоiў змест вучэбнага прадмета (вучэбнай дысцыплiны) "Русский язык", маюць права здаваць выпускны экзамен па гэтым вучэбным прадмеце (вучэбнай дысцыплiне) у форме, прадугледжанай заканадаўствам Рэспублiкi Беларусь.</w:t>
      </w:r>
    </w:p>
    <w:p w:rsidR="006A5833" w:rsidRPr="001A64DF" w:rsidRDefault="006A5833" w:rsidP="007815BD">
      <w:pPr>
        <w:widowControl w:val="0"/>
        <w:autoSpaceDE w:val="0"/>
        <w:autoSpaceDN w:val="0"/>
        <w:adjustRightInd w:val="0"/>
        <w:spacing w:after="60"/>
        <w:ind w:firstLine="539"/>
        <w:rPr>
          <w:szCs w:val="28"/>
        </w:rPr>
      </w:pPr>
    </w:p>
    <w:p w:rsidR="006A5833" w:rsidRPr="001A64DF" w:rsidRDefault="006A5833" w:rsidP="007815BD">
      <w:pPr>
        <w:widowControl w:val="0"/>
        <w:autoSpaceDE w:val="0"/>
        <w:autoSpaceDN w:val="0"/>
        <w:adjustRightInd w:val="0"/>
        <w:spacing w:after="60"/>
        <w:ind w:firstLine="539"/>
        <w:rPr>
          <w:szCs w:val="28"/>
        </w:rPr>
      </w:pPr>
    </w:p>
    <w:p w:rsidR="00BB1951" w:rsidRPr="001A64DF" w:rsidRDefault="00A032DF" w:rsidP="007815BD">
      <w:pPr>
        <w:widowControl w:val="0"/>
        <w:autoSpaceDE w:val="0"/>
        <w:autoSpaceDN w:val="0"/>
        <w:adjustRightInd w:val="0"/>
        <w:spacing w:after="60"/>
        <w:ind w:firstLine="539"/>
        <w:rPr>
          <w:szCs w:val="28"/>
          <w:lang w:val="be-BY"/>
        </w:rPr>
      </w:pPr>
      <w:r>
        <w:rPr>
          <w:noProof/>
          <w:szCs w:val="28"/>
          <w:lang w:eastAsia="ru-RU"/>
        </w:rPr>
        <mc:AlternateContent>
          <mc:Choice Requires="wps">
            <w:drawing>
              <wp:anchor distT="0" distB="0" distL="114300" distR="114300" simplePos="0" relativeHeight="251659776" behindDoc="0" locked="0" layoutInCell="1" allowOverlap="1">
                <wp:simplePos x="0" y="0"/>
                <wp:positionH relativeFrom="column">
                  <wp:posOffset>2471420</wp:posOffset>
                </wp:positionH>
                <wp:positionV relativeFrom="paragraph">
                  <wp:posOffset>8780780</wp:posOffset>
                </wp:positionV>
                <wp:extent cx="925830" cy="855980"/>
                <wp:effectExtent l="0" t="635" r="2540" b="63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855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D8D" w:rsidRDefault="00BE2D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left:0;text-align:left;margin-left:194.6pt;margin-top:691.4pt;width:72.9pt;height:6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" stroked="f">
                <v:textbox>
                  <w:txbxContent>
                    <w:p w:rsidR="00BE2D8D" w:rsidRDefault="00BE2D8D"/>
                  </w:txbxContent>
                </v:textbox>
              </v:shape>
            </w:pict>
          </mc:Fallback>
        </mc:AlternateContent>
      </w:r>
    </w:p>
    <w:sectPr w:rsidR="00BB1951" w:rsidRPr="001A64DF" w:rsidSect="00EE009D">
      <w:headerReference w:type="default" r:id="rId123"/>
      <w:headerReference w:type="first" r:id="rId124"/>
      <w:footnotePr>
        <w:numRestart w:val="eachPage"/>
      </w:footnotePr>
      <w:pgSz w:w="11906" w:h="16838" w:code="9"/>
      <w:pgMar w:top="1134" w:right="1276" w:bottom="1276" w:left="1276" w:header="709"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577" w:rsidRDefault="00925577" w:rsidP="00ED7EE9">
      <w:r>
        <w:separator/>
      </w:r>
    </w:p>
  </w:endnote>
  <w:endnote w:type="continuationSeparator" w:id="0">
    <w:p w:rsidR="00925577" w:rsidRDefault="00925577" w:rsidP="00ED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D8D" w:rsidRDefault="00BE2D8D" w:rsidP="00B93C59">
    <w:pPr>
      <w:pStyle w:val="afb"/>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rsidR="00BE2D8D" w:rsidRDefault="00BE2D8D" w:rsidP="00D5556A">
    <w:pPr>
      <w:pStyle w:val="af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D8D" w:rsidRDefault="00A222C2">
    <w:pPr>
      <w:pStyle w:val="afb"/>
      <w:jc w:val="center"/>
    </w:pPr>
    <w:r>
      <w:fldChar w:fldCharType="begin"/>
    </w:r>
    <w:r>
      <w:instrText xml:space="preserve"> PAGE   \* MERGEFORMAT </w:instrText>
    </w:r>
    <w:r>
      <w:fldChar w:fldCharType="separate"/>
    </w:r>
    <w:r w:rsidR="002D5DC4">
      <w:rPr>
        <w:noProof/>
      </w:rPr>
      <w:t>85</w:t>
    </w:r>
    <w:r>
      <w:rPr>
        <w:noProof/>
      </w:rPr>
      <w:fldChar w:fldCharType="end"/>
    </w:r>
  </w:p>
  <w:p w:rsidR="00BE2D8D" w:rsidRDefault="00BE2D8D" w:rsidP="00D5556A">
    <w:pPr>
      <w:pStyle w:val="af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577" w:rsidRDefault="00925577" w:rsidP="00ED7EE9">
      <w:r>
        <w:separator/>
      </w:r>
    </w:p>
  </w:footnote>
  <w:footnote w:type="continuationSeparator" w:id="0">
    <w:p w:rsidR="00925577" w:rsidRDefault="00925577" w:rsidP="00ED7EE9">
      <w:r>
        <w:continuationSeparator/>
      </w:r>
    </w:p>
  </w:footnote>
  <w:footnote w:id="1">
    <w:p w:rsidR="00BE2D8D" w:rsidRDefault="00BE2D8D">
      <w:pPr>
        <w:pStyle w:val="aff"/>
      </w:pPr>
      <w:r>
        <w:rPr>
          <w:rStyle w:val="aff0"/>
        </w:rPr>
        <w:footnoteRef/>
      </w:r>
      <w:r>
        <w:t xml:space="preserve"> ПТО – профессионально-техническое образование</w:t>
      </w:r>
    </w:p>
  </w:footnote>
  <w:footnote w:id="2">
    <w:p w:rsidR="00BE2D8D" w:rsidRPr="00FB279D" w:rsidRDefault="00BE2D8D">
      <w:pPr>
        <w:pStyle w:val="aff"/>
        <w:rPr>
          <w:sz w:val="16"/>
          <w:szCs w:val="16"/>
        </w:rPr>
      </w:pPr>
      <w:r w:rsidRPr="00FB279D">
        <w:rPr>
          <w:rStyle w:val="aff0"/>
          <w:sz w:val="16"/>
          <w:szCs w:val="16"/>
        </w:rPr>
        <w:footnoteRef/>
      </w:r>
      <w:r w:rsidRPr="00FB279D">
        <w:rPr>
          <w:sz w:val="16"/>
          <w:szCs w:val="16"/>
        </w:rPr>
        <w:t xml:space="preserve"> Печать проставляется при оформлении заключения МРЭК на бумажном носителе.</w:t>
      </w:r>
    </w:p>
  </w:footnote>
  <w:footnote w:id="3">
    <w:p w:rsidR="00BE2D8D" w:rsidRDefault="00BE2D8D">
      <w:pPr>
        <w:pStyle w:val="aff"/>
      </w:pPr>
      <w:r>
        <w:rPr>
          <w:rStyle w:val="aff0"/>
        </w:rPr>
        <w:footnoteRef/>
      </w:r>
      <w:r>
        <w:t xml:space="preserve"> </w:t>
      </w:r>
      <w:r w:rsidRPr="00C65F36">
        <w:rPr>
          <w:lang w:eastAsia="ru-RU"/>
        </w:rPr>
        <w:t>Учетный номер плательщика</w:t>
      </w:r>
    </w:p>
  </w:footnote>
  <w:footnote w:id="4">
    <w:p w:rsidR="00BE2D8D" w:rsidRDefault="00BE2D8D">
      <w:pPr>
        <w:pStyle w:val="aff"/>
      </w:pPr>
      <w:r>
        <w:rPr>
          <w:rStyle w:val="aff0"/>
        </w:rPr>
        <w:footnoteRef/>
      </w:r>
      <w:r>
        <w:t xml:space="preserve"> </w:t>
      </w:r>
      <w:r w:rsidRPr="00C65F36">
        <w:rPr>
          <w:lang w:eastAsia="ru-RU"/>
        </w:rPr>
        <w:t>Проставляется по усмотрению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D8D" w:rsidRPr="00604C4D" w:rsidRDefault="00BE2D8D">
    <w:pPr>
      <w:pStyle w:val="af9"/>
      <w:jc w:val="center"/>
      <w:rPr>
        <w:sz w:val="24"/>
        <w:szCs w:val="24"/>
      </w:rPr>
    </w:pPr>
  </w:p>
  <w:p w:rsidR="00BE2D8D" w:rsidRDefault="00BE2D8D">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D8D" w:rsidRDefault="00A222C2">
    <w:pPr>
      <w:pStyle w:val="af9"/>
      <w:jc w:val="center"/>
    </w:pPr>
    <w:r>
      <w:fldChar w:fldCharType="begin"/>
    </w:r>
    <w:r>
      <w:instrText xml:space="preserve"> PAGE   \* MERGEFORMAT </w:instrText>
    </w:r>
    <w:r>
      <w:fldChar w:fldCharType="separate"/>
    </w:r>
    <w:r w:rsidR="002D5DC4">
      <w:rPr>
        <w:noProof/>
      </w:rPr>
      <w:t>6</w:t>
    </w:r>
    <w:r>
      <w:rPr>
        <w:noProof/>
      </w:rPr>
      <w:fldChar w:fldCharType="end"/>
    </w:r>
  </w:p>
  <w:p w:rsidR="00BE2D8D" w:rsidRDefault="00BE2D8D">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12C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7874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02F3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242C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BC0C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68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296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63E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BAC5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42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177D2"/>
    <w:multiLevelType w:val="singleLevel"/>
    <w:tmpl w:val="085C1D38"/>
    <w:lvl w:ilvl="0">
      <w:start w:val="1"/>
      <w:numFmt w:val="decimal"/>
      <w:lvlText w:val="%1."/>
      <w:legacy w:legacy="1" w:legacySpace="0" w:legacyIndent="226"/>
      <w:lvlJc w:val="left"/>
      <w:rPr>
        <w:rFonts w:ascii="Times New Roman" w:hAnsi="Times New Roman" w:cs="Times New Roman" w:hint="default"/>
      </w:rPr>
    </w:lvl>
  </w:abstractNum>
  <w:abstractNum w:abstractNumId="11" w15:restartNumberingAfterBreak="0">
    <w:nsid w:val="21C54A88"/>
    <w:multiLevelType w:val="multilevel"/>
    <w:tmpl w:val="D5C0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03798"/>
    <w:multiLevelType w:val="multilevel"/>
    <w:tmpl w:val="25D4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011CC"/>
    <w:multiLevelType w:val="multilevel"/>
    <w:tmpl w:val="DFA2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A0751"/>
    <w:multiLevelType w:val="hybridMultilevel"/>
    <w:tmpl w:val="A6140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910B83"/>
    <w:multiLevelType w:val="singleLevel"/>
    <w:tmpl w:val="C0CA86EE"/>
    <w:lvl w:ilvl="0">
      <w:start w:val="1"/>
      <w:numFmt w:val="decimal"/>
      <w:lvlText w:val="7.%1."/>
      <w:legacy w:legacy="1" w:legacySpace="0" w:legacyIndent="374"/>
      <w:lvlJc w:val="left"/>
      <w:rPr>
        <w:rFonts w:ascii="Times New Roman" w:hAnsi="Times New Roman" w:cs="Times New Roman" w:hint="default"/>
      </w:rPr>
    </w:lvl>
  </w:abstractNum>
  <w:abstractNum w:abstractNumId="16" w15:restartNumberingAfterBreak="0">
    <w:nsid w:val="52B405DA"/>
    <w:multiLevelType w:val="hybridMultilevel"/>
    <w:tmpl w:val="D46E1CFA"/>
    <w:lvl w:ilvl="0" w:tplc="4D146B10">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6B4344A2"/>
    <w:multiLevelType w:val="hybridMultilevel"/>
    <w:tmpl w:val="78225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367E6F"/>
    <w:multiLevelType w:val="singleLevel"/>
    <w:tmpl w:val="77404716"/>
    <w:lvl w:ilvl="0">
      <w:start w:val="2"/>
      <w:numFmt w:val="decimal"/>
      <w:lvlText w:val="11.%1."/>
      <w:legacy w:legacy="1" w:legacySpace="0" w:legacyIndent="427"/>
      <w:lvlJc w:val="left"/>
      <w:rPr>
        <w:rFonts w:ascii="Times New Roman" w:hAnsi="Times New Roman" w:cs="Times New Roman" w:hint="default"/>
      </w:rPr>
    </w:lvl>
  </w:abstractNum>
  <w:num w:numId="1">
    <w:abstractNumId w:val="11"/>
  </w:num>
  <w:num w:numId="2">
    <w:abstractNumId w:val="13"/>
  </w:num>
  <w:num w:numId="3">
    <w:abstractNumId w:val="15"/>
  </w:num>
  <w:num w:numId="4">
    <w:abstractNumId w:val="18"/>
  </w:num>
  <w:num w:numId="5">
    <w:abstractNumId w:val="10"/>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61"/>
    <w:rsid w:val="00004C16"/>
    <w:rsid w:val="00005016"/>
    <w:rsid w:val="00006415"/>
    <w:rsid w:val="0000661F"/>
    <w:rsid w:val="00010AEE"/>
    <w:rsid w:val="00011B49"/>
    <w:rsid w:val="00031B8F"/>
    <w:rsid w:val="0003370B"/>
    <w:rsid w:val="000352EE"/>
    <w:rsid w:val="000358CA"/>
    <w:rsid w:val="000431EC"/>
    <w:rsid w:val="000515D9"/>
    <w:rsid w:val="00053F41"/>
    <w:rsid w:val="00055C66"/>
    <w:rsid w:val="00057546"/>
    <w:rsid w:val="00061173"/>
    <w:rsid w:val="00061221"/>
    <w:rsid w:val="00061FBD"/>
    <w:rsid w:val="00063141"/>
    <w:rsid w:val="00063C94"/>
    <w:rsid w:val="00073805"/>
    <w:rsid w:val="00073B36"/>
    <w:rsid w:val="000749FE"/>
    <w:rsid w:val="00077D61"/>
    <w:rsid w:val="000806C5"/>
    <w:rsid w:val="00082D5A"/>
    <w:rsid w:val="00083C96"/>
    <w:rsid w:val="0008753D"/>
    <w:rsid w:val="00093020"/>
    <w:rsid w:val="0009539C"/>
    <w:rsid w:val="000966A5"/>
    <w:rsid w:val="000A196F"/>
    <w:rsid w:val="000A32FF"/>
    <w:rsid w:val="000A4199"/>
    <w:rsid w:val="000A487F"/>
    <w:rsid w:val="000B37FD"/>
    <w:rsid w:val="000B4542"/>
    <w:rsid w:val="000B55C8"/>
    <w:rsid w:val="000C4D66"/>
    <w:rsid w:val="000C69B2"/>
    <w:rsid w:val="000C6C8C"/>
    <w:rsid w:val="000C6FDA"/>
    <w:rsid w:val="000D00AD"/>
    <w:rsid w:val="000D5A36"/>
    <w:rsid w:val="000D737F"/>
    <w:rsid w:val="000E0BD2"/>
    <w:rsid w:val="000E11BD"/>
    <w:rsid w:val="000E4D73"/>
    <w:rsid w:val="000E689D"/>
    <w:rsid w:val="000E6E34"/>
    <w:rsid w:val="000E7EF7"/>
    <w:rsid w:val="000F1E32"/>
    <w:rsid w:val="000F4408"/>
    <w:rsid w:val="000F5EE9"/>
    <w:rsid w:val="001035EF"/>
    <w:rsid w:val="001049A8"/>
    <w:rsid w:val="00107B35"/>
    <w:rsid w:val="00107E89"/>
    <w:rsid w:val="00114EEB"/>
    <w:rsid w:val="00115ACB"/>
    <w:rsid w:val="0012038F"/>
    <w:rsid w:val="0012246D"/>
    <w:rsid w:val="001269F7"/>
    <w:rsid w:val="00133408"/>
    <w:rsid w:val="00134D18"/>
    <w:rsid w:val="00136BFD"/>
    <w:rsid w:val="001376FB"/>
    <w:rsid w:val="00142431"/>
    <w:rsid w:val="00143818"/>
    <w:rsid w:val="00144B11"/>
    <w:rsid w:val="00144E60"/>
    <w:rsid w:val="00145505"/>
    <w:rsid w:val="00147742"/>
    <w:rsid w:val="00151DD2"/>
    <w:rsid w:val="0015267D"/>
    <w:rsid w:val="00154080"/>
    <w:rsid w:val="00155165"/>
    <w:rsid w:val="00162CF4"/>
    <w:rsid w:val="0016573B"/>
    <w:rsid w:val="001663CF"/>
    <w:rsid w:val="00167480"/>
    <w:rsid w:val="00170225"/>
    <w:rsid w:val="00175B4A"/>
    <w:rsid w:val="001809F0"/>
    <w:rsid w:val="00182365"/>
    <w:rsid w:val="00192B6B"/>
    <w:rsid w:val="00193E99"/>
    <w:rsid w:val="00196F21"/>
    <w:rsid w:val="001A10AB"/>
    <w:rsid w:val="001A2716"/>
    <w:rsid w:val="001A5A03"/>
    <w:rsid w:val="001A64DF"/>
    <w:rsid w:val="001A64E7"/>
    <w:rsid w:val="001B1D35"/>
    <w:rsid w:val="001B1E6F"/>
    <w:rsid w:val="001B2867"/>
    <w:rsid w:val="001B2B1A"/>
    <w:rsid w:val="001C1BA5"/>
    <w:rsid w:val="001C1C60"/>
    <w:rsid w:val="001C2130"/>
    <w:rsid w:val="001C78BD"/>
    <w:rsid w:val="001D04BF"/>
    <w:rsid w:val="001D318C"/>
    <w:rsid w:val="001D36D4"/>
    <w:rsid w:val="001E410D"/>
    <w:rsid w:val="001E436F"/>
    <w:rsid w:val="001F25DF"/>
    <w:rsid w:val="001F46EB"/>
    <w:rsid w:val="001F46FD"/>
    <w:rsid w:val="00204DDD"/>
    <w:rsid w:val="002077C1"/>
    <w:rsid w:val="002149FD"/>
    <w:rsid w:val="00215BF3"/>
    <w:rsid w:val="00223D92"/>
    <w:rsid w:val="00233043"/>
    <w:rsid w:val="00233397"/>
    <w:rsid w:val="00233C9B"/>
    <w:rsid w:val="00236288"/>
    <w:rsid w:val="00237A93"/>
    <w:rsid w:val="00244B49"/>
    <w:rsid w:val="00244B98"/>
    <w:rsid w:val="00246F47"/>
    <w:rsid w:val="00251EFB"/>
    <w:rsid w:val="00253DC6"/>
    <w:rsid w:val="002548ED"/>
    <w:rsid w:val="00263DD8"/>
    <w:rsid w:val="002734D0"/>
    <w:rsid w:val="00281AD7"/>
    <w:rsid w:val="00282A97"/>
    <w:rsid w:val="00285EA8"/>
    <w:rsid w:val="00287BCF"/>
    <w:rsid w:val="0029084E"/>
    <w:rsid w:val="00292E0B"/>
    <w:rsid w:val="002949BB"/>
    <w:rsid w:val="00294CAA"/>
    <w:rsid w:val="002A1AC6"/>
    <w:rsid w:val="002A2453"/>
    <w:rsid w:val="002A7064"/>
    <w:rsid w:val="002A72F5"/>
    <w:rsid w:val="002B24A3"/>
    <w:rsid w:val="002C06B5"/>
    <w:rsid w:val="002C1867"/>
    <w:rsid w:val="002C516C"/>
    <w:rsid w:val="002D085F"/>
    <w:rsid w:val="002D5DC4"/>
    <w:rsid w:val="002D6B12"/>
    <w:rsid w:val="002E25AC"/>
    <w:rsid w:val="002E3906"/>
    <w:rsid w:val="002F032D"/>
    <w:rsid w:val="002F1F08"/>
    <w:rsid w:val="002F20B1"/>
    <w:rsid w:val="002F2459"/>
    <w:rsid w:val="002F4023"/>
    <w:rsid w:val="002F4CDC"/>
    <w:rsid w:val="003120B8"/>
    <w:rsid w:val="00314074"/>
    <w:rsid w:val="0031411D"/>
    <w:rsid w:val="003148A3"/>
    <w:rsid w:val="00316117"/>
    <w:rsid w:val="003169D2"/>
    <w:rsid w:val="003179AF"/>
    <w:rsid w:val="00321418"/>
    <w:rsid w:val="00321B44"/>
    <w:rsid w:val="00326D4C"/>
    <w:rsid w:val="00330646"/>
    <w:rsid w:val="00331168"/>
    <w:rsid w:val="0033213C"/>
    <w:rsid w:val="00332DD6"/>
    <w:rsid w:val="003369F9"/>
    <w:rsid w:val="00340706"/>
    <w:rsid w:val="00340ED7"/>
    <w:rsid w:val="003460BF"/>
    <w:rsid w:val="0034791A"/>
    <w:rsid w:val="00367CC7"/>
    <w:rsid w:val="00374B77"/>
    <w:rsid w:val="0037563C"/>
    <w:rsid w:val="003907EE"/>
    <w:rsid w:val="003913C1"/>
    <w:rsid w:val="00395C37"/>
    <w:rsid w:val="0039607E"/>
    <w:rsid w:val="003A2C39"/>
    <w:rsid w:val="003A56F3"/>
    <w:rsid w:val="003A6D92"/>
    <w:rsid w:val="003B206E"/>
    <w:rsid w:val="003B4133"/>
    <w:rsid w:val="003B6AD5"/>
    <w:rsid w:val="003C67FB"/>
    <w:rsid w:val="003C7D42"/>
    <w:rsid w:val="003D1C9F"/>
    <w:rsid w:val="003D370E"/>
    <w:rsid w:val="003D722C"/>
    <w:rsid w:val="003F133C"/>
    <w:rsid w:val="003F2DE6"/>
    <w:rsid w:val="003F32F5"/>
    <w:rsid w:val="003F4A41"/>
    <w:rsid w:val="003F729D"/>
    <w:rsid w:val="00402371"/>
    <w:rsid w:val="00403FCE"/>
    <w:rsid w:val="00405C67"/>
    <w:rsid w:val="00407F18"/>
    <w:rsid w:val="00416C64"/>
    <w:rsid w:val="00420FF2"/>
    <w:rsid w:val="00422F4B"/>
    <w:rsid w:val="004359E0"/>
    <w:rsid w:val="00435E2E"/>
    <w:rsid w:val="0043664F"/>
    <w:rsid w:val="0043713F"/>
    <w:rsid w:val="00437D72"/>
    <w:rsid w:val="0044645F"/>
    <w:rsid w:val="0045108F"/>
    <w:rsid w:val="0045247A"/>
    <w:rsid w:val="00452D97"/>
    <w:rsid w:val="00454511"/>
    <w:rsid w:val="00454CF8"/>
    <w:rsid w:val="0046171C"/>
    <w:rsid w:val="00464FC4"/>
    <w:rsid w:val="004664FD"/>
    <w:rsid w:val="0047097D"/>
    <w:rsid w:val="00471E58"/>
    <w:rsid w:val="00471F42"/>
    <w:rsid w:val="004736CF"/>
    <w:rsid w:val="004754F9"/>
    <w:rsid w:val="0047775D"/>
    <w:rsid w:val="00481DD5"/>
    <w:rsid w:val="00484DFA"/>
    <w:rsid w:val="004855C8"/>
    <w:rsid w:val="00486C25"/>
    <w:rsid w:val="00492940"/>
    <w:rsid w:val="00492FB3"/>
    <w:rsid w:val="0049412A"/>
    <w:rsid w:val="00495131"/>
    <w:rsid w:val="00495300"/>
    <w:rsid w:val="004953EB"/>
    <w:rsid w:val="004A11D3"/>
    <w:rsid w:val="004B13EB"/>
    <w:rsid w:val="004B6F14"/>
    <w:rsid w:val="004B72DE"/>
    <w:rsid w:val="004C327B"/>
    <w:rsid w:val="004C346C"/>
    <w:rsid w:val="004D1AC1"/>
    <w:rsid w:val="004D2173"/>
    <w:rsid w:val="004D4625"/>
    <w:rsid w:val="004D611C"/>
    <w:rsid w:val="004D724E"/>
    <w:rsid w:val="004D74B7"/>
    <w:rsid w:val="004F35D4"/>
    <w:rsid w:val="004F45AB"/>
    <w:rsid w:val="004F4D79"/>
    <w:rsid w:val="00505E5E"/>
    <w:rsid w:val="00510559"/>
    <w:rsid w:val="0051248F"/>
    <w:rsid w:val="005138CD"/>
    <w:rsid w:val="00526D44"/>
    <w:rsid w:val="005376FF"/>
    <w:rsid w:val="00541D3E"/>
    <w:rsid w:val="00543765"/>
    <w:rsid w:val="00545EE1"/>
    <w:rsid w:val="005465DB"/>
    <w:rsid w:val="00552453"/>
    <w:rsid w:val="00553036"/>
    <w:rsid w:val="0055592D"/>
    <w:rsid w:val="00556A1C"/>
    <w:rsid w:val="005572B3"/>
    <w:rsid w:val="005703AF"/>
    <w:rsid w:val="005706D9"/>
    <w:rsid w:val="00573968"/>
    <w:rsid w:val="00580C0E"/>
    <w:rsid w:val="00590AF7"/>
    <w:rsid w:val="005925D2"/>
    <w:rsid w:val="00595FF8"/>
    <w:rsid w:val="005A0315"/>
    <w:rsid w:val="005A092C"/>
    <w:rsid w:val="005A2971"/>
    <w:rsid w:val="005A490A"/>
    <w:rsid w:val="005A5D3D"/>
    <w:rsid w:val="005B24B3"/>
    <w:rsid w:val="005B5CD1"/>
    <w:rsid w:val="005B7A61"/>
    <w:rsid w:val="005C07DB"/>
    <w:rsid w:val="005C2989"/>
    <w:rsid w:val="005C38DE"/>
    <w:rsid w:val="005C4396"/>
    <w:rsid w:val="005C63E5"/>
    <w:rsid w:val="005C66CE"/>
    <w:rsid w:val="005D008B"/>
    <w:rsid w:val="005D17AF"/>
    <w:rsid w:val="005D2C72"/>
    <w:rsid w:val="005D2DB2"/>
    <w:rsid w:val="005D378A"/>
    <w:rsid w:val="005D42B5"/>
    <w:rsid w:val="005D73B3"/>
    <w:rsid w:val="005E1A71"/>
    <w:rsid w:val="005F3C76"/>
    <w:rsid w:val="00604C4D"/>
    <w:rsid w:val="00605F66"/>
    <w:rsid w:val="00612055"/>
    <w:rsid w:val="00613A6C"/>
    <w:rsid w:val="00614688"/>
    <w:rsid w:val="006147E4"/>
    <w:rsid w:val="0061529F"/>
    <w:rsid w:val="00617079"/>
    <w:rsid w:val="00622234"/>
    <w:rsid w:val="00630EAB"/>
    <w:rsid w:val="006407F2"/>
    <w:rsid w:val="00641314"/>
    <w:rsid w:val="006507C0"/>
    <w:rsid w:val="006512C3"/>
    <w:rsid w:val="0065201E"/>
    <w:rsid w:val="00652CDC"/>
    <w:rsid w:val="00652F9A"/>
    <w:rsid w:val="00664568"/>
    <w:rsid w:val="00666CD9"/>
    <w:rsid w:val="00670131"/>
    <w:rsid w:val="00671F00"/>
    <w:rsid w:val="00674940"/>
    <w:rsid w:val="00676480"/>
    <w:rsid w:val="00682F3B"/>
    <w:rsid w:val="00685CF9"/>
    <w:rsid w:val="00690080"/>
    <w:rsid w:val="00690313"/>
    <w:rsid w:val="00691A1F"/>
    <w:rsid w:val="006938AA"/>
    <w:rsid w:val="006956A9"/>
    <w:rsid w:val="006A331F"/>
    <w:rsid w:val="006A5833"/>
    <w:rsid w:val="006B0841"/>
    <w:rsid w:val="006B7649"/>
    <w:rsid w:val="006C09E3"/>
    <w:rsid w:val="006C2960"/>
    <w:rsid w:val="006C2F5A"/>
    <w:rsid w:val="006C66E0"/>
    <w:rsid w:val="006C7CB1"/>
    <w:rsid w:val="006E55E3"/>
    <w:rsid w:val="006E72C2"/>
    <w:rsid w:val="006E7C00"/>
    <w:rsid w:val="006F6375"/>
    <w:rsid w:val="007022CF"/>
    <w:rsid w:val="00703667"/>
    <w:rsid w:val="00705DC0"/>
    <w:rsid w:val="0070689F"/>
    <w:rsid w:val="0071062D"/>
    <w:rsid w:val="00712AEC"/>
    <w:rsid w:val="00713599"/>
    <w:rsid w:val="00716D59"/>
    <w:rsid w:val="00720773"/>
    <w:rsid w:val="00721155"/>
    <w:rsid w:val="00722257"/>
    <w:rsid w:val="007247B4"/>
    <w:rsid w:val="00726D3C"/>
    <w:rsid w:val="00732560"/>
    <w:rsid w:val="007331DD"/>
    <w:rsid w:val="007358B9"/>
    <w:rsid w:val="007358D6"/>
    <w:rsid w:val="00740113"/>
    <w:rsid w:val="007410A8"/>
    <w:rsid w:val="0074270C"/>
    <w:rsid w:val="00746DFD"/>
    <w:rsid w:val="00753062"/>
    <w:rsid w:val="00760F8F"/>
    <w:rsid w:val="007634B9"/>
    <w:rsid w:val="0076551C"/>
    <w:rsid w:val="00765E5A"/>
    <w:rsid w:val="00766788"/>
    <w:rsid w:val="00767C5C"/>
    <w:rsid w:val="00774CB9"/>
    <w:rsid w:val="007761A8"/>
    <w:rsid w:val="007774BF"/>
    <w:rsid w:val="007815BD"/>
    <w:rsid w:val="007844C4"/>
    <w:rsid w:val="0078522B"/>
    <w:rsid w:val="007874CC"/>
    <w:rsid w:val="007905CF"/>
    <w:rsid w:val="0079061E"/>
    <w:rsid w:val="00791A94"/>
    <w:rsid w:val="00792070"/>
    <w:rsid w:val="00792E20"/>
    <w:rsid w:val="007A0104"/>
    <w:rsid w:val="007A1866"/>
    <w:rsid w:val="007A5060"/>
    <w:rsid w:val="007A674A"/>
    <w:rsid w:val="007A6AE3"/>
    <w:rsid w:val="007B128C"/>
    <w:rsid w:val="007B6BDE"/>
    <w:rsid w:val="007C38D1"/>
    <w:rsid w:val="007C3DDA"/>
    <w:rsid w:val="007C56E7"/>
    <w:rsid w:val="007C643B"/>
    <w:rsid w:val="007C7E65"/>
    <w:rsid w:val="007D296E"/>
    <w:rsid w:val="007D3671"/>
    <w:rsid w:val="007D5BAF"/>
    <w:rsid w:val="007D7F54"/>
    <w:rsid w:val="007E1744"/>
    <w:rsid w:val="007E7274"/>
    <w:rsid w:val="007F1D89"/>
    <w:rsid w:val="007F1F49"/>
    <w:rsid w:val="007F4E3E"/>
    <w:rsid w:val="007F618C"/>
    <w:rsid w:val="007F683A"/>
    <w:rsid w:val="007F6973"/>
    <w:rsid w:val="007F7A20"/>
    <w:rsid w:val="007F7D89"/>
    <w:rsid w:val="00801F62"/>
    <w:rsid w:val="00807F7C"/>
    <w:rsid w:val="00810F46"/>
    <w:rsid w:val="008132A3"/>
    <w:rsid w:val="00816B57"/>
    <w:rsid w:val="00817CAD"/>
    <w:rsid w:val="00823EEB"/>
    <w:rsid w:val="0083205E"/>
    <w:rsid w:val="00835575"/>
    <w:rsid w:val="00835AD9"/>
    <w:rsid w:val="0084213C"/>
    <w:rsid w:val="00842455"/>
    <w:rsid w:val="00850E76"/>
    <w:rsid w:val="008520A2"/>
    <w:rsid w:val="00861195"/>
    <w:rsid w:val="00864561"/>
    <w:rsid w:val="0087034D"/>
    <w:rsid w:val="00872B66"/>
    <w:rsid w:val="00873B6E"/>
    <w:rsid w:val="00876875"/>
    <w:rsid w:val="00877F4F"/>
    <w:rsid w:val="008817D7"/>
    <w:rsid w:val="00882F2A"/>
    <w:rsid w:val="008855B0"/>
    <w:rsid w:val="00886343"/>
    <w:rsid w:val="008869EB"/>
    <w:rsid w:val="00890B49"/>
    <w:rsid w:val="0089631A"/>
    <w:rsid w:val="00896B09"/>
    <w:rsid w:val="008A1045"/>
    <w:rsid w:val="008A15DF"/>
    <w:rsid w:val="008A2948"/>
    <w:rsid w:val="008A4723"/>
    <w:rsid w:val="008A5C00"/>
    <w:rsid w:val="008A744D"/>
    <w:rsid w:val="008A757D"/>
    <w:rsid w:val="008B239C"/>
    <w:rsid w:val="008B2725"/>
    <w:rsid w:val="008B68D1"/>
    <w:rsid w:val="008C3BD6"/>
    <w:rsid w:val="008C5C62"/>
    <w:rsid w:val="008C618E"/>
    <w:rsid w:val="008D5F10"/>
    <w:rsid w:val="008E01D1"/>
    <w:rsid w:val="008E1015"/>
    <w:rsid w:val="008E68BC"/>
    <w:rsid w:val="008E7879"/>
    <w:rsid w:val="008E7E46"/>
    <w:rsid w:val="008F3B62"/>
    <w:rsid w:val="008F7F61"/>
    <w:rsid w:val="009046CB"/>
    <w:rsid w:val="00912C89"/>
    <w:rsid w:val="009159CC"/>
    <w:rsid w:val="00920F30"/>
    <w:rsid w:val="0092553E"/>
    <w:rsid w:val="00925577"/>
    <w:rsid w:val="009276D1"/>
    <w:rsid w:val="00933C81"/>
    <w:rsid w:val="009349E7"/>
    <w:rsid w:val="00934F19"/>
    <w:rsid w:val="009373DC"/>
    <w:rsid w:val="00940210"/>
    <w:rsid w:val="00951FAC"/>
    <w:rsid w:val="00961919"/>
    <w:rsid w:val="00964AAF"/>
    <w:rsid w:val="00966944"/>
    <w:rsid w:val="00966BF0"/>
    <w:rsid w:val="009673CF"/>
    <w:rsid w:val="00967F3B"/>
    <w:rsid w:val="0097212E"/>
    <w:rsid w:val="00974FA3"/>
    <w:rsid w:val="00983FC6"/>
    <w:rsid w:val="00985977"/>
    <w:rsid w:val="00985C10"/>
    <w:rsid w:val="00986309"/>
    <w:rsid w:val="00986E39"/>
    <w:rsid w:val="0099235A"/>
    <w:rsid w:val="0099404B"/>
    <w:rsid w:val="009A4F33"/>
    <w:rsid w:val="009A4F45"/>
    <w:rsid w:val="009A4F5B"/>
    <w:rsid w:val="009A6907"/>
    <w:rsid w:val="009A709F"/>
    <w:rsid w:val="009A7889"/>
    <w:rsid w:val="009C3C70"/>
    <w:rsid w:val="009C4B90"/>
    <w:rsid w:val="009C706F"/>
    <w:rsid w:val="009C747B"/>
    <w:rsid w:val="009C75D7"/>
    <w:rsid w:val="009C79BA"/>
    <w:rsid w:val="009D0E97"/>
    <w:rsid w:val="009D4044"/>
    <w:rsid w:val="009E109C"/>
    <w:rsid w:val="009F34D3"/>
    <w:rsid w:val="009F395C"/>
    <w:rsid w:val="009F7D29"/>
    <w:rsid w:val="00A00D8A"/>
    <w:rsid w:val="00A01027"/>
    <w:rsid w:val="00A02D27"/>
    <w:rsid w:val="00A03150"/>
    <w:rsid w:val="00A032DF"/>
    <w:rsid w:val="00A141F8"/>
    <w:rsid w:val="00A1613F"/>
    <w:rsid w:val="00A161CF"/>
    <w:rsid w:val="00A1681A"/>
    <w:rsid w:val="00A1704A"/>
    <w:rsid w:val="00A179DC"/>
    <w:rsid w:val="00A222C2"/>
    <w:rsid w:val="00A233FB"/>
    <w:rsid w:val="00A2654F"/>
    <w:rsid w:val="00A27BE7"/>
    <w:rsid w:val="00A504E7"/>
    <w:rsid w:val="00A552BF"/>
    <w:rsid w:val="00A5713C"/>
    <w:rsid w:val="00A654F4"/>
    <w:rsid w:val="00A67437"/>
    <w:rsid w:val="00A70AB7"/>
    <w:rsid w:val="00A72775"/>
    <w:rsid w:val="00A73760"/>
    <w:rsid w:val="00A73D60"/>
    <w:rsid w:val="00A7524D"/>
    <w:rsid w:val="00A75ABE"/>
    <w:rsid w:val="00A82A02"/>
    <w:rsid w:val="00A82D47"/>
    <w:rsid w:val="00A865C4"/>
    <w:rsid w:val="00A91741"/>
    <w:rsid w:val="00A959A6"/>
    <w:rsid w:val="00AA0B69"/>
    <w:rsid w:val="00AA320C"/>
    <w:rsid w:val="00AA686C"/>
    <w:rsid w:val="00AB0C09"/>
    <w:rsid w:val="00AB0D11"/>
    <w:rsid w:val="00AC57A5"/>
    <w:rsid w:val="00AD2058"/>
    <w:rsid w:val="00AD24FB"/>
    <w:rsid w:val="00AD6B30"/>
    <w:rsid w:val="00AD7995"/>
    <w:rsid w:val="00AE4589"/>
    <w:rsid w:val="00AE4DF4"/>
    <w:rsid w:val="00AE64B9"/>
    <w:rsid w:val="00AF0C65"/>
    <w:rsid w:val="00AF0E88"/>
    <w:rsid w:val="00AF3EBB"/>
    <w:rsid w:val="00AF4E7F"/>
    <w:rsid w:val="00AF63D4"/>
    <w:rsid w:val="00AF6868"/>
    <w:rsid w:val="00B01443"/>
    <w:rsid w:val="00B03020"/>
    <w:rsid w:val="00B053AF"/>
    <w:rsid w:val="00B11A7E"/>
    <w:rsid w:val="00B14539"/>
    <w:rsid w:val="00B221E8"/>
    <w:rsid w:val="00B2279A"/>
    <w:rsid w:val="00B25519"/>
    <w:rsid w:val="00B26975"/>
    <w:rsid w:val="00B26BFF"/>
    <w:rsid w:val="00B352F9"/>
    <w:rsid w:val="00B4228D"/>
    <w:rsid w:val="00B42381"/>
    <w:rsid w:val="00B5282B"/>
    <w:rsid w:val="00B53D73"/>
    <w:rsid w:val="00B56545"/>
    <w:rsid w:val="00B56813"/>
    <w:rsid w:val="00B604EC"/>
    <w:rsid w:val="00B6095D"/>
    <w:rsid w:val="00B620B7"/>
    <w:rsid w:val="00B62468"/>
    <w:rsid w:val="00B70E1F"/>
    <w:rsid w:val="00B72277"/>
    <w:rsid w:val="00B73A23"/>
    <w:rsid w:val="00B82BD8"/>
    <w:rsid w:val="00B8350B"/>
    <w:rsid w:val="00B93453"/>
    <w:rsid w:val="00B93C59"/>
    <w:rsid w:val="00B95C3E"/>
    <w:rsid w:val="00B975F0"/>
    <w:rsid w:val="00BB00BC"/>
    <w:rsid w:val="00BB048E"/>
    <w:rsid w:val="00BB0DAD"/>
    <w:rsid w:val="00BB1951"/>
    <w:rsid w:val="00BB1CEA"/>
    <w:rsid w:val="00BB245A"/>
    <w:rsid w:val="00BB3562"/>
    <w:rsid w:val="00BC3714"/>
    <w:rsid w:val="00BC4342"/>
    <w:rsid w:val="00BC4768"/>
    <w:rsid w:val="00BD33FC"/>
    <w:rsid w:val="00BD78FE"/>
    <w:rsid w:val="00BE0B6F"/>
    <w:rsid w:val="00BE0D61"/>
    <w:rsid w:val="00BE24D3"/>
    <w:rsid w:val="00BE2D8D"/>
    <w:rsid w:val="00BE41BC"/>
    <w:rsid w:val="00BF577C"/>
    <w:rsid w:val="00C00F2E"/>
    <w:rsid w:val="00C05038"/>
    <w:rsid w:val="00C22131"/>
    <w:rsid w:val="00C2538D"/>
    <w:rsid w:val="00C26928"/>
    <w:rsid w:val="00C34858"/>
    <w:rsid w:val="00C35A1B"/>
    <w:rsid w:val="00C36C44"/>
    <w:rsid w:val="00C41DE6"/>
    <w:rsid w:val="00C45A4E"/>
    <w:rsid w:val="00C52FEA"/>
    <w:rsid w:val="00C57036"/>
    <w:rsid w:val="00C602C4"/>
    <w:rsid w:val="00C60D8C"/>
    <w:rsid w:val="00C60DF0"/>
    <w:rsid w:val="00C62429"/>
    <w:rsid w:val="00C63F1E"/>
    <w:rsid w:val="00C65EBD"/>
    <w:rsid w:val="00C65F36"/>
    <w:rsid w:val="00C7055D"/>
    <w:rsid w:val="00C70C74"/>
    <w:rsid w:val="00C7378C"/>
    <w:rsid w:val="00C760DC"/>
    <w:rsid w:val="00C77080"/>
    <w:rsid w:val="00C801D8"/>
    <w:rsid w:val="00C8045D"/>
    <w:rsid w:val="00C81BFB"/>
    <w:rsid w:val="00C8537E"/>
    <w:rsid w:val="00C86C78"/>
    <w:rsid w:val="00C90616"/>
    <w:rsid w:val="00C9095E"/>
    <w:rsid w:val="00C94391"/>
    <w:rsid w:val="00CA31B8"/>
    <w:rsid w:val="00CB357C"/>
    <w:rsid w:val="00CB7EF9"/>
    <w:rsid w:val="00CC0C42"/>
    <w:rsid w:val="00CC2F6C"/>
    <w:rsid w:val="00CC2FF3"/>
    <w:rsid w:val="00CC3F93"/>
    <w:rsid w:val="00CC5A50"/>
    <w:rsid w:val="00CD08AE"/>
    <w:rsid w:val="00CD18D1"/>
    <w:rsid w:val="00CD2393"/>
    <w:rsid w:val="00CD3B53"/>
    <w:rsid w:val="00CF1D7E"/>
    <w:rsid w:val="00CF66C0"/>
    <w:rsid w:val="00D06C10"/>
    <w:rsid w:val="00D15515"/>
    <w:rsid w:val="00D22BB3"/>
    <w:rsid w:val="00D23226"/>
    <w:rsid w:val="00D23462"/>
    <w:rsid w:val="00D27D52"/>
    <w:rsid w:val="00D32489"/>
    <w:rsid w:val="00D360BD"/>
    <w:rsid w:val="00D42D44"/>
    <w:rsid w:val="00D4307E"/>
    <w:rsid w:val="00D5556A"/>
    <w:rsid w:val="00D55A86"/>
    <w:rsid w:val="00D55C9B"/>
    <w:rsid w:val="00D560BF"/>
    <w:rsid w:val="00D569C0"/>
    <w:rsid w:val="00D63AB1"/>
    <w:rsid w:val="00D63F62"/>
    <w:rsid w:val="00D72992"/>
    <w:rsid w:val="00D73EAF"/>
    <w:rsid w:val="00D74C6E"/>
    <w:rsid w:val="00D76655"/>
    <w:rsid w:val="00D81970"/>
    <w:rsid w:val="00D835FE"/>
    <w:rsid w:val="00D93A6C"/>
    <w:rsid w:val="00D942CF"/>
    <w:rsid w:val="00D96AD7"/>
    <w:rsid w:val="00DA24B1"/>
    <w:rsid w:val="00DA3EE5"/>
    <w:rsid w:val="00DA7490"/>
    <w:rsid w:val="00DC54A4"/>
    <w:rsid w:val="00DC5FAF"/>
    <w:rsid w:val="00DC7A04"/>
    <w:rsid w:val="00DD78E0"/>
    <w:rsid w:val="00DE0247"/>
    <w:rsid w:val="00DE106D"/>
    <w:rsid w:val="00E00824"/>
    <w:rsid w:val="00E026B0"/>
    <w:rsid w:val="00E03334"/>
    <w:rsid w:val="00E05519"/>
    <w:rsid w:val="00E10C4D"/>
    <w:rsid w:val="00E144BD"/>
    <w:rsid w:val="00E1529E"/>
    <w:rsid w:val="00E152A7"/>
    <w:rsid w:val="00E1690C"/>
    <w:rsid w:val="00E171FB"/>
    <w:rsid w:val="00E2737B"/>
    <w:rsid w:val="00E309E9"/>
    <w:rsid w:val="00E35215"/>
    <w:rsid w:val="00E36624"/>
    <w:rsid w:val="00E50AAC"/>
    <w:rsid w:val="00E51C6C"/>
    <w:rsid w:val="00E57EC6"/>
    <w:rsid w:val="00E6025A"/>
    <w:rsid w:val="00E60875"/>
    <w:rsid w:val="00E61F9F"/>
    <w:rsid w:val="00E65E87"/>
    <w:rsid w:val="00E676F7"/>
    <w:rsid w:val="00E706A9"/>
    <w:rsid w:val="00E7429F"/>
    <w:rsid w:val="00E751DF"/>
    <w:rsid w:val="00E774C3"/>
    <w:rsid w:val="00E8040E"/>
    <w:rsid w:val="00E865BC"/>
    <w:rsid w:val="00E91ECD"/>
    <w:rsid w:val="00E91F26"/>
    <w:rsid w:val="00E940D9"/>
    <w:rsid w:val="00EA7538"/>
    <w:rsid w:val="00EB56BB"/>
    <w:rsid w:val="00EC0619"/>
    <w:rsid w:val="00EC2E62"/>
    <w:rsid w:val="00EC3866"/>
    <w:rsid w:val="00EC467B"/>
    <w:rsid w:val="00ED502C"/>
    <w:rsid w:val="00ED7C28"/>
    <w:rsid w:val="00ED7EE9"/>
    <w:rsid w:val="00EE009D"/>
    <w:rsid w:val="00EF59B8"/>
    <w:rsid w:val="00EF7846"/>
    <w:rsid w:val="00F00EF0"/>
    <w:rsid w:val="00F016FF"/>
    <w:rsid w:val="00F0550A"/>
    <w:rsid w:val="00F064C9"/>
    <w:rsid w:val="00F10190"/>
    <w:rsid w:val="00F13292"/>
    <w:rsid w:val="00F13BA0"/>
    <w:rsid w:val="00F14174"/>
    <w:rsid w:val="00F14F1E"/>
    <w:rsid w:val="00F2052D"/>
    <w:rsid w:val="00F23819"/>
    <w:rsid w:val="00F318CA"/>
    <w:rsid w:val="00F34394"/>
    <w:rsid w:val="00F45D74"/>
    <w:rsid w:val="00F5030F"/>
    <w:rsid w:val="00F52B2F"/>
    <w:rsid w:val="00F55BDB"/>
    <w:rsid w:val="00F607EF"/>
    <w:rsid w:val="00F621E5"/>
    <w:rsid w:val="00F673DD"/>
    <w:rsid w:val="00F70C18"/>
    <w:rsid w:val="00F72ED8"/>
    <w:rsid w:val="00F74623"/>
    <w:rsid w:val="00F74D62"/>
    <w:rsid w:val="00F75226"/>
    <w:rsid w:val="00F81AE6"/>
    <w:rsid w:val="00F840B7"/>
    <w:rsid w:val="00F8566F"/>
    <w:rsid w:val="00F85D35"/>
    <w:rsid w:val="00F86260"/>
    <w:rsid w:val="00F87885"/>
    <w:rsid w:val="00F90339"/>
    <w:rsid w:val="00F944F1"/>
    <w:rsid w:val="00F95CEB"/>
    <w:rsid w:val="00F97258"/>
    <w:rsid w:val="00F97323"/>
    <w:rsid w:val="00FA08DD"/>
    <w:rsid w:val="00FA26ED"/>
    <w:rsid w:val="00FA4D98"/>
    <w:rsid w:val="00FA68EB"/>
    <w:rsid w:val="00FB0F6F"/>
    <w:rsid w:val="00FB279D"/>
    <w:rsid w:val="00FB4DA6"/>
    <w:rsid w:val="00FB6BF5"/>
    <w:rsid w:val="00FB6CFB"/>
    <w:rsid w:val="00FB78CD"/>
    <w:rsid w:val="00FC2693"/>
    <w:rsid w:val="00FC5BD3"/>
    <w:rsid w:val="00FC606B"/>
    <w:rsid w:val="00FD006E"/>
    <w:rsid w:val="00FD31E0"/>
    <w:rsid w:val="00FD719D"/>
    <w:rsid w:val="00FE182B"/>
    <w:rsid w:val="00FE354A"/>
    <w:rsid w:val="00FE5376"/>
    <w:rsid w:val="00FF0439"/>
    <w:rsid w:val="00FF0AB1"/>
    <w:rsid w:val="00FF5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4C50CD3-0C15-4CAF-BC65-18A95E40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92E0B"/>
    <w:pPr>
      <w:jc w:val="both"/>
    </w:pPr>
    <w:rPr>
      <w:sz w:val="28"/>
      <w:szCs w:val="22"/>
      <w:lang w:eastAsia="en-US"/>
    </w:rPr>
  </w:style>
  <w:style w:type="paragraph" w:styleId="1">
    <w:name w:val="heading 1"/>
    <w:basedOn w:val="a"/>
    <w:next w:val="a"/>
    <w:link w:val="10"/>
    <w:uiPriority w:val="9"/>
    <w:qFormat/>
    <w:rsid w:val="006E7C00"/>
    <w:pPr>
      <w:keepNext/>
      <w:keepLines/>
      <w:spacing w:before="480"/>
      <w:outlineLvl w:val="0"/>
    </w:pPr>
    <w:rPr>
      <w:b/>
      <w:bCs/>
      <w:color w:val="365F91"/>
      <w:szCs w:val="28"/>
    </w:rPr>
  </w:style>
  <w:style w:type="paragraph" w:styleId="2">
    <w:name w:val="heading 2"/>
    <w:basedOn w:val="a"/>
    <w:next w:val="a"/>
    <w:link w:val="20"/>
    <w:uiPriority w:val="9"/>
    <w:qFormat/>
    <w:rsid w:val="006E7C00"/>
    <w:pPr>
      <w:keepNext/>
      <w:keepLines/>
      <w:spacing w:before="200"/>
      <w:outlineLvl w:val="1"/>
    </w:pPr>
    <w:rPr>
      <w:b/>
      <w:bCs/>
      <w:color w:val="4F81BD"/>
      <w:sz w:val="26"/>
      <w:szCs w:val="26"/>
    </w:rPr>
  </w:style>
  <w:style w:type="paragraph" w:styleId="3">
    <w:name w:val="heading 3"/>
    <w:basedOn w:val="a"/>
    <w:next w:val="a"/>
    <w:link w:val="30"/>
    <w:uiPriority w:val="9"/>
    <w:qFormat/>
    <w:rsid w:val="006E7C00"/>
    <w:pPr>
      <w:keepNext/>
      <w:keepLines/>
      <w:spacing w:before="200"/>
      <w:outlineLvl w:val="2"/>
    </w:pPr>
    <w:rPr>
      <w:b/>
      <w:bCs/>
      <w:color w:val="4F81BD"/>
      <w:sz w:val="20"/>
      <w:szCs w:val="20"/>
    </w:rPr>
  </w:style>
  <w:style w:type="paragraph" w:styleId="4">
    <w:name w:val="heading 4"/>
    <w:basedOn w:val="a"/>
    <w:next w:val="a"/>
    <w:link w:val="40"/>
    <w:uiPriority w:val="9"/>
    <w:qFormat/>
    <w:rsid w:val="006E7C00"/>
    <w:pPr>
      <w:keepNext/>
      <w:keepLines/>
      <w:spacing w:before="200"/>
      <w:outlineLvl w:val="3"/>
    </w:pPr>
    <w:rPr>
      <w:b/>
      <w:bCs/>
      <w:i/>
      <w:iCs/>
      <w:color w:val="4F81BD"/>
      <w:sz w:val="20"/>
      <w:szCs w:val="20"/>
    </w:rPr>
  </w:style>
  <w:style w:type="paragraph" w:styleId="5">
    <w:name w:val="heading 5"/>
    <w:basedOn w:val="a"/>
    <w:next w:val="a"/>
    <w:link w:val="50"/>
    <w:uiPriority w:val="9"/>
    <w:qFormat/>
    <w:rsid w:val="006E7C00"/>
    <w:pPr>
      <w:keepNext/>
      <w:keepLines/>
      <w:spacing w:before="200"/>
      <w:outlineLvl w:val="4"/>
    </w:pPr>
    <w:rPr>
      <w:color w:val="243F60"/>
      <w:sz w:val="20"/>
      <w:szCs w:val="20"/>
    </w:rPr>
  </w:style>
  <w:style w:type="paragraph" w:styleId="6">
    <w:name w:val="heading 6"/>
    <w:basedOn w:val="a"/>
    <w:next w:val="a"/>
    <w:link w:val="60"/>
    <w:uiPriority w:val="9"/>
    <w:qFormat/>
    <w:rsid w:val="006E7C00"/>
    <w:pPr>
      <w:keepNext/>
      <w:keepLines/>
      <w:spacing w:before="200"/>
      <w:outlineLvl w:val="5"/>
    </w:pPr>
    <w:rPr>
      <w:i/>
      <w:iCs/>
      <w:color w:val="243F60"/>
      <w:sz w:val="20"/>
      <w:szCs w:val="20"/>
    </w:rPr>
  </w:style>
  <w:style w:type="paragraph" w:styleId="7">
    <w:name w:val="heading 7"/>
    <w:basedOn w:val="a"/>
    <w:next w:val="a"/>
    <w:link w:val="70"/>
    <w:uiPriority w:val="9"/>
    <w:qFormat/>
    <w:rsid w:val="006E7C00"/>
    <w:pPr>
      <w:keepNext/>
      <w:keepLines/>
      <w:spacing w:before="200"/>
      <w:outlineLvl w:val="6"/>
    </w:pPr>
    <w:rPr>
      <w:i/>
      <w:iCs/>
      <w:color w:val="404040"/>
      <w:sz w:val="20"/>
      <w:szCs w:val="20"/>
    </w:rPr>
  </w:style>
  <w:style w:type="paragraph" w:styleId="8">
    <w:name w:val="heading 8"/>
    <w:basedOn w:val="a"/>
    <w:next w:val="a"/>
    <w:link w:val="80"/>
    <w:uiPriority w:val="9"/>
    <w:qFormat/>
    <w:rsid w:val="006E7C00"/>
    <w:pPr>
      <w:keepNext/>
      <w:keepLines/>
      <w:spacing w:before="200"/>
      <w:outlineLvl w:val="7"/>
    </w:pPr>
    <w:rPr>
      <w:color w:val="404040"/>
      <w:sz w:val="20"/>
      <w:szCs w:val="20"/>
    </w:rPr>
  </w:style>
  <w:style w:type="paragraph" w:styleId="9">
    <w:name w:val="heading 9"/>
    <w:basedOn w:val="a"/>
    <w:next w:val="a"/>
    <w:link w:val="90"/>
    <w:uiPriority w:val="9"/>
    <w:qFormat/>
    <w:rsid w:val="006E7C00"/>
    <w:pPr>
      <w:keepNext/>
      <w:keepLines/>
      <w:spacing w:before="200"/>
      <w:outlineLvl w:val="8"/>
    </w:pPr>
    <w:rPr>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E7C00"/>
    <w:rPr>
      <w:rFonts w:ascii="Times New Roman" w:eastAsia="Times New Roman" w:hAnsi="Times New Roman" w:cs="Times New Roman"/>
      <w:b/>
      <w:bCs/>
      <w:color w:val="365F91"/>
      <w:sz w:val="28"/>
      <w:szCs w:val="28"/>
    </w:rPr>
  </w:style>
  <w:style w:type="character" w:customStyle="1" w:styleId="20">
    <w:name w:val="Заголовок 2 Знак"/>
    <w:link w:val="2"/>
    <w:uiPriority w:val="9"/>
    <w:semiHidden/>
    <w:rsid w:val="006E7C00"/>
    <w:rPr>
      <w:rFonts w:ascii="Times New Roman" w:eastAsia="Times New Roman" w:hAnsi="Times New Roman" w:cs="Times New Roman"/>
      <w:b/>
      <w:bCs/>
      <w:color w:val="4F81BD"/>
      <w:sz w:val="26"/>
      <w:szCs w:val="26"/>
    </w:rPr>
  </w:style>
  <w:style w:type="character" w:customStyle="1" w:styleId="30">
    <w:name w:val="Заголовок 3 Знак"/>
    <w:link w:val="3"/>
    <w:uiPriority w:val="9"/>
    <w:semiHidden/>
    <w:rsid w:val="006E7C00"/>
    <w:rPr>
      <w:rFonts w:ascii="Times New Roman" w:eastAsia="Times New Roman" w:hAnsi="Times New Roman" w:cs="Times New Roman"/>
      <w:b/>
      <w:bCs/>
      <w:color w:val="4F81BD"/>
    </w:rPr>
  </w:style>
  <w:style w:type="character" w:customStyle="1" w:styleId="40">
    <w:name w:val="Заголовок 4 Знак"/>
    <w:link w:val="4"/>
    <w:uiPriority w:val="9"/>
    <w:semiHidden/>
    <w:rsid w:val="006E7C00"/>
    <w:rPr>
      <w:rFonts w:ascii="Times New Roman" w:eastAsia="Times New Roman" w:hAnsi="Times New Roman" w:cs="Times New Roman"/>
      <w:b/>
      <w:bCs/>
      <w:i/>
      <w:iCs/>
      <w:color w:val="4F81BD"/>
    </w:rPr>
  </w:style>
  <w:style w:type="character" w:customStyle="1" w:styleId="50">
    <w:name w:val="Заголовок 5 Знак"/>
    <w:link w:val="5"/>
    <w:uiPriority w:val="9"/>
    <w:semiHidden/>
    <w:rsid w:val="006E7C00"/>
    <w:rPr>
      <w:rFonts w:ascii="Times New Roman" w:eastAsia="Times New Roman" w:hAnsi="Times New Roman" w:cs="Times New Roman"/>
      <w:color w:val="243F60"/>
    </w:rPr>
  </w:style>
  <w:style w:type="character" w:customStyle="1" w:styleId="60">
    <w:name w:val="Заголовок 6 Знак"/>
    <w:link w:val="6"/>
    <w:uiPriority w:val="9"/>
    <w:semiHidden/>
    <w:rsid w:val="006E7C00"/>
    <w:rPr>
      <w:rFonts w:ascii="Times New Roman" w:eastAsia="Times New Roman" w:hAnsi="Times New Roman" w:cs="Times New Roman"/>
      <w:i/>
      <w:iCs/>
      <w:color w:val="243F60"/>
    </w:rPr>
  </w:style>
  <w:style w:type="character" w:customStyle="1" w:styleId="70">
    <w:name w:val="Заголовок 7 Знак"/>
    <w:link w:val="7"/>
    <w:uiPriority w:val="9"/>
    <w:semiHidden/>
    <w:rsid w:val="006E7C00"/>
    <w:rPr>
      <w:rFonts w:ascii="Times New Roman" w:eastAsia="Times New Roman" w:hAnsi="Times New Roman" w:cs="Times New Roman"/>
      <w:i/>
      <w:iCs/>
      <w:color w:val="404040"/>
    </w:rPr>
  </w:style>
  <w:style w:type="character" w:customStyle="1" w:styleId="80">
    <w:name w:val="Заголовок 8 Знак"/>
    <w:link w:val="8"/>
    <w:uiPriority w:val="9"/>
    <w:semiHidden/>
    <w:rsid w:val="006E7C00"/>
    <w:rPr>
      <w:rFonts w:ascii="Times New Roman" w:eastAsia="Times New Roman" w:hAnsi="Times New Roman" w:cs="Times New Roman"/>
      <w:color w:val="404040"/>
      <w:sz w:val="20"/>
      <w:szCs w:val="20"/>
    </w:rPr>
  </w:style>
  <w:style w:type="character" w:customStyle="1" w:styleId="90">
    <w:name w:val="Заголовок 9 Знак"/>
    <w:link w:val="9"/>
    <w:uiPriority w:val="9"/>
    <w:semiHidden/>
    <w:rsid w:val="006E7C00"/>
    <w:rPr>
      <w:rFonts w:ascii="Times New Roman" w:eastAsia="Times New Roman" w:hAnsi="Times New Roman" w:cs="Times New Roman"/>
      <w:i/>
      <w:iCs/>
      <w:color w:val="404040"/>
      <w:sz w:val="20"/>
      <w:szCs w:val="20"/>
    </w:rPr>
  </w:style>
  <w:style w:type="paragraph" w:styleId="a3">
    <w:name w:val="Title"/>
    <w:basedOn w:val="a"/>
    <w:next w:val="a"/>
    <w:link w:val="a4"/>
    <w:uiPriority w:val="10"/>
    <w:qFormat/>
    <w:rsid w:val="006E7C00"/>
    <w:pPr>
      <w:pBdr>
        <w:bottom w:val="single" w:sz="8" w:space="4" w:color="4F81BD"/>
      </w:pBdr>
      <w:spacing w:after="300"/>
      <w:contextualSpacing/>
    </w:pPr>
    <w:rPr>
      <w:color w:val="17365D"/>
      <w:spacing w:val="5"/>
      <w:kern w:val="28"/>
      <w:sz w:val="52"/>
      <w:szCs w:val="52"/>
    </w:rPr>
  </w:style>
  <w:style w:type="character" w:customStyle="1" w:styleId="a4">
    <w:name w:val="Заголовок Знак"/>
    <w:link w:val="a3"/>
    <w:uiPriority w:val="10"/>
    <w:rsid w:val="006E7C00"/>
    <w:rPr>
      <w:rFonts w:ascii="Times New Roman" w:eastAsia="Times New Roman" w:hAnsi="Times New Roman" w:cs="Times New Roman"/>
      <w:color w:val="17365D"/>
      <w:spacing w:val="5"/>
      <w:kern w:val="28"/>
      <w:sz w:val="52"/>
      <w:szCs w:val="52"/>
    </w:rPr>
  </w:style>
  <w:style w:type="paragraph" w:styleId="a5">
    <w:name w:val="Subtitle"/>
    <w:basedOn w:val="a"/>
    <w:next w:val="a"/>
    <w:link w:val="a6"/>
    <w:uiPriority w:val="11"/>
    <w:qFormat/>
    <w:rsid w:val="006E7C00"/>
    <w:pPr>
      <w:numPr>
        <w:ilvl w:val="1"/>
      </w:numPr>
      <w:ind w:left="714" w:firstLine="709"/>
    </w:pPr>
    <w:rPr>
      <w:i/>
      <w:iCs/>
      <w:color w:val="4F81BD"/>
      <w:spacing w:val="15"/>
      <w:sz w:val="24"/>
      <w:szCs w:val="24"/>
    </w:rPr>
  </w:style>
  <w:style w:type="character" w:customStyle="1" w:styleId="a6">
    <w:name w:val="Подзаголовок Знак"/>
    <w:link w:val="a5"/>
    <w:uiPriority w:val="11"/>
    <w:rsid w:val="006E7C00"/>
    <w:rPr>
      <w:rFonts w:ascii="Times New Roman" w:eastAsia="Times New Roman" w:hAnsi="Times New Roman" w:cs="Times New Roman"/>
      <w:i/>
      <w:iCs/>
      <w:color w:val="4F81BD"/>
      <w:spacing w:val="15"/>
      <w:sz w:val="24"/>
      <w:szCs w:val="24"/>
    </w:rPr>
  </w:style>
  <w:style w:type="character" w:styleId="a7">
    <w:name w:val="Strong"/>
    <w:uiPriority w:val="22"/>
    <w:qFormat/>
    <w:rsid w:val="006E7C00"/>
    <w:rPr>
      <w:b/>
      <w:bCs/>
    </w:rPr>
  </w:style>
  <w:style w:type="character" w:styleId="a8">
    <w:name w:val="Emphasis"/>
    <w:uiPriority w:val="20"/>
    <w:qFormat/>
    <w:rsid w:val="006E7C00"/>
    <w:rPr>
      <w:i/>
      <w:iCs/>
    </w:rPr>
  </w:style>
  <w:style w:type="paragraph" w:styleId="a9">
    <w:name w:val="No Spacing"/>
    <w:basedOn w:val="a"/>
    <w:link w:val="aa"/>
    <w:qFormat/>
    <w:rsid w:val="006E7C00"/>
  </w:style>
  <w:style w:type="character" w:customStyle="1" w:styleId="aa">
    <w:name w:val="Без интервала Знак"/>
    <w:basedOn w:val="a0"/>
    <w:link w:val="a9"/>
    <w:uiPriority w:val="1"/>
    <w:rsid w:val="006E7C00"/>
  </w:style>
  <w:style w:type="paragraph" w:styleId="ab">
    <w:name w:val="List Paragraph"/>
    <w:basedOn w:val="a"/>
    <w:uiPriority w:val="34"/>
    <w:qFormat/>
    <w:rsid w:val="00077D61"/>
    <w:pPr>
      <w:ind w:left="720"/>
      <w:contextualSpacing/>
    </w:pPr>
  </w:style>
  <w:style w:type="paragraph" w:styleId="21">
    <w:name w:val="Quote"/>
    <w:basedOn w:val="a"/>
    <w:next w:val="a"/>
    <w:link w:val="22"/>
    <w:uiPriority w:val="29"/>
    <w:qFormat/>
    <w:rsid w:val="006E7C00"/>
    <w:rPr>
      <w:i/>
      <w:iCs/>
      <w:color w:val="000000"/>
      <w:sz w:val="20"/>
      <w:szCs w:val="20"/>
    </w:rPr>
  </w:style>
  <w:style w:type="character" w:customStyle="1" w:styleId="22">
    <w:name w:val="Цитата 2 Знак"/>
    <w:link w:val="21"/>
    <w:uiPriority w:val="29"/>
    <w:rsid w:val="006E7C00"/>
    <w:rPr>
      <w:i/>
      <w:iCs/>
      <w:color w:val="000000"/>
    </w:rPr>
  </w:style>
  <w:style w:type="paragraph" w:styleId="ac">
    <w:name w:val="Intense Quote"/>
    <w:basedOn w:val="a"/>
    <w:next w:val="a"/>
    <w:link w:val="ad"/>
    <w:uiPriority w:val="30"/>
    <w:qFormat/>
    <w:rsid w:val="006E7C00"/>
    <w:pPr>
      <w:pBdr>
        <w:bottom w:val="single" w:sz="4" w:space="4" w:color="4F81BD"/>
      </w:pBdr>
      <w:spacing w:before="200" w:after="280"/>
      <w:ind w:left="936" w:right="936"/>
    </w:pPr>
    <w:rPr>
      <w:b/>
      <w:bCs/>
      <w:i/>
      <w:iCs/>
      <w:color w:val="4F81BD"/>
      <w:sz w:val="20"/>
      <w:szCs w:val="20"/>
    </w:rPr>
  </w:style>
  <w:style w:type="character" w:customStyle="1" w:styleId="ad">
    <w:name w:val="Выделенная цитата Знак"/>
    <w:link w:val="ac"/>
    <w:uiPriority w:val="30"/>
    <w:rsid w:val="006E7C00"/>
    <w:rPr>
      <w:b/>
      <w:bCs/>
      <w:i/>
      <w:iCs/>
      <w:color w:val="4F81BD"/>
    </w:rPr>
  </w:style>
  <w:style w:type="character" w:styleId="ae">
    <w:name w:val="Subtle Emphasis"/>
    <w:uiPriority w:val="19"/>
    <w:qFormat/>
    <w:rsid w:val="006E7C00"/>
    <w:rPr>
      <w:i/>
      <w:iCs/>
      <w:color w:val="808080"/>
    </w:rPr>
  </w:style>
  <w:style w:type="character" w:styleId="af">
    <w:name w:val="Intense Emphasis"/>
    <w:uiPriority w:val="21"/>
    <w:qFormat/>
    <w:rsid w:val="006E7C00"/>
    <w:rPr>
      <w:b/>
      <w:bCs/>
      <w:i/>
      <w:iCs/>
      <w:color w:val="4F81BD"/>
    </w:rPr>
  </w:style>
  <w:style w:type="character" w:styleId="af0">
    <w:name w:val="Subtle Reference"/>
    <w:uiPriority w:val="31"/>
    <w:qFormat/>
    <w:rsid w:val="006E7C00"/>
    <w:rPr>
      <w:smallCaps/>
      <w:color w:val="C0504D"/>
      <w:u w:val="single"/>
    </w:rPr>
  </w:style>
  <w:style w:type="character" w:styleId="af1">
    <w:name w:val="Intense Reference"/>
    <w:uiPriority w:val="32"/>
    <w:qFormat/>
    <w:rsid w:val="006E7C00"/>
    <w:rPr>
      <w:b/>
      <w:bCs/>
      <w:smallCaps/>
      <w:color w:val="C0504D"/>
      <w:spacing w:val="5"/>
      <w:u w:val="single"/>
    </w:rPr>
  </w:style>
  <w:style w:type="character" w:styleId="af2">
    <w:name w:val="Book Title"/>
    <w:uiPriority w:val="33"/>
    <w:qFormat/>
    <w:rsid w:val="006E7C00"/>
    <w:rPr>
      <w:b/>
      <w:bCs/>
      <w:smallCaps/>
      <w:spacing w:val="5"/>
    </w:rPr>
  </w:style>
  <w:style w:type="paragraph" w:styleId="af3">
    <w:name w:val="TOC Heading"/>
    <w:basedOn w:val="1"/>
    <w:next w:val="a"/>
    <w:uiPriority w:val="39"/>
    <w:qFormat/>
    <w:rsid w:val="006E7C00"/>
    <w:pPr>
      <w:outlineLvl w:val="9"/>
    </w:pPr>
  </w:style>
  <w:style w:type="paragraph" w:customStyle="1" w:styleId="theme">
    <w:name w:val="theme"/>
    <w:basedOn w:val="a"/>
    <w:rsid w:val="008F7F61"/>
    <w:pPr>
      <w:spacing w:before="100" w:beforeAutospacing="1" w:after="100" w:afterAutospacing="1"/>
      <w:jc w:val="left"/>
    </w:pPr>
    <w:rPr>
      <w:sz w:val="24"/>
      <w:szCs w:val="24"/>
      <w:lang w:eastAsia="ru-RU"/>
    </w:rPr>
  </w:style>
  <w:style w:type="character" w:styleId="af4">
    <w:name w:val="Hyperlink"/>
    <w:uiPriority w:val="99"/>
    <w:unhideWhenUsed/>
    <w:rsid w:val="008F7F61"/>
    <w:rPr>
      <w:color w:val="0000FF"/>
      <w:u w:val="single"/>
    </w:rPr>
  </w:style>
  <w:style w:type="paragraph" w:styleId="af5">
    <w:name w:val="Normal (Web)"/>
    <w:basedOn w:val="a"/>
    <w:unhideWhenUsed/>
    <w:rsid w:val="008F7F61"/>
    <w:pPr>
      <w:spacing w:before="100" w:beforeAutospacing="1" w:after="100" w:afterAutospacing="1"/>
      <w:jc w:val="left"/>
    </w:pPr>
    <w:rPr>
      <w:sz w:val="24"/>
      <w:szCs w:val="24"/>
      <w:lang w:eastAsia="ru-RU"/>
    </w:rPr>
  </w:style>
  <w:style w:type="paragraph" w:styleId="af6">
    <w:name w:val="Balloon Text"/>
    <w:basedOn w:val="a"/>
    <w:link w:val="af7"/>
    <w:uiPriority w:val="99"/>
    <w:semiHidden/>
    <w:unhideWhenUsed/>
    <w:rsid w:val="007022CF"/>
    <w:rPr>
      <w:rFonts w:ascii="Tahoma" w:hAnsi="Tahoma"/>
      <w:sz w:val="16"/>
      <w:szCs w:val="16"/>
    </w:rPr>
  </w:style>
  <w:style w:type="character" w:customStyle="1" w:styleId="af7">
    <w:name w:val="Текст выноски Знак"/>
    <w:link w:val="af6"/>
    <w:uiPriority w:val="99"/>
    <w:semiHidden/>
    <w:rsid w:val="007022CF"/>
    <w:rPr>
      <w:rFonts w:ascii="Tahoma" w:hAnsi="Tahoma" w:cs="Tahoma"/>
      <w:sz w:val="16"/>
      <w:szCs w:val="16"/>
    </w:rPr>
  </w:style>
  <w:style w:type="paragraph" w:customStyle="1" w:styleId="ConsPlusNonformat">
    <w:name w:val="ConsPlusNonformat"/>
    <w:uiPriority w:val="99"/>
    <w:rsid w:val="00403FCE"/>
    <w:pPr>
      <w:widowControl w:val="0"/>
      <w:autoSpaceDE w:val="0"/>
      <w:autoSpaceDN w:val="0"/>
      <w:adjustRightInd w:val="0"/>
    </w:pPr>
    <w:rPr>
      <w:rFonts w:ascii="Courier New" w:hAnsi="Courier New" w:cs="Courier New"/>
    </w:rPr>
  </w:style>
  <w:style w:type="paragraph" w:customStyle="1" w:styleId="ConsPlusCell">
    <w:name w:val="ConsPlusCell"/>
    <w:rsid w:val="000E4D73"/>
    <w:pPr>
      <w:widowControl w:val="0"/>
      <w:autoSpaceDE w:val="0"/>
      <w:autoSpaceDN w:val="0"/>
      <w:adjustRightInd w:val="0"/>
    </w:pPr>
    <w:rPr>
      <w:rFonts w:ascii="Arial" w:hAnsi="Arial" w:cs="Arial"/>
    </w:rPr>
  </w:style>
  <w:style w:type="table" w:styleId="af8">
    <w:name w:val="Table Grid"/>
    <w:basedOn w:val="a1"/>
    <w:uiPriority w:val="99"/>
    <w:rsid w:val="000431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header"/>
    <w:basedOn w:val="a"/>
    <w:link w:val="afa"/>
    <w:uiPriority w:val="99"/>
    <w:unhideWhenUsed/>
    <w:rsid w:val="00ED7EE9"/>
    <w:pPr>
      <w:tabs>
        <w:tab w:val="center" w:pos="4677"/>
        <w:tab w:val="right" w:pos="9355"/>
      </w:tabs>
    </w:pPr>
  </w:style>
  <w:style w:type="character" w:customStyle="1" w:styleId="afa">
    <w:name w:val="Верхний колонтитул Знак"/>
    <w:basedOn w:val="a0"/>
    <w:link w:val="af9"/>
    <w:uiPriority w:val="99"/>
    <w:rsid w:val="00ED7EE9"/>
  </w:style>
  <w:style w:type="paragraph" w:styleId="afb">
    <w:name w:val="footer"/>
    <w:basedOn w:val="a"/>
    <w:link w:val="afc"/>
    <w:uiPriority w:val="99"/>
    <w:unhideWhenUsed/>
    <w:rsid w:val="00ED7EE9"/>
    <w:pPr>
      <w:tabs>
        <w:tab w:val="center" w:pos="4677"/>
        <w:tab w:val="right" w:pos="9355"/>
      </w:tabs>
    </w:pPr>
  </w:style>
  <w:style w:type="character" w:customStyle="1" w:styleId="afc">
    <w:name w:val="Нижний колонтитул Знак"/>
    <w:basedOn w:val="a0"/>
    <w:link w:val="afb"/>
    <w:uiPriority w:val="99"/>
    <w:rsid w:val="00ED7EE9"/>
  </w:style>
  <w:style w:type="paragraph" w:customStyle="1" w:styleId="newncpi">
    <w:name w:val="newncpi"/>
    <w:basedOn w:val="a"/>
    <w:rsid w:val="00063141"/>
    <w:pPr>
      <w:ind w:firstLine="567"/>
    </w:pPr>
    <w:rPr>
      <w:sz w:val="24"/>
      <w:szCs w:val="24"/>
      <w:lang w:eastAsia="ru-RU"/>
    </w:rPr>
  </w:style>
  <w:style w:type="paragraph" w:customStyle="1" w:styleId="articlect">
    <w:name w:val="articlect"/>
    <w:basedOn w:val="a"/>
    <w:rsid w:val="00063141"/>
    <w:pPr>
      <w:spacing w:before="240" w:after="240"/>
      <w:jc w:val="center"/>
    </w:pPr>
    <w:rPr>
      <w:b/>
      <w:bCs/>
      <w:sz w:val="24"/>
      <w:szCs w:val="24"/>
      <w:lang w:eastAsia="ru-RU"/>
    </w:rPr>
  </w:style>
  <w:style w:type="paragraph" w:customStyle="1" w:styleId="newncpiv">
    <w:name w:val="newncpiv"/>
    <w:basedOn w:val="a"/>
    <w:rsid w:val="00063141"/>
    <w:pPr>
      <w:ind w:firstLine="567"/>
    </w:pPr>
    <w:rPr>
      <w:i/>
      <w:iCs/>
      <w:sz w:val="24"/>
      <w:szCs w:val="24"/>
      <w:lang w:eastAsia="ru-RU"/>
    </w:rPr>
  </w:style>
  <w:style w:type="paragraph" w:customStyle="1" w:styleId="ConsPlusNormal">
    <w:name w:val="ConsPlusNormal"/>
    <w:rsid w:val="00CD2393"/>
    <w:pPr>
      <w:widowControl w:val="0"/>
      <w:autoSpaceDE w:val="0"/>
      <w:autoSpaceDN w:val="0"/>
      <w:adjustRightInd w:val="0"/>
      <w:ind w:firstLine="720"/>
    </w:pPr>
    <w:rPr>
      <w:rFonts w:ascii="Arial" w:hAnsi="Arial" w:cs="Arial"/>
    </w:rPr>
  </w:style>
  <w:style w:type="paragraph" w:styleId="afd">
    <w:name w:val="Body Text Indent"/>
    <w:basedOn w:val="a"/>
    <w:link w:val="afe"/>
    <w:rsid w:val="0034791A"/>
    <w:pPr>
      <w:widowControl w:val="0"/>
      <w:ind w:right="68"/>
    </w:pPr>
    <w:rPr>
      <w:color w:val="000000"/>
      <w:spacing w:val="-3"/>
      <w:sz w:val="24"/>
      <w:szCs w:val="20"/>
      <w:lang w:eastAsia="ru-RU"/>
    </w:rPr>
  </w:style>
  <w:style w:type="character" w:customStyle="1" w:styleId="afe">
    <w:name w:val="Основной текст с отступом Знак"/>
    <w:link w:val="afd"/>
    <w:rsid w:val="0034791A"/>
    <w:rPr>
      <w:rFonts w:eastAsia="Times New Roman" w:cs="Times New Roman"/>
      <w:color w:val="000000"/>
      <w:spacing w:val="-3"/>
      <w:sz w:val="24"/>
      <w:szCs w:val="20"/>
      <w:lang w:eastAsia="ru-RU"/>
    </w:rPr>
  </w:style>
  <w:style w:type="paragraph" w:customStyle="1" w:styleId="11">
    <w:name w:val="1"/>
    <w:basedOn w:val="a"/>
    <w:rsid w:val="00F34394"/>
    <w:pPr>
      <w:autoSpaceDE w:val="0"/>
      <w:autoSpaceDN w:val="0"/>
      <w:adjustRightInd w:val="0"/>
      <w:spacing w:line="230" w:lineRule="auto"/>
      <w:ind w:firstLine="567"/>
      <w:jc w:val="left"/>
      <w:outlineLvl w:val="0"/>
    </w:pPr>
    <w:rPr>
      <w:spacing w:val="40"/>
      <w:szCs w:val="28"/>
    </w:rPr>
  </w:style>
  <w:style w:type="paragraph" w:styleId="aff">
    <w:name w:val="footnote text"/>
    <w:basedOn w:val="a"/>
    <w:semiHidden/>
    <w:rsid w:val="0009539C"/>
    <w:rPr>
      <w:sz w:val="20"/>
      <w:szCs w:val="20"/>
    </w:rPr>
  </w:style>
  <w:style w:type="character" w:styleId="aff0">
    <w:name w:val="footnote reference"/>
    <w:semiHidden/>
    <w:rsid w:val="0009539C"/>
    <w:rPr>
      <w:vertAlign w:val="superscript"/>
    </w:rPr>
  </w:style>
  <w:style w:type="paragraph" w:customStyle="1" w:styleId="ConsPlusTitle">
    <w:name w:val="ConsPlusTitle"/>
    <w:uiPriority w:val="99"/>
    <w:rsid w:val="00B42381"/>
    <w:pPr>
      <w:autoSpaceDE w:val="0"/>
      <w:autoSpaceDN w:val="0"/>
      <w:adjustRightInd w:val="0"/>
    </w:pPr>
    <w:rPr>
      <w:rFonts w:ascii="Arial" w:hAnsi="Arial" w:cs="Arial"/>
      <w:b/>
      <w:bCs/>
    </w:rPr>
  </w:style>
  <w:style w:type="paragraph" w:styleId="12">
    <w:name w:val="toc 1"/>
    <w:basedOn w:val="a"/>
    <w:next w:val="a"/>
    <w:autoRedefine/>
    <w:uiPriority w:val="39"/>
    <w:rsid w:val="00B82BD8"/>
    <w:pPr>
      <w:tabs>
        <w:tab w:val="right" w:leader="dot" w:pos="9072"/>
      </w:tabs>
      <w:spacing w:after="160"/>
    </w:pPr>
    <w:rPr>
      <w:b/>
      <w:noProof/>
      <w:lang w:eastAsia="ru-RU"/>
    </w:rPr>
  </w:style>
  <w:style w:type="character" w:styleId="aff1">
    <w:name w:val="page number"/>
    <w:basedOn w:val="a0"/>
    <w:rsid w:val="00D5556A"/>
  </w:style>
  <w:style w:type="paragraph" w:customStyle="1" w:styleId="aff2">
    <w:name w:val="СТАТЬЯ"/>
    <w:autoRedefine/>
    <w:rsid w:val="00AD2058"/>
    <w:pPr>
      <w:keepNext/>
      <w:keepLines/>
      <w:overflowPunct w:val="0"/>
      <w:autoSpaceDE w:val="0"/>
      <w:autoSpaceDN w:val="0"/>
      <w:adjustRightInd w:val="0"/>
      <w:spacing w:before="120"/>
      <w:ind w:right="-144" w:firstLine="567"/>
      <w:textAlignment w:val="baseline"/>
    </w:pPr>
    <w:rPr>
      <w:sz w:val="28"/>
      <w:szCs w:val="28"/>
    </w:rPr>
  </w:style>
  <w:style w:type="paragraph" w:customStyle="1" w:styleId="aff3">
    <w:name w:val="А в ред"/>
    <w:basedOn w:val="a"/>
    <w:rsid w:val="00EC467B"/>
    <w:pPr>
      <w:widowControl w:val="0"/>
      <w:autoSpaceDE w:val="0"/>
      <w:autoSpaceDN w:val="0"/>
      <w:adjustRightInd w:val="0"/>
      <w:spacing w:line="240" w:lineRule="exact"/>
      <w:jc w:val="center"/>
    </w:pPr>
    <w:rPr>
      <w:sz w:val="24"/>
      <w:szCs w:val="28"/>
      <w:lang w:eastAsia="ru-RU"/>
    </w:rPr>
  </w:style>
  <w:style w:type="paragraph" w:customStyle="1" w:styleId="aff4">
    <w:name w:val="Утверждаю"/>
    <w:basedOn w:val="aff5"/>
    <w:rsid w:val="005D73B3"/>
    <w:pPr>
      <w:widowControl w:val="0"/>
      <w:spacing w:before="120" w:after="0" w:line="240" w:lineRule="exact"/>
      <w:ind w:left="6804"/>
      <w:jc w:val="left"/>
    </w:pPr>
  </w:style>
  <w:style w:type="paragraph" w:styleId="aff5">
    <w:name w:val="Body Text"/>
    <w:basedOn w:val="a"/>
    <w:link w:val="aff6"/>
    <w:uiPriority w:val="99"/>
    <w:semiHidden/>
    <w:unhideWhenUsed/>
    <w:rsid w:val="005D73B3"/>
    <w:pPr>
      <w:spacing w:after="120"/>
    </w:pPr>
  </w:style>
  <w:style w:type="character" w:customStyle="1" w:styleId="aff6">
    <w:name w:val="Основной текст Знак"/>
    <w:link w:val="aff5"/>
    <w:uiPriority w:val="99"/>
    <w:semiHidden/>
    <w:rsid w:val="005D73B3"/>
    <w:rPr>
      <w:sz w:val="28"/>
      <w:szCs w:val="22"/>
      <w:lang w:eastAsia="en-US"/>
    </w:rPr>
  </w:style>
  <w:style w:type="paragraph" w:styleId="23">
    <w:name w:val="Body Text Indent 2"/>
    <w:basedOn w:val="a"/>
    <w:link w:val="24"/>
    <w:uiPriority w:val="99"/>
    <w:semiHidden/>
    <w:unhideWhenUsed/>
    <w:rsid w:val="00A161CF"/>
    <w:pPr>
      <w:spacing w:after="120" w:line="480" w:lineRule="auto"/>
      <w:ind w:left="283"/>
    </w:pPr>
  </w:style>
  <w:style w:type="character" w:customStyle="1" w:styleId="24">
    <w:name w:val="Основной текст с отступом 2 Знак"/>
    <w:link w:val="23"/>
    <w:uiPriority w:val="99"/>
    <w:semiHidden/>
    <w:rsid w:val="00A161CF"/>
    <w:rPr>
      <w:sz w:val="28"/>
      <w:szCs w:val="22"/>
      <w:lang w:eastAsia="en-US"/>
    </w:rPr>
  </w:style>
  <w:style w:type="paragraph" w:styleId="25">
    <w:name w:val="toc 2"/>
    <w:basedOn w:val="a"/>
    <w:next w:val="a"/>
    <w:autoRedefine/>
    <w:uiPriority w:val="39"/>
    <w:unhideWhenUsed/>
    <w:rsid w:val="00D96AD7"/>
    <w:pPr>
      <w:ind w:left="280"/>
    </w:pPr>
  </w:style>
  <w:style w:type="character" w:customStyle="1" w:styleId="apple-converted-space">
    <w:name w:val="apple-converted-space"/>
    <w:basedOn w:val="a0"/>
    <w:rsid w:val="00471F42"/>
  </w:style>
  <w:style w:type="paragraph" w:customStyle="1" w:styleId="p-consnonformat">
    <w:name w:val="p-consnonformat"/>
    <w:basedOn w:val="a"/>
    <w:rsid w:val="00340ED7"/>
    <w:pPr>
      <w:spacing w:before="100" w:beforeAutospacing="1" w:after="100" w:afterAutospacing="1"/>
      <w:jc w:val="left"/>
    </w:pPr>
    <w:rPr>
      <w:sz w:val="24"/>
      <w:szCs w:val="24"/>
      <w:lang w:eastAsia="ru-RU"/>
    </w:rPr>
  </w:style>
  <w:style w:type="character" w:customStyle="1" w:styleId="h-consnonformat">
    <w:name w:val="h-consnonformat"/>
    <w:basedOn w:val="a0"/>
    <w:rsid w:val="00340ED7"/>
  </w:style>
  <w:style w:type="character" w:customStyle="1" w:styleId="colorff00ff">
    <w:name w:val="color__ff00ff"/>
    <w:basedOn w:val="a0"/>
    <w:rsid w:val="00340ED7"/>
  </w:style>
  <w:style w:type="paragraph" w:styleId="aff7">
    <w:name w:val="endnote text"/>
    <w:basedOn w:val="a"/>
    <w:link w:val="aff8"/>
    <w:uiPriority w:val="99"/>
    <w:semiHidden/>
    <w:unhideWhenUsed/>
    <w:rsid w:val="008B68D1"/>
    <w:rPr>
      <w:sz w:val="20"/>
      <w:szCs w:val="20"/>
    </w:rPr>
  </w:style>
  <w:style w:type="character" w:customStyle="1" w:styleId="aff8">
    <w:name w:val="Текст концевой сноски Знак"/>
    <w:basedOn w:val="a0"/>
    <w:link w:val="aff7"/>
    <w:uiPriority w:val="99"/>
    <w:semiHidden/>
    <w:rsid w:val="008B68D1"/>
    <w:rPr>
      <w:lang w:eastAsia="en-US"/>
    </w:rPr>
  </w:style>
  <w:style w:type="character" w:styleId="aff9">
    <w:name w:val="endnote reference"/>
    <w:basedOn w:val="a0"/>
    <w:uiPriority w:val="99"/>
    <w:semiHidden/>
    <w:unhideWhenUsed/>
    <w:rsid w:val="008B68D1"/>
    <w:rPr>
      <w:vertAlign w:val="superscript"/>
    </w:rPr>
  </w:style>
  <w:style w:type="paragraph" w:customStyle="1" w:styleId="CharChar">
    <w:name w:val="Char Char Знак Знак Знак Знак Знак Знак"/>
    <w:basedOn w:val="a"/>
    <w:uiPriority w:val="99"/>
    <w:rsid w:val="00C70C74"/>
    <w:pPr>
      <w:spacing w:after="160" w:line="240" w:lineRule="exact"/>
      <w:jc w:val="left"/>
    </w:pPr>
    <w:rPr>
      <w:rFonts w:ascii="Verdana" w:hAnsi="Verdana" w:cs="Verdana"/>
      <w:sz w:val="20"/>
      <w:szCs w:val="20"/>
      <w:lang w:val="en-US"/>
    </w:rPr>
  </w:style>
  <w:style w:type="paragraph" w:customStyle="1" w:styleId="snoski">
    <w:name w:val="snoski"/>
    <w:basedOn w:val="a"/>
    <w:uiPriority w:val="99"/>
    <w:rsid w:val="00C70C74"/>
    <w:pPr>
      <w:ind w:firstLine="567"/>
    </w:pPr>
    <w:rPr>
      <w:sz w:val="20"/>
      <w:szCs w:val="20"/>
      <w:lang w:eastAsia="ru-RU"/>
    </w:rPr>
  </w:style>
  <w:style w:type="paragraph" w:customStyle="1" w:styleId="point">
    <w:name w:val="point"/>
    <w:basedOn w:val="a"/>
    <w:uiPriority w:val="99"/>
    <w:rsid w:val="001C1BA5"/>
    <w:pPr>
      <w:ind w:firstLine="567"/>
    </w:pPr>
    <w:rPr>
      <w:sz w:val="24"/>
      <w:szCs w:val="24"/>
      <w:lang w:eastAsia="ru-RU"/>
    </w:rPr>
  </w:style>
  <w:style w:type="table" w:customStyle="1" w:styleId="13">
    <w:name w:val="Сетка таблицы1"/>
    <w:basedOn w:val="a1"/>
    <w:next w:val="af8"/>
    <w:uiPriority w:val="99"/>
    <w:rsid w:val="00A5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ormal">
    <w:name w:val="p-normal"/>
    <w:basedOn w:val="a"/>
    <w:rsid w:val="0055592D"/>
    <w:pPr>
      <w:spacing w:before="100" w:beforeAutospacing="1" w:after="100" w:afterAutospacing="1"/>
      <w:jc w:val="left"/>
    </w:pPr>
    <w:rPr>
      <w:sz w:val="24"/>
      <w:szCs w:val="24"/>
      <w:lang w:eastAsia="ru-RU"/>
    </w:rPr>
  </w:style>
  <w:style w:type="character" w:customStyle="1" w:styleId="color0000ff">
    <w:name w:val="color__0000ff"/>
    <w:basedOn w:val="a0"/>
    <w:rsid w:val="0055592D"/>
  </w:style>
  <w:style w:type="character" w:customStyle="1" w:styleId="fake-non-breaking-space">
    <w:name w:val="fake-non-breaking-space"/>
    <w:basedOn w:val="a0"/>
    <w:rsid w:val="0055592D"/>
  </w:style>
  <w:style w:type="character" w:customStyle="1" w:styleId="word-wrapper">
    <w:name w:val="word-wrapper"/>
    <w:basedOn w:val="a0"/>
    <w:rsid w:val="0055592D"/>
  </w:style>
  <w:style w:type="character" w:customStyle="1" w:styleId="h-normal">
    <w:name w:val="h-normal"/>
    <w:basedOn w:val="a0"/>
    <w:rsid w:val="00151DD2"/>
  </w:style>
  <w:style w:type="paragraph" w:customStyle="1" w:styleId="titleu">
    <w:name w:val="titleu"/>
    <w:basedOn w:val="a"/>
    <w:uiPriority w:val="99"/>
    <w:rsid w:val="00F318CA"/>
    <w:pPr>
      <w:spacing w:before="240" w:after="240"/>
      <w:jc w:val="left"/>
    </w:pPr>
    <w:rPr>
      <w:b/>
      <w:bCs/>
      <w:sz w:val="24"/>
      <w:szCs w:val="24"/>
      <w:lang w:eastAsia="ru-RU"/>
    </w:rPr>
  </w:style>
  <w:style w:type="paragraph" w:customStyle="1" w:styleId="newncpi0">
    <w:name w:val="newncpi0"/>
    <w:basedOn w:val="a"/>
    <w:rsid w:val="00F318CA"/>
    <w:rPr>
      <w:sz w:val="24"/>
      <w:szCs w:val="24"/>
      <w:lang w:eastAsia="ru-RU"/>
    </w:rPr>
  </w:style>
  <w:style w:type="paragraph" w:customStyle="1" w:styleId="undline">
    <w:name w:val="undline"/>
    <w:basedOn w:val="a"/>
    <w:rsid w:val="00F318CA"/>
    <w:rPr>
      <w:sz w:val="20"/>
      <w:szCs w:val="20"/>
      <w:lang w:eastAsia="ru-RU"/>
    </w:rPr>
  </w:style>
  <w:style w:type="paragraph" w:customStyle="1" w:styleId="begform">
    <w:name w:val="begform"/>
    <w:basedOn w:val="a"/>
    <w:uiPriority w:val="99"/>
    <w:rsid w:val="00F318CA"/>
    <w:pPr>
      <w:ind w:firstLine="567"/>
    </w:pPr>
    <w:rPr>
      <w:sz w:val="24"/>
      <w:szCs w:val="24"/>
      <w:lang w:eastAsia="ru-RU"/>
    </w:rPr>
  </w:style>
  <w:style w:type="table" w:customStyle="1" w:styleId="26">
    <w:name w:val="Сетка таблицы2"/>
    <w:basedOn w:val="a1"/>
    <w:next w:val="af8"/>
    <w:uiPriority w:val="99"/>
    <w:rsid w:val="00A73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83656">
      <w:bodyDiv w:val="1"/>
      <w:marLeft w:val="0"/>
      <w:marRight w:val="0"/>
      <w:marTop w:val="0"/>
      <w:marBottom w:val="0"/>
      <w:divBdr>
        <w:top w:val="none" w:sz="0" w:space="0" w:color="auto"/>
        <w:left w:val="none" w:sz="0" w:space="0" w:color="auto"/>
        <w:bottom w:val="none" w:sz="0" w:space="0" w:color="auto"/>
        <w:right w:val="none" w:sz="0" w:space="0" w:color="auto"/>
      </w:divBdr>
      <w:divsChild>
        <w:div w:id="2063284672">
          <w:marLeft w:val="0"/>
          <w:marRight w:val="0"/>
          <w:marTop w:val="0"/>
          <w:marBottom w:val="0"/>
          <w:divBdr>
            <w:top w:val="none" w:sz="0" w:space="0" w:color="auto"/>
            <w:left w:val="none" w:sz="0" w:space="0" w:color="auto"/>
            <w:bottom w:val="none" w:sz="0" w:space="0" w:color="auto"/>
            <w:right w:val="none" w:sz="0" w:space="0" w:color="auto"/>
          </w:divBdr>
          <w:divsChild>
            <w:div w:id="8523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6494">
      <w:bodyDiv w:val="1"/>
      <w:marLeft w:val="0"/>
      <w:marRight w:val="0"/>
      <w:marTop w:val="0"/>
      <w:marBottom w:val="0"/>
      <w:divBdr>
        <w:top w:val="none" w:sz="0" w:space="0" w:color="auto"/>
        <w:left w:val="none" w:sz="0" w:space="0" w:color="auto"/>
        <w:bottom w:val="none" w:sz="0" w:space="0" w:color="auto"/>
        <w:right w:val="none" w:sz="0" w:space="0" w:color="auto"/>
      </w:divBdr>
    </w:div>
    <w:div w:id="1053431956">
      <w:bodyDiv w:val="1"/>
      <w:marLeft w:val="0"/>
      <w:marRight w:val="0"/>
      <w:marTop w:val="0"/>
      <w:marBottom w:val="0"/>
      <w:divBdr>
        <w:top w:val="none" w:sz="0" w:space="0" w:color="auto"/>
        <w:left w:val="none" w:sz="0" w:space="0" w:color="auto"/>
        <w:bottom w:val="none" w:sz="0" w:space="0" w:color="auto"/>
        <w:right w:val="none" w:sz="0" w:space="0" w:color="auto"/>
      </w:divBdr>
    </w:div>
    <w:div w:id="1338196363">
      <w:bodyDiv w:val="1"/>
      <w:marLeft w:val="0"/>
      <w:marRight w:val="0"/>
      <w:marTop w:val="0"/>
      <w:marBottom w:val="0"/>
      <w:divBdr>
        <w:top w:val="none" w:sz="0" w:space="0" w:color="auto"/>
        <w:left w:val="none" w:sz="0" w:space="0" w:color="auto"/>
        <w:bottom w:val="none" w:sz="0" w:space="0" w:color="auto"/>
        <w:right w:val="none" w:sz="0" w:space="0" w:color="auto"/>
      </w:divBdr>
    </w:div>
    <w:div w:id="1624575124">
      <w:bodyDiv w:val="1"/>
      <w:marLeft w:val="0"/>
      <w:marRight w:val="0"/>
      <w:marTop w:val="0"/>
      <w:marBottom w:val="0"/>
      <w:divBdr>
        <w:top w:val="none" w:sz="0" w:space="0" w:color="auto"/>
        <w:left w:val="none" w:sz="0" w:space="0" w:color="auto"/>
        <w:bottom w:val="none" w:sz="0" w:space="0" w:color="auto"/>
        <w:right w:val="none" w:sz="0" w:space="0" w:color="auto"/>
      </w:divBdr>
    </w:div>
    <w:div w:id="1659797490">
      <w:bodyDiv w:val="1"/>
      <w:marLeft w:val="0"/>
      <w:marRight w:val="0"/>
      <w:marTop w:val="0"/>
      <w:marBottom w:val="0"/>
      <w:divBdr>
        <w:top w:val="none" w:sz="0" w:space="0" w:color="auto"/>
        <w:left w:val="none" w:sz="0" w:space="0" w:color="auto"/>
        <w:bottom w:val="none" w:sz="0" w:space="0" w:color="auto"/>
        <w:right w:val="none" w:sz="0" w:space="0" w:color="auto"/>
      </w:divBdr>
      <w:divsChild>
        <w:div w:id="782188728">
          <w:marLeft w:val="0"/>
          <w:marRight w:val="0"/>
          <w:marTop w:val="0"/>
          <w:marBottom w:val="0"/>
          <w:divBdr>
            <w:top w:val="none" w:sz="0" w:space="0" w:color="auto"/>
            <w:left w:val="none" w:sz="0" w:space="0" w:color="auto"/>
            <w:bottom w:val="none" w:sz="0" w:space="0" w:color="auto"/>
            <w:right w:val="none" w:sz="0" w:space="0" w:color="auto"/>
          </w:divBdr>
          <w:divsChild>
            <w:div w:id="1503279873">
              <w:marLeft w:val="0"/>
              <w:marRight w:val="0"/>
              <w:marTop w:val="0"/>
              <w:marBottom w:val="0"/>
              <w:divBdr>
                <w:top w:val="none" w:sz="0" w:space="0" w:color="auto"/>
                <w:left w:val="none" w:sz="0" w:space="0" w:color="auto"/>
                <w:bottom w:val="none" w:sz="0" w:space="0" w:color="auto"/>
                <w:right w:val="none" w:sz="0" w:space="0" w:color="auto"/>
              </w:divBdr>
            </w:div>
          </w:divsChild>
        </w:div>
        <w:div w:id="2003393053">
          <w:marLeft w:val="0"/>
          <w:marRight w:val="0"/>
          <w:marTop w:val="0"/>
          <w:marBottom w:val="0"/>
          <w:divBdr>
            <w:top w:val="none" w:sz="0" w:space="0" w:color="auto"/>
            <w:left w:val="none" w:sz="0" w:space="0" w:color="auto"/>
            <w:bottom w:val="none" w:sz="0" w:space="0" w:color="auto"/>
            <w:right w:val="none" w:sz="0" w:space="0" w:color="auto"/>
          </w:divBdr>
          <w:divsChild>
            <w:div w:id="15768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049CDCADC568D785C34F0A5BA70ECFFF957436E222AC5029143F3223561F1A67B79784B6F5FEE185EC5FD80F1f4NFJ" TargetMode="External"/><Relationship Id="rId117" Type="http://schemas.openxmlformats.org/officeDocument/2006/relationships/hyperlink" Target="consultantplus://offline/ref=5EF4ADF58A6A29D5328AEB60F07AF774AD7B6D01913E488AFC1EF4900DC365FC80DE03B13BCD386EF78DEAB6F2w1aAJ" TargetMode="External"/><Relationship Id="rId21" Type="http://schemas.openxmlformats.org/officeDocument/2006/relationships/hyperlink" Target="consultantplus://offline/ref=D5F182BC4342E27C7884EC568E9EF4333C6FA35542350CDC3A1E37EC16DEF706F431A2FEC7C51406842373238A47vFN" TargetMode="External"/><Relationship Id="rId42" Type="http://schemas.openxmlformats.org/officeDocument/2006/relationships/hyperlink" Target="consultantplus://offline/ref=0182AC49316CE216EAAE661A8826585C971229ABF12187700C1707AE2A67A09155222C1A945DB3215AD480F95Ew2a3P" TargetMode="External"/><Relationship Id="rId47" Type="http://schemas.openxmlformats.org/officeDocument/2006/relationships/hyperlink" Target="consultantplus://offline/ref=0182AC49316CE216EAAE661A8826585C971229ABF12184720F1E02AE2A67A09155222C1A945DB3215AD481F85Dw2a1P" TargetMode="External"/><Relationship Id="rId63" Type="http://schemas.openxmlformats.org/officeDocument/2006/relationships/hyperlink" Target="consultantplus://offline/ref=AF17BF51FDF0F299BD76A34284010950FCF0A12EEE5BBC52D54651968AE3D3EDFE0C16B6047ACE890E58DC5666G1p5O" TargetMode="External"/><Relationship Id="rId68" Type="http://schemas.openxmlformats.org/officeDocument/2006/relationships/hyperlink" Target="consultantplus://offline/ref=CF8F39F2C4E6010276A2EE25FC690C24D452487CC6270D403D733B0F750B74FAC6YAe3K" TargetMode="External"/><Relationship Id="rId84" Type="http://schemas.openxmlformats.org/officeDocument/2006/relationships/hyperlink" Target="consultantplus://offline/ref=95C67AB4CAAD097140F1B20E5BA30B34A4B30C8CE411158190D6437683B7D712B11D29F998822772BE0692497727lAO" TargetMode="External"/><Relationship Id="rId89" Type="http://schemas.openxmlformats.org/officeDocument/2006/relationships/hyperlink" Target="consultantplus://offline/ref=A59DF39DB54DC272197C9755C7ADA64ECDAB27FF81C8079C6FF81C6BE47D57581CF503185635A750C0B270F6A0KBW4I" TargetMode="External"/><Relationship Id="rId112" Type="http://schemas.openxmlformats.org/officeDocument/2006/relationships/hyperlink" Target="consultantplus://offline/ref=80E8E8A5929D92434243FC922D60BE02B22906BCD68C7C82D62B2A415C9CA46692F9EC19BF41DCE37AE06C288BE0j0I" TargetMode="External"/><Relationship Id="rId16" Type="http://schemas.openxmlformats.org/officeDocument/2006/relationships/hyperlink" Target="consultantplus://offline/ref=004F912C490671F9A2F1DB31189D56E9AF17C65F386EDFDF4E186717BA13332DC9D361829130606085A62A8104gEfDN" TargetMode="External"/><Relationship Id="rId107" Type="http://schemas.openxmlformats.org/officeDocument/2006/relationships/hyperlink" Target="consultantplus://offline/ref=80E8E8A5929D92434243FC922D60BE02B22906BCD68C7D81D02429415C9CA46692F9EC19BF41DCE37AE06C2983E0j1I" TargetMode="External"/><Relationship Id="rId11" Type="http://schemas.openxmlformats.org/officeDocument/2006/relationships/hyperlink" Target="consultantplus://offline/ref=004F912C490671F9A2F1DB31189D56E9AF17C65F386EDFDF4E186717BA13332DC9D361829130606085A62A800DgEfFN" TargetMode="External"/><Relationship Id="rId32" Type="http://schemas.openxmlformats.org/officeDocument/2006/relationships/hyperlink" Target="consultantplus://offline/ref=2049CDCADC568D785C34F0A5BA70ECFFF957436E222AC60B974BF8223561F1A67B79784B6F5FEE185EC5FD81F9f4N0J" TargetMode="External"/><Relationship Id="rId37" Type="http://schemas.openxmlformats.org/officeDocument/2006/relationships/hyperlink" Target="consultantplus://offline/ref=2049CDCADC568D785C34F0A5BA70ECFFF957436E222AC50F9743F6223561F1A67B79784B6F5FEE185EC5FD81FEf4N4J" TargetMode="External"/><Relationship Id="rId53" Type="http://schemas.openxmlformats.org/officeDocument/2006/relationships/hyperlink" Target="consultantplus://offline/ref=0182AC49316CE216EAAE661A8826585C971229ABF12184720F1E02AE2A67A09155222C1A945DB3215AD481FA59w2a1P" TargetMode="External"/><Relationship Id="rId58" Type="http://schemas.openxmlformats.org/officeDocument/2006/relationships/hyperlink" Target="consultantplus://offline/ref=0182AC49316CE216EAAE661A8826585C971229ABF12187700C1707AE2A67A09155222C1A945DB3215AD480F95Ew2a3P" TargetMode="External"/><Relationship Id="rId74" Type="http://schemas.openxmlformats.org/officeDocument/2006/relationships/hyperlink" Target="consultantplus://offline/ref=A59DF39DB54DC272197C9755C7ADA64ECDAB27FF81C8079B68F1176BE47D57581CF503185635A750C0B270F4A6KBW1I" TargetMode="External"/><Relationship Id="rId79" Type="http://schemas.openxmlformats.org/officeDocument/2006/relationships/hyperlink" Target="consultantplus://offline/ref=A59DF39DB54DC272197C9755C7ADA64ECDAB27FF81C8079B68F1176BE47D57581CF503185635A750C0B270F4A6KBW1I" TargetMode="External"/><Relationship Id="rId102" Type="http://schemas.openxmlformats.org/officeDocument/2006/relationships/hyperlink" Target="consultantplus://offline/ref=80E8E8A5929D92434243FC922D60BE02B22906BCD68C7D8AD42428415C9CA46692F9EC19BF41DCE37AE06D2F88E0j1I" TargetMode="External"/><Relationship Id="rId123"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0182AC49316CE216EAAE661A8826585C971229ABF1218471081601AE2A67A09155222C1A945DB3215AD480F85Fw2a6P" TargetMode="External"/><Relationship Id="rId82" Type="http://schemas.openxmlformats.org/officeDocument/2006/relationships/hyperlink" Target="consultantplus://offline/ref=55DD6C5005DF9FB21AF75508A7F19EED5FBAB16B2443A646EB71AC2AFF49502897A4F597FD67AD762DD65306F7bAC1J" TargetMode="External"/><Relationship Id="rId90" Type="http://schemas.openxmlformats.org/officeDocument/2006/relationships/hyperlink" Target="consultantplus://offline/ref=95C67AB4CAAD097140F1B20E5BA30B34A4B30C8CE411158190D6437683B7D712B11D29F998822772BE06924F7E27lCO" TargetMode="External"/><Relationship Id="rId95" Type="http://schemas.openxmlformats.org/officeDocument/2006/relationships/hyperlink" Target="consultantplus://offline/ref=95C67AB4CAAD097140F1B20E5BA30B34A4B30C8CE411148B94D8427683B7D712B11D29F998822772BE06934D7227l8O" TargetMode="External"/><Relationship Id="rId19" Type="http://schemas.openxmlformats.org/officeDocument/2006/relationships/hyperlink" Target="consultantplus://offline/ref=A626C88DE41319A964522E27E8A9DC19D01BE3F7B798167E01832A8D404F3287AD19A10DCE533CAC13298AF4B0s9u9N" TargetMode="External"/><Relationship Id="rId14" Type="http://schemas.openxmlformats.org/officeDocument/2006/relationships/hyperlink" Target="consultantplus://offline/ref=004F912C490671F9A2F1DB31189D56E9AF17C65F386EDFD1441C6C17BA13332DC9D361829130606085A62A8001gEfDN" TargetMode="External"/><Relationship Id="rId22" Type="http://schemas.openxmlformats.org/officeDocument/2006/relationships/hyperlink" Target="consultantplus://offline/ref=2049CDCADC568D785C34F0A5BA70ECFFF957436E222AC0029744F5223561F1A67B79784B6F5FEE185EC5FC81FCf4N3J" TargetMode="External"/><Relationship Id="rId27" Type="http://schemas.openxmlformats.org/officeDocument/2006/relationships/hyperlink" Target="consultantplus://offline/ref=2049CDCADC568D785C34F0A5BA70ECFFF957436E222AC60B974BF8223561F1A67B79784B6F5FEE185EC5FD81F9f4N7J" TargetMode="External"/><Relationship Id="rId30" Type="http://schemas.openxmlformats.org/officeDocument/2006/relationships/hyperlink" Target="consultantplus://offline/ref=2049CDCADC568D785C34F0A5BA70ECFFF957436E222AC60B974BF8223561F1A67B79784B6F5FEE185EC5FD81F9f4N2J" TargetMode="External"/><Relationship Id="rId35" Type="http://schemas.openxmlformats.org/officeDocument/2006/relationships/hyperlink" Target="consultantplus://offline/ref=2049CDCADC568D785C34F0A5BA70ECFFF957436E222AC40A9742F1223561F1A67B79784B6F5FEE185EC5FD81F8f4NFJ" TargetMode="External"/><Relationship Id="rId43" Type="http://schemas.openxmlformats.org/officeDocument/2006/relationships/hyperlink" Target="consultantplus://offline/ref=0182AC49316CE216EAAE661A8826585C971229ABF12184720F1E02AE2A67A09155222C1A945DB3215AD480F15Cw2aCP" TargetMode="External"/><Relationship Id="rId48" Type="http://schemas.openxmlformats.org/officeDocument/2006/relationships/hyperlink" Target="consultantplus://offline/ref=0182AC49316CE216EAAE661A8826585C971229ABF12184720F1E02AE2A67A09155222C1A945DB3215AD481F85Ew2a4P" TargetMode="External"/><Relationship Id="rId56" Type="http://schemas.openxmlformats.org/officeDocument/2006/relationships/hyperlink" Target="consultantplus://offline/ref=0182AC49316CE216EAAE661A8826585C971229ABF121867A081906AE2A67A0915522w2aCP" TargetMode="External"/><Relationship Id="rId64" Type="http://schemas.openxmlformats.org/officeDocument/2006/relationships/hyperlink" Target="consultantplus://offline/ref=0E0E1FF887BBE0DAC03299A969C278630BA760F443402A7812E1F2A4CB569C5CACD834D6F0C0822CB9D438B891O5U9H" TargetMode="External"/><Relationship Id="rId69" Type="http://schemas.openxmlformats.org/officeDocument/2006/relationships/hyperlink" Target="consultantplus://offline/ref=CF8F39F2C4E6010276A2EE25FC690C24D452487CC6210D40317537527F032DF6C4A4C04F5C7DDC20FEA696A3CDYBe8K" TargetMode="External"/><Relationship Id="rId77" Type="http://schemas.openxmlformats.org/officeDocument/2006/relationships/hyperlink" Target="consultantplus://offline/ref=A59DF39DB54DC272197C9755C7ADA64ECDAB27FF81C8079B68F1176BE47D57581CF503185635A750C0B270F4A6KBW8I" TargetMode="External"/><Relationship Id="rId100" Type="http://schemas.openxmlformats.org/officeDocument/2006/relationships/image" Target="media/image1.png"/><Relationship Id="rId105" Type="http://schemas.openxmlformats.org/officeDocument/2006/relationships/hyperlink" Target="consultantplus://offline/ref=80E8E8A5929D92434243FC922D60BE02B22906BCD68C7F80D0222E415C9CA46692F9EC19BF41DCE37AE06C298EE0jEI" TargetMode="External"/><Relationship Id="rId113" Type="http://schemas.openxmlformats.org/officeDocument/2006/relationships/hyperlink" Target="consultantplus://offline/ref=80E8E8A5929D92434243FC922D60BE02B22906BCD68C7C82D62B2A415C9CA46692F9EC19BF41DCE37AE06C288BE0j0I" TargetMode="External"/><Relationship Id="rId118" Type="http://schemas.openxmlformats.org/officeDocument/2006/relationships/hyperlink" Target="consultantplus://offline/ref=5EF4ADF58A6A29D5328AEB60F07AF774AD7B6D01913E488AFC1EF4900DC365FC80DE03B13BCD386EF78DEAB6F2w1aBJ" TargetMode="External"/><Relationship Id="rId12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consultantplus://offline/ref=0182AC49316CE216EAAE661A8826585C971229ABF12184720F1E02AE2A67A09155222C1A945DB3215AD481F95Fw2aDP" TargetMode="External"/><Relationship Id="rId72" Type="http://schemas.openxmlformats.org/officeDocument/2006/relationships/hyperlink" Target="consultantplus://offline/ref=A59DF39DB54DC272197C9755C7ADA64ECDAB27FF81C8079B68F1176BE47D57581CF503185635A750C0B270F4A6KBW1I" TargetMode="External"/><Relationship Id="rId80" Type="http://schemas.openxmlformats.org/officeDocument/2006/relationships/hyperlink" Target="consultantplus://offline/ref=A59DF39DB54DC272197C9755C7ADA64ECDAB27FF81C8079C6FF81C6BE47D57581CF503185635A750C0B270F6A0KBW4I" TargetMode="External"/><Relationship Id="rId85" Type="http://schemas.openxmlformats.org/officeDocument/2006/relationships/hyperlink" Target="consultantplus://offline/ref=95C67AB4CAAD097140F1B20E5BA30B34A4B30C8CE411148B94D8427683B7D712B11D29F998822772BE0693487027l9O" TargetMode="External"/><Relationship Id="rId93" Type="http://schemas.openxmlformats.org/officeDocument/2006/relationships/hyperlink" Target="consultantplus://offline/ref=95C67AB4CAAD097140F1B20E5BA30B34A4B30C8CE411158190D6437683B7D712B11D29F998822772BE06924C7727lBO" TargetMode="External"/><Relationship Id="rId98" Type="http://schemas.openxmlformats.org/officeDocument/2006/relationships/hyperlink" Target="consultantplus://offline/ref=95C67AB4CAAD097140F1B20E5BA30B34A4B30C8CE411158190D6437683B7D712B11D29F998822772BE06924C7727l9O" TargetMode="External"/><Relationship Id="rId121" Type="http://schemas.openxmlformats.org/officeDocument/2006/relationships/hyperlink" Target="consultantplus://offline/ref=5EF4ADF58A6A29D5328AEB60F07AF774AD7B6D01913E488AFC1EF4900DC365FC80DE03B13BCD386EF78DEAB6F3w1aBJ" TargetMode="External"/><Relationship Id="rId3" Type="http://schemas.openxmlformats.org/officeDocument/2006/relationships/styles" Target="styles.xml"/><Relationship Id="rId12" Type="http://schemas.openxmlformats.org/officeDocument/2006/relationships/hyperlink" Target="consultantplus://offline/ref=004F912C490671F9A2F1DB31189D56E9AF17C65F386EDED14A196717BA13332DC9D361829130606085A6288407gEf9N" TargetMode="External"/><Relationship Id="rId17" Type="http://schemas.openxmlformats.org/officeDocument/2006/relationships/hyperlink" Target="consultantplus://offline/ref=004F912C490671F9A2F1DB31189D56E9AF17C65F386EDFDF4E186717BA13332DC9D361829130606085A62A8103gEfFN" TargetMode="External"/><Relationship Id="rId25" Type="http://schemas.openxmlformats.org/officeDocument/2006/relationships/hyperlink" Target="consultantplus://offline/ref=2049CDCADC568D785C34F0A5BA70ECFFF957436E222AC20A9043F1223561F1A67B79784B6F5FEE185EC5FD88F0f4N0J" TargetMode="External"/><Relationship Id="rId33" Type="http://schemas.openxmlformats.org/officeDocument/2006/relationships/hyperlink" Target="consultantplus://offline/ref=2049CDCADC568D785C34F0A5BA70ECFFF957436E222AC60B974BF8223561F1A67B79784B6F5FEE185EC5FD81FAf4N5J" TargetMode="External"/><Relationship Id="rId38" Type="http://schemas.openxmlformats.org/officeDocument/2006/relationships/hyperlink" Target="consultantplus://offline/ref=2049CDCADC568D785C34F0A5BA70ECFFF957436E222AC1029E45F2223561F1A67B79784B6F5FEE185EC7FC86F9f4N2J" TargetMode="External"/><Relationship Id="rId46" Type="http://schemas.openxmlformats.org/officeDocument/2006/relationships/hyperlink" Target="consultantplus://offline/ref=0182AC49316CE216EAAE661A8826585C971229ABF12187700C1707AE2A67A09155222C1A945DB3215AD480FA59w2a7P" TargetMode="External"/><Relationship Id="rId59" Type="http://schemas.openxmlformats.org/officeDocument/2006/relationships/hyperlink" Target="consultantplus://offline/ref=0182AC49316CE216EAAE661A8826585C971229ABF12184720F1E02AE2A67A09155222C1A945DB3215AD481FA5Fw2a2P" TargetMode="External"/><Relationship Id="rId67" Type="http://schemas.openxmlformats.org/officeDocument/2006/relationships/hyperlink" Target="consultantplus://offline/ref=CF8F39F2C4E6010276A2EE25FC690C24D452487CC6210D413E7633527F032DF6C4A4YCe0K" TargetMode="External"/><Relationship Id="rId103" Type="http://schemas.openxmlformats.org/officeDocument/2006/relationships/hyperlink" Target="consultantplus://offline/ref=80E8E8A5929D92434243FC922D60BE02B22906BCD68C7F80D0222E415C9CA46692F9EC19BF41DCE37AE06C288AE0jDI" TargetMode="External"/><Relationship Id="rId108" Type="http://schemas.openxmlformats.org/officeDocument/2006/relationships/hyperlink" Target="consultantplus://offline/ref=80E8E8A5929D92434243FC922D60BE02B22906BCD68C7D8AD42428415C9CA46692F9EC19BF41DCE37AE06D2E8BE0jFI" TargetMode="External"/><Relationship Id="rId116" Type="http://schemas.openxmlformats.org/officeDocument/2006/relationships/hyperlink" Target="consultantplus://offline/ref=5EF4ADF58A6A29D5328AEB60F07AF774AD7B6D01913E488AFC1EF4900DC365FC80DE03B13BCD386EF78DEAB6F2w1aFJ" TargetMode="External"/><Relationship Id="rId124" Type="http://schemas.openxmlformats.org/officeDocument/2006/relationships/header" Target="header2.xml"/><Relationship Id="rId20" Type="http://schemas.openxmlformats.org/officeDocument/2006/relationships/hyperlink" Target="consultantplus://offline/ref=A626C88DE41319A964522E27E8A9DC19D01BE3F7B798167E01832A8D404F3287AD19A10DCE533CAC13298AF4BFs9uDN" TargetMode="External"/><Relationship Id="rId41" Type="http://schemas.openxmlformats.org/officeDocument/2006/relationships/hyperlink" Target="consultantplus://offline/ref=0182AC49316CE216EAAE661A8826585C971229ABF12187700C1707AE2A67A09155222C1A945DB3215AD480F95Ew2a3P" TargetMode="External"/><Relationship Id="rId54" Type="http://schemas.openxmlformats.org/officeDocument/2006/relationships/hyperlink" Target="consultantplus://offline/ref=0182AC49316CE216EAAE661A8826585C971229ABF12187700C1707AE2A67A09155222C1A945DB3215AD480F95Ew2a3P" TargetMode="External"/><Relationship Id="rId62" Type="http://schemas.openxmlformats.org/officeDocument/2006/relationships/hyperlink" Target="consultantplus://offline/ref=AF17BF51FDF0F299BD76A34284010950FCF0A12EEE5BBC50D54757968AE3D3EDFE0C16B6047ACE890E58DC566FG1pFO" TargetMode="External"/><Relationship Id="rId70" Type="http://schemas.openxmlformats.org/officeDocument/2006/relationships/hyperlink" Target="consultantplus://offline/ref=A59DF39DB54DC272197C9755C7ADA64ECDAB27FF81C801966BFE1B6BE47D57581CF503185635A750C0B271F2A6KBW0I" TargetMode="External"/><Relationship Id="rId75" Type="http://schemas.openxmlformats.org/officeDocument/2006/relationships/hyperlink" Target="consultantplus://offline/ref=A59DF39DB54DC272197C9755C7ADA64ECDAB27FF81C8079B68F1176BE47D57581CF503185635A750C0B270F4A6KBW4I" TargetMode="External"/><Relationship Id="rId83" Type="http://schemas.openxmlformats.org/officeDocument/2006/relationships/hyperlink" Target="consultantplus://offline/ref=A59DF39DB54DC272197C9755C7ADA64ECDAB27FF81C8079C6FF81C6BE47D57581CF503185635A750C0B270F6A0KBW4I" TargetMode="External"/><Relationship Id="rId88" Type="http://schemas.openxmlformats.org/officeDocument/2006/relationships/hyperlink" Target="consultantplus://offline/ref=95C67AB4CAAD097140F1B20E5BA30B34A4B30C8CE411158190D6437683B7D712B11D29F998822772BE0692487027l9O" TargetMode="External"/><Relationship Id="rId91" Type="http://schemas.openxmlformats.org/officeDocument/2006/relationships/hyperlink" Target="consultantplus://offline/ref=95C67AB4CAAD097140F1B20E5BA30B34A4B30C8CE411158190D6437683B7D712B11D29F998822772BE06924E7227l2O" TargetMode="External"/><Relationship Id="rId96" Type="http://schemas.openxmlformats.org/officeDocument/2006/relationships/hyperlink" Target="consultantplus://offline/ref=95C67AB4CAAD097140F1B20E5BA30B34A4B30C8CE411158190D6437683B7D712B11D29F998822772BE06924E7527l8O" TargetMode="External"/><Relationship Id="rId111" Type="http://schemas.openxmlformats.org/officeDocument/2006/relationships/hyperlink" Target="consultantplus://offline/ref=80E8E8A5929D92434243FC922D60BE02B22906BCD68C7C8ADD252F415C9CA46692F9EC19BF41DCE37AE26D2089E0jB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04F912C490671F9A2F1DB31189D56E9AF17C65F386EDFD1441C6C17BA13332DC9D361829130606085A62A8001gEfEN" TargetMode="External"/><Relationship Id="rId23" Type="http://schemas.openxmlformats.org/officeDocument/2006/relationships/hyperlink" Target="consultantplus://offline/ref=2049CDCADC568D785C34F0A5BA70ECFFF957436E222AC0029744F5223561F1A67B79784B6F5FEE185EC5FF85F9f4N4J" TargetMode="External"/><Relationship Id="rId28" Type="http://schemas.openxmlformats.org/officeDocument/2006/relationships/hyperlink" Target="consultantplus://offline/ref=2049CDCADC568D785C34F0A5BA70ECFFF957436E222AC1089140F7223561F1A67B79784B6F5FEE185EC5FD81F8f4NFJ" TargetMode="External"/><Relationship Id="rId36" Type="http://schemas.openxmlformats.org/officeDocument/2006/relationships/hyperlink" Target="consultantplus://offline/ref=2049CDCADC568D785C34F0A5BA70ECFFF957436E222AC20A9245F2223561F1A67B79784B6F5FEE185EC5FD84FBf4N7J" TargetMode="External"/><Relationship Id="rId49" Type="http://schemas.openxmlformats.org/officeDocument/2006/relationships/hyperlink" Target="consultantplus://offline/ref=0182AC49316CE216EAAE661A8826585C971229ABF12184720F1E02AE2A67A09155222C1A945DB3215AD481F959w2a2P" TargetMode="External"/><Relationship Id="rId57" Type="http://schemas.openxmlformats.org/officeDocument/2006/relationships/hyperlink" Target="consultantplus://offline/ref=0182AC49316CE216EAAE661A8826585C971229ABF12187700C1707AE2A67A09155222C1A945DB3215AD480F95Ew2a3P" TargetMode="External"/><Relationship Id="rId106" Type="http://schemas.openxmlformats.org/officeDocument/2006/relationships/hyperlink" Target="consultantplus://offline/ref=80E8E8A5929D92434243FC922D60BE02B22906BCD68C7D80D52329415C9CA46692F9EC19BF41DCE37AE06C288AE0j8I" TargetMode="External"/><Relationship Id="rId114" Type="http://schemas.openxmlformats.org/officeDocument/2006/relationships/hyperlink" Target="consultantplus://offline/ref=80E8E8A5929D92434243FC922D60BE02B22906BCD68C7F82D7242A415C9CA46692F9EC19BF41DCE37AE06C2883E0j8I" TargetMode="External"/><Relationship Id="rId119" Type="http://schemas.openxmlformats.org/officeDocument/2006/relationships/hyperlink" Target="consultantplus://offline/ref=5EF4ADF58A6A29D5328AEB60F07AF774AD7B6D01913E488AFC1EF4900DC365FC80DE03B13BCD386EF78DEAB6F4w1aCJ" TargetMode="External"/><Relationship Id="rId10" Type="http://schemas.openxmlformats.org/officeDocument/2006/relationships/hyperlink" Target="consultantplus://offline/ref=004F912C490671F9A2F1DB31189D56E9AF17C65F386EDED14A196717BA13332DC9D361829130606085A6288407gEf8N" TargetMode="External"/><Relationship Id="rId31" Type="http://schemas.openxmlformats.org/officeDocument/2006/relationships/hyperlink" Target="consultantplus://offline/ref=2049CDCADC568D785C34F0A5BA70ECFFF957436E222AC5029E47F8223561F1A67B79784B6F5FEE185EC5FD81F8f4N0J" TargetMode="External"/><Relationship Id="rId44" Type="http://schemas.openxmlformats.org/officeDocument/2006/relationships/hyperlink" Target="consultantplus://offline/ref=0182AC49316CE216EAAE661A8826585C971229ABF12184720F1E02AE2A67A09155222C1A945DB3215AD480F151w2a2P" TargetMode="External"/><Relationship Id="rId52" Type="http://schemas.openxmlformats.org/officeDocument/2006/relationships/hyperlink" Target="consultantplus://offline/ref=0182AC49316CE216EAAE661A8826585C971229ABF12184720F1E02AE2A67A09155222C1A945DB3215AD481F951w2a7P" TargetMode="External"/><Relationship Id="rId60" Type="http://schemas.openxmlformats.org/officeDocument/2006/relationships/hyperlink" Target="consultantplus://offline/ref=0182AC49316CE216EAAE661A8826585C971229ABF12184720F1E02AE2A67A09155222C1A945DB3215AD481FA50w2a1P" TargetMode="External"/><Relationship Id="rId65" Type="http://schemas.openxmlformats.org/officeDocument/2006/relationships/hyperlink" Target="consultantplus://offline/ref=CF8F39F2C4E6010276A2EE25FC690C24D452487CC62205453F763B0F750B74FAC6YAe3K" TargetMode="External"/><Relationship Id="rId73" Type="http://schemas.openxmlformats.org/officeDocument/2006/relationships/hyperlink" Target="consultantplus://offline/ref=A59DF39DB54DC272197C9755C7ADA64ECDAB27FF81C8079B68F1176BE47D57581CF503185635A750C0B270F4A6KBW1I" TargetMode="External"/><Relationship Id="rId78" Type="http://schemas.openxmlformats.org/officeDocument/2006/relationships/hyperlink" Target="consultantplus://offline/ref=A59DF39DB54DC272197C9755C7ADA64ECDAB27FF81C8079B68F1176BE47D57581CF503185635A750C0B270F4A7KBW1I" TargetMode="External"/><Relationship Id="rId81" Type="http://schemas.openxmlformats.org/officeDocument/2006/relationships/hyperlink" Target="consultantplus://offline/ref=A59DF39DB54DC272197C9755C7ADA64ECDAB27FF81C8079C6FF81C6BE47D57581CF503185635A750C0B270F6A0KBW4I" TargetMode="External"/><Relationship Id="rId86" Type="http://schemas.openxmlformats.org/officeDocument/2006/relationships/hyperlink" Target="consultantplus://offline/ref=95C67AB4CAAD097140F1B20E5BA30B34A4B30C8CE411148B94D8427683B7D712B11D29F998822772BE06934D7227l8O" TargetMode="External"/><Relationship Id="rId94" Type="http://schemas.openxmlformats.org/officeDocument/2006/relationships/hyperlink" Target="consultantplus://offline/ref=95C67AB4CAAD097140F1B20E5BA30B34A4B30C8CE411148B94D8427683B7D712B11D29F998822772BE0693487027l9O" TargetMode="External"/><Relationship Id="rId99" Type="http://schemas.openxmlformats.org/officeDocument/2006/relationships/hyperlink" Target="consultantplus://offline/ref=95C67AB4CAAD097140F1B20E5BA30B34A4B30C8CE411158190D6437683B7D712B11D29F998822772BE06924E7227l2O" TargetMode="External"/><Relationship Id="rId101" Type="http://schemas.openxmlformats.org/officeDocument/2006/relationships/hyperlink" Target="consultantplus://offline/ref=80E8E8A5929D92434243FC922D60BE02B22906BCD68C7D8AD42428415C9CA46692F9EC19BF41DCE37AE06D2E8BE0jFI" TargetMode="External"/><Relationship Id="rId122" Type="http://schemas.openxmlformats.org/officeDocument/2006/relationships/hyperlink" Target="consultantplus://offline/ref=5EF4ADF58A6A29D5328AEB60F07AF774AD7B6D01913E488AFC1EF4900DC365FC80DE03B13BCD386EF78DEAB6F3w1a4J"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consultantplus://offline/ref=004F912C490671F9A2F1DB31189D56E9AF17C65F386EDFD1441C6C17BA13332DC9D361829130606085A62A8006gEfBN" TargetMode="External"/><Relationship Id="rId18" Type="http://schemas.openxmlformats.org/officeDocument/2006/relationships/hyperlink" Target="consultantplus://offline/ref=A626C88DE41319A964522E27E8A9DC19D01BE3F7B798167E01832A8D404F3287AD19A10DCE533CAC13298AF4BFs9u3N" TargetMode="External"/><Relationship Id="rId39" Type="http://schemas.openxmlformats.org/officeDocument/2006/relationships/hyperlink" Target="consultantplus://offline/ref=0182AC49316CE216EAAE661A8826585C971229ABF121867A081906AE2A67A09155222C1A945DB3215AD482FC5Bw2a6P" TargetMode="External"/><Relationship Id="rId109" Type="http://schemas.openxmlformats.org/officeDocument/2006/relationships/hyperlink" Target="consultantplus://offline/ref=80E8E8A5929D92434243FC922D60BE02B22906BCD68C7D8AD42428415C9CA46692F9EC19BF41DCE37AE06D2F88E0j1I" TargetMode="External"/><Relationship Id="rId34" Type="http://schemas.openxmlformats.org/officeDocument/2006/relationships/hyperlink" Target="consultantplus://offline/ref=2049CDCADC568D785C34F0A5BA70ECFFF957436E222AC0029744F5223561F1A67B79784B6F5FEE185EC5FF85FAf4N2J" TargetMode="External"/><Relationship Id="rId50" Type="http://schemas.openxmlformats.org/officeDocument/2006/relationships/hyperlink" Target="consultantplus://offline/ref=0182AC49316CE216EAAE661A8826585C971229ABF12184720F1E02AE2A67A09155222C1A945DB3215AD481F95Dw2a4P" TargetMode="External"/><Relationship Id="rId55" Type="http://schemas.openxmlformats.org/officeDocument/2006/relationships/hyperlink" Target="consultantplus://offline/ref=0182AC49316CE216EAAE661A8826585C971229ABF12184720F1E02AE2A67A09155222C1A945DB3215AD481FA5Dw2a5P" TargetMode="External"/><Relationship Id="rId76" Type="http://schemas.openxmlformats.org/officeDocument/2006/relationships/hyperlink" Target="consultantplus://offline/ref=A59DF39DB54DC272197C9755C7ADA64ECDAB27FF81C8079C6EFD1A6BE47D57581CF503185635A750C0B270F5A5KBW6I" TargetMode="External"/><Relationship Id="rId97" Type="http://schemas.openxmlformats.org/officeDocument/2006/relationships/hyperlink" Target="consultantplus://offline/ref=95C67AB4CAAD097140F1B20E5BA30B34A4B30C8CE411158190D6437683B7D712B11D29F998822772BE06924E7527l8O" TargetMode="External"/><Relationship Id="rId104" Type="http://schemas.openxmlformats.org/officeDocument/2006/relationships/hyperlink" Target="consultantplus://offline/ref=80E8E8A5929D92434243FC922D60BE02B22906BCD68C7F80D0222E415C9CA46692F9EC19BF41DCE37AE06C2883E0j0I" TargetMode="External"/><Relationship Id="rId120" Type="http://schemas.openxmlformats.org/officeDocument/2006/relationships/hyperlink" Target="consultantplus://offline/ref=5EF4ADF58A6A29D5328AEB60F07AF774AD7B6D01913E488AFC1EF4900DC365FC80DE03B13BCD386EF78DEAB6F3w1a8J"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A59DF39DB54DC272197C9755C7ADA64ECDAB27FF81C8079B68F1176BE47D57581CF503185635A750C0B270F4A6KBW1I" TargetMode="External"/><Relationship Id="rId92" Type="http://schemas.openxmlformats.org/officeDocument/2006/relationships/hyperlink" Target="consultantplus://offline/ref=95C67AB4CAAD097140F1B20E5BA30B34A4B30C8CE411158190D6437683B7D712B11D29F998822772BE06924F7E27l3O" TargetMode="External"/><Relationship Id="rId2" Type="http://schemas.openxmlformats.org/officeDocument/2006/relationships/numbering" Target="numbering.xml"/><Relationship Id="rId29" Type="http://schemas.openxmlformats.org/officeDocument/2006/relationships/hyperlink" Target="consultantplus://offline/ref=2049CDCADC568D785C34F0A5BA70ECFFF957436E222AC0099547F8223561F1A67B79784B6F5FEE185EC5FD81F9f4N4J" TargetMode="External"/><Relationship Id="rId24" Type="http://schemas.openxmlformats.org/officeDocument/2006/relationships/hyperlink" Target="consultantplus://offline/ref=2049CDCADC568D785C34F0A5BA70ECFFF957436E222AC0029744F5223561F1A67B79784B6F5FEE185EC5FC81FBf4N1J" TargetMode="External"/><Relationship Id="rId40" Type="http://schemas.openxmlformats.org/officeDocument/2006/relationships/hyperlink" Target="consultantplus://offline/ref=0182AC49316CE216EAAE661A8826585C971229ABF121867A081906AE2A67A0915522w2aCP" TargetMode="External"/><Relationship Id="rId45" Type="http://schemas.openxmlformats.org/officeDocument/2006/relationships/hyperlink" Target="consultantplus://offline/ref=0182AC49316CE216EAAE661A8826585C971229ABF12187700C1707AE2A67A09155222C1A945DB3215AD480F950w2a5P" TargetMode="External"/><Relationship Id="rId66" Type="http://schemas.openxmlformats.org/officeDocument/2006/relationships/hyperlink" Target="consultantplus://offline/ref=CF8F39F2C4E6010276A2EE25FC690C24D452487CC6270E433F723B0F750B74FAC6YAe3K" TargetMode="External"/><Relationship Id="rId87" Type="http://schemas.openxmlformats.org/officeDocument/2006/relationships/hyperlink" Target="consultantplus://offline/ref=95C67AB4CAAD097140F1B20E5BA30B34A4B30C8CE411158190D6437683B7D712B11D29F998822772BE0692487027l9O" TargetMode="External"/><Relationship Id="rId110" Type="http://schemas.openxmlformats.org/officeDocument/2006/relationships/hyperlink" Target="consultantplus://offline/ref=80E8E8A5929D92434243FC922D60BE02B22906BCD685798AD626271C5694FD6A90FEE346A84695EF7BE06D2BE8j2I" TargetMode="External"/><Relationship Id="rId115" Type="http://schemas.openxmlformats.org/officeDocument/2006/relationships/hyperlink" Target="consultantplus://offline/ref=5EF4ADF58A6A29D5328AEB60F07AF774AD7B6D01913E488AFC1EF4900DC365FC80DE03B13BCD386EF78DEAB6F2w1a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2B9B1-69EA-4966-B97D-246AF7D4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37948</Words>
  <Characters>216309</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253750</CharactersWithSpaces>
  <SharedDoc>false</SharedDoc>
  <HLinks>
    <vt:vector size="1104" baseType="variant">
      <vt:variant>
        <vt:i4>5570653</vt:i4>
      </vt:variant>
      <vt:variant>
        <vt:i4>687</vt:i4>
      </vt:variant>
      <vt:variant>
        <vt:i4>0</vt:i4>
      </vt:variant>
      <vt:variant>
        <vt:i4>5</vt:i4>
      </vt:variant>
      <vt:variant>
        <vt:lpwstr>consultantplus://offline/ref=5EF4ADF58A6A29D5328AEB60F07AF774AD7B6D01913E488AFC1EF4900DC365FC80DE03B13BCD386EF78DEAB6F3w1a4J</vt:lpwstr>
      </vt:variant>
      <vt:variant>
        <vt:lpwstr/>
      </vt:variant>
      <vt:variant>
        <vt:i4>5570571</vt:i4>
      </vt:variant>
      <vt:variant>
        <vt:i4>684</vt:i4>
      </vt:variant>
      <vt:variant>
        <vt:i4>0</vt:i4>
      </vt:variant>
      <vt:variant>
        <vt:i4>5</vt:i4>
      </vt:variant>
      <vt:variant>
        <vt:lpwstr>consultantplus://offline/ref=5EF4ADF58A6A29D5328AEB60F07AF774AD7B6D01913E488AFC1EF4900DC365FC80DE03B13BCD386EF78DEAB6F3w1aBJ</vt:lpwstr>
      </vt:variant>
      <vt:variant>
        <vt:lpwstr/>
      </vt:variant>
      <vt:variant>
        <vt:i4>5570641</vt:i4>
      </vt:variant>
      <vt:variant>
        <vt:i4>681</vt:i4>
      </vt:variant>
      <vt:variant>
        <vt:i4>0</vt:i4>
      </vt:variant>
      <vt:variant>
        <vt:i4>5</vt:i4>
      </vt:variant>
      <vt:variant>
        <vt:lpwstr>consultantplus://offline/ref=5EF4ADF58A6A29D5328AEB60F07AF774AD7B6D01913E488AFC1EF4900DC365FC80DE03B13BCD386EF78DEAB6F3w1a8J</vt:lpwstr>
      </vt:variant>
      <vt:variant>
        <vt:lpwstr/>
      </vt:variant>
      <vt:variant>
        <vt:i4>5570573</vt:i4>
      </vt:variant>
      <vt:variant>
        <vt:i4>678</vt:i4>
      </vt:variant>
      <vt:variant>
        <vt:i4>0</vt:i4>
      </vt:variant>
      <vt:variant>
        <vt:i4>5</vt:i4>
      </vt:variant>
      <vt:variant>
        <vt:lpwstr>consultantplus://offline/ref=5EF4ADF58A6A29D5328AEB60F07AF774AD7B6D01913E488AFC1EF4900DC365FC80DE03B13BCD386EF78DEAB6F4w1aCJ</vt:lpwstr>
      </vt:variant>
      <vt:variant>
        <vt:lpwstr/>
      </vt:variant>
      <vt:variant>
        <vt:i4>5570570</vt:i4>
      </vt:variant>
      <vt:variant>
        <vt:i4>675</vt:i4>
      </vt:variant>
      <vt:variant>
        <vt:i4>0</vt:i4>
      </vt:variant>
      <vt:variant>
        <vt:i4>5</vt:i4>
      </vt:variant>
      <vt:variant>
        <vt:lpwstr>consultantplus://offline/ref=5EF4ADF58A6A29D5328AEB60F07AF774AD7B6D01913E488AFC1EF4900DC365FC80DE03B13BCD386EF78DEAB6F2w1aBJ</vt:lpwstr>
      </vt:variant>
      <vt:variant>
        <vt:lpwstr/>
      </vt:variant>
      <vt:variant>
        <vt:i4>5570569</vt:i4>
      </vt:variant>
      <vt:variant>
        <vt:i4>672</vt:i4>
      </vt:variant>
      <vt:variant>
        <vt:i4>0</vt:i4>
      </vt:variant>
      <vt:variant>
        <vt:i4>5</vt:i4>
      </vt:variant>
      <vt:variant>
        <vt:lpwstr>consultantplus://offline/ref=5EF4ADF58A6A29D5328AEB60F07AF774AD7B6D01913E488AFC1EF4900DC365FC80DE03B13BCD386EF78DEAB6F2w1aAJ</vt:lpwstr>
      </vt:variant>
      <vt:variant>
        <vt:lpwstr/>
      </vt:variant>
      <vt:variant>
        <vt:i4>5570574</vt:i4>
      </vt:variant>
      <vt:variant>
        <vt:i4>669</vt:i4>
      </vt:variant>
      <vt:variant>
        <vt:i4>0</vt:i4>
      </vt:variant>
      <vt:variant>
        <vt:i4>5</vt:i4>
      </vt:variant>
      <vt:variant>
        <vt:lpwstr>consultantplus://offline/ref=5EF4ADF58A6A29D5328AEB60F07AF774AD7B6D01913E488AFC1EF4900DC365FC80DE03B13BCD386EF78DEAB6F2w1aFJ</vt:lpwstr>
      </vt:variant>
      <vt:variant>
        <vt:lpwstr/>
      </vt:variant>
      <vt:variant>
        <vt:i4>5570653</vt:i4>
      </vt:variant>
      <vt:variant>
        <vt:i4>666</vt:i4>
      </vt:variant>
      <vt:variant>
        <vt:i4>0</vt:i4>
      </vt:variant>
      <vt:variant>
        <vt:i4>5</vt:i4>
      </vt:variant>
      <vt:variant>
        <vt:lpwstr>consultantplus://offline/ref=5EF4ADF58A6A29D5328AEB60F07AF774AD7B6D01913E488AFC1EF4900DC365FC80DE03B13BCD386EF78DEAB6F2w1a5J</vt:lpwstr>
      </vt:variant>
      <vt:variant>
        <vt:lpwstr/>
      </vt:variant>
      <vt:variant>
        <vt:i4>1507337</vt:i4>
      </vt:variant>
      <vt:variant>
        <vt:i4>663</vt:i4>
      </vt:variant>
      <vt:variant>
        <vt:i4>0</vt:i4>
      </vt:variant>
      <vt:variant>
        <vt:i4>5</vt:i4>
      </vt:variant>
      <vt:variant>
        <vt:lpwstr>consultantplus://offline/ref=80E8E8A5929D92434243FC922D60BE02B22906BCD68C7F82D7242A415C9CA46692F9EC19BF41DCE37AE06C2883E0j8I</vt:lpwstr>
      </vt:variant>
      <vt:variant>
        <vt:lpwstr/>
      </vt:variant>
      <vt:variant>
        <vt:i4>1507330</vt:i4>
      </vt:variant>
      <vt:variant>
        <vt:i4>660</vt:i4>
      </vt:variant>
      <vt:variant>
        <vt:i4>0</vt:i4>
      </vt:variant>
      <vt:variant>
        <vt:i4>5</vt:i4>
      </vt:variant>
      <vt:variant>
        <vt:lpwstr>consultantplus://offline/ref=80E8E8A5929D92434243FC922D60BE02B22906BCD68C7C82D62B2A415C9CA46692F9EC19BF41DCE37AE06C288BE0j0I</vt:lpwstr>
      </vt:variant>
      <vt:variant>
        <vt:lpwstr/>
      </vt:variant>
      <vt:variant>
        <vt:i4>1507330</vt:i4>
      </vt:variant>
      <vt:variant>
        <vt:i4>657</vt:i4>
      </vt:variant>
      <vt:variant>
        <vt:i4>0</vt:i4>
      </vt:variant>
      <vt:variant>
        <vt:i4>5</vt:i4>
      </vt:variant>
      <vt:variant>
        <vt:lpwstr>consultantplus://offline/ref=80E8E8A5929D92434243FC922D60BE02B22906BCD68C7C82D62B2A415C9CA46692F9EC19BF41DCE37AE06C288BE0j0I</vt:lpwstr>
      </vt:variant>
      <vt:variant>
        <vt:lpwstr/>
      </vt:variant>
      <vt:variant>
        <vt:i4>1507415</vt:i4>
      </vt:variant>
      <vt:variant>
        <vt:i4>654</vt:i4>
      </vt:variant>
      <vt:variant>
        <vt:i4>0</vt:i4>
      </vt:variant>
      <vt:variant>
        <vt:i4>5</vt:i4>
      </vt:variant>
      <vt:variant>
        <vt:lpwstr>consultantplus://offline/ref=80E8E8A5929D92434243FC922D60BE02B22906BCD68C7C8ADD252F415C9CA46692F9EC19BF41DCE37AE26D2089E0jBI</vt:lpwstr>
      </vt:variant>
      <vt:variant>
        <vt:lpwstr/>
      </vt:variant>
      <vt:variant>
        <vt:i4>7733349</vt:i4>
      </vt:variant>
      <vt:variant>
        <vt:i4>651</vt:i4>
      </vt:variant>
      <vt:variant>
        <vt:i4>0</vt:i4>
      </vt:variant>
      <vt:variant>
        <vt:i4>5</vt:i4>
      </vt:variant>
      <vt:variant>
        <vt:lpwstr>consultantplus://offline/ref=80E8E8A5929D92434243FC922D60BE02B22906BCD685798AD626271C5694FD6A90FEE346A84695EF7BE06D2BE8j2I</vt:lpwstr>
      </vt:variant>
      <vt:variant>
        <vt:lpwstr/>
      </vt:variant>
      <vt:variant>
        <vt:i4>1507417</vt:i4>
      </vt:variant>
      <vt:variant>
        <vt:i4>648</vt:i4>
      </vt:variant>
      <vt:variant>
        <vt:i4>0</vt:i4>
      </vt:variant>
      <vt:variant>
        <vt:i4>5</vt:i4>
      </vt:variant>
      <vt:variant>
        <vt:lpwstr>consultantplus://offline/ref=80E8E8A5929D92434243FC922D60BE02B22906BCD68C7D8AD42428415C9CA46692F9EC19BF41DCE37AE06D2F88E0j1I</vt:lpwstr>
      </vt:variant>
      <vt:variant>
        <vt:lpwstr/>
      </vt:variant>
      <vt:variant>
        <vt:i4>1507415</vt:i4>
      </vt:variant>
      <vt:variant>
        <vt:i4>645</vt:i4>
      </vt:variant>
      <vt:variant>
        <vt:i4>0</vt:i4>
      </vt:variant>
      <vt:variant>
        <vt:i4>5</vt:i4>
      </vt:variant>
      <vt:variant>
        <vt:lpwstr>consultantplus://offline/ref=80E8E8A5929D92434243FC922D60BE02B22906BCD68C7D8AD42428415C9CA46692F9EC19BF41DCE37AE06D2E8BE0jFI</vt:lpwstr>
      </vt:variant>
      <vt:variant>
        <vt:lpwstr/>
      </vt:variant>
      <vt:variant>
        <vt:i4>1507423</vt:i4>
      </vt:variant>
      <vt:variant>
        <vt:i4>642</vt:i4>
      </vt:variant>
      <vt:variant>
        <vt:i4>0</vt:i4>
      </vt:variant>
      <vt:variant>
        <vt:i4>5</vt:i4>
      </vt:variant>
      <vt:variant>
        <vt:lpwstr>consultantplus://offline/ref=80E8E8A5929D92434243FC922D60BE02B22906BCD68C7D81D02429415C9CA46692F9EC19BF41DCE37AE06C2983E0j1I</vt:lpwstr>
      </vt:variant>
      <vt:variant>
        <vt:lpwstr/>
      </vt:variant>
      <vt:variant>
        <vt:i4>1507334</vt:i4>
      </vt:variant>
      <vt:variant>
        <vt:i4>639</vt:i4>
      </vt:variant>
      <vt:variant>
        <vt:i4>0</vt:i4>
      </vt:variant>
      <vt:variant>
        <vt:i4>5</vt:i4>
      </vt:variant>
      <vt:variant>
        <vt:lpwstr>consultantplus://offline/ref=80E8E8A5929D92434243FC922D60BE02B22906BCD68C7D80D52329415C9CA46692F9EC19BF41DCE37AE06C288AE0j8I</vt:lpwstr>
      </vt:variant>
      <vt:variant>
        <vt:lpwstr/>
      </vt:variant>
      <vt:variant>
        <vt:i4>1507332</vt:i4>
      </vt:variant>
      <vt:variant>
        <vt:i4>636</vt:i4>
      </vt:variant>
      <vt:variant>
        <vt:i4>0</vt:i4>
      </vt:variant>
      <vt:variant>
        <vt:i4>5</vt:i4>
      </vt:variant>
      <vt:variant>
        <vt:lpwstr>consultantplus://offline/ref=80E8E8A5929D92434243FC922D60BE02B22906BCD68C7F80D0222E415C9CA46692F9EC19BF41DCE37AE06C298EE0jEI</vt:lpwstr>
      </vt:variant>
      <vt:variant>
        <vt:lpwstr/>
      </vt:variant>
      <vt:variant>
        <vt:i4>1507334</vt:i4>
      </vt:variant>
      <vt:variant>
        <vt:i4>633</vt:i4>
      </vt:variant>
      <vt:variant>
        <vt:i4>0</vt:i4>
      </vt:variant>
      <vt:variant>
        <vt:i4>5</vt:i4>
      </vt:variant>
      <vt:variant>
        <vt:lpwstr>consultantplus://offline/ref=80E8E8A5929D92434243FC922D60BE02B22906BCD68C7F80D0222E415C9CA46692F9EC19BF41DCE37AE06C2883E0j0I</vt:lpwstr>
      </vt:variant>
      <vt:variant>
        <vt:lpwstr/>
      </vt:variant>
      <vt:variant>
        <vt:i4>1507328</vt:i4>
      </vt:variant>
      <vt:variant>
        <vt:i4>630</vt:i4>
      </vt:variant>
      <vt:variant>
        <vt:i4>0</vt:i4>
      </vt:variant>
      <vt:variant>
        <vt:i4>5</vt:i4>
      </vt:variant>
      <vt:variant>
        <vt:lpwstr>consultantplus://offline/ref=80E8E8A5929D92434243FC922D60BE02B22906BCD68C7F80D0222E415C9CA46692F9EC19BF41DCE37AE06C288AE0jDI</vt:lpwstr>
      </vt:variant>
      <vt:variant>
        <vt:lpwstr/>
      </vt:variant>
      <vt:variant>
        <vt:i4>1507417</vt:i4>
      </vt:variant>
      <vt:variant>
        <vt:i4>627</vt:i4>
      </vt:variant>
      <vt:variant>
        <vt:i4>0</vt:i4>
      </vt:variant>
      <vt:variant>
        <vt:i4>5</vt:i4>
      </vt:variant>
      <vt:variant>
        <vt:lpwstr>consultantplus://offline/ref=80E8E8A5929D92434243FC922D60BE02B22906BCD68C7D8AD42428415C9CA46692F9EC19BF41DCE37AE06D2F88E0j1I</vt:lpwstr>
      </vt:variant>
      <vt:variant>
        <vt:lpwstr/>
      </vt:variant>
      <vt:variant>
        <vt:i4>1507415</vt:i4>
      </vt:variant>
      <vt:variant>
        <vt:i4>624</vt:i4>
      </vt:variant>
      <vt:variant>
        <vt:i4>0</vt:i4>
      </vt:variant>
      <vt:variant>
        <vt:i4>5</vt:i4>
      </vt:variant>
      <vt:variant>
        <vt:lpwstr>consultantplus://offline/ref=80E8E8A5929D92434243FC922D60BE02B22906BCD68C7D8AD42428415C9CA46692F9EC19BF41DCE37AE06D2E8BE0jFI</vt:lpwstr>
      </vt:variant>
      <vt:variant>
        <vt:lpwstr/>
      </vt:variant>
      <vt:variant>
        <vt:i4>3145833</vt:i4>
      </vt:variant>
      <vt:variant>
        <vt:i4>621</vt:i4>
      </vt:variant>
      <vt:variant>
        <vt:i4>0</vt:i4>
      </vt:variant>
      <vt:variant>
        <vt:i4>5</vt:i4>
      </vt:variant>
      <vt:variant>
        <vt:lpwstr>consultantplus://offline/ref=2FB3C65C93044EE2171801D0243F6AD85A5C02909328CDF90CCF64BD00F7DC8AB4DCA24631D38DB81BF1E04EgDS4K</vt:lpwstr>
      </vt:variant>
      <vt:variant>
        <vt:lpwstr/>
      </vt:variant>
      <vt:variant>
        <vt:i4>5242968</vt:i4>
      </vt:variant>
      <vt:variant>
        <vt:i4>618</vt:i4>
      </vt:variant>
      <vt:variant>
        <vt:i4>0</vt:i4>
      </vt:variant>
      <vt:variant>
        <vt:i4>5</vt:i4>
      </vt:variant>
      <vt:variant>
        <vt:lpwstr>consultantplus://offline/ref=2FB3C65C93044EE2171801D0243F6AD85A5C02909320CBF809CA6FE00AFF8586B6DBAD1926D4C4B41AF1E14FD5gBSDK</vt:lpwstr>
      </vt:variant>
      <vt:variant>
        <vt:lpwstr/>
      </vt:variant>
      <vt:variant>
        <vt:i4>5242894</vt:i4>
      </vt:variant>
      <vt:variant>
        <vt:i4>615</vt:i4>
      </vt:variant>
      <vt:variant>
        <vt:i4>0</vt:i4>
      </vt:variant>
      <vt:variant>
        <vt:i4>5</vt:i4>
      </vt:variant>
      <vt:variant>
        <vt:lpwstr>consultantplus://offline/ref=2FB3C65C93044EE2171801D0243F6AD85A5C02909320CBF809CA6FE00AFF8586B6DBAD1926D4C4B41AF1E14FD5gBS2K</vt:lpwstr>
      </vt:variant>
      <vt:variant>
        <vt:lpwstr/>
      </vt:variant>
      <vt:variant>
        <vt:i4>5242893</vt:i4>
      </vt:variant>
      <vt:variant>
        <vt:i4>612</vt:i4>
      </vt:variant>
      <vt:variant>
        <vt:i4>0</vt:i4>
      </vt:variant>
      <vt:variant>
        <vt:i4>5</vt:i4>
      </vt:variant>
      <vt:variant>
        <vt:lpwstr>consultantplus://offline/ref=2FB3C65C93044EE2171801D0243F6AD85A5C02909320CBF809CA6FE00AFF8586B6DBAD1926D4C4B41AF1E14FD5gBS1K</vt:lpwstr>
      </vt:variant>
      <vt:variant>
        <vt:lpwstr/>
      </vt:variant>
      <vt:variant>
        <vt:i4>1376266</vt:i4>
      </vt:variant>
      <vt:variant>
        <vt:i4>608</vt:i4>
      </vt:variant>
      <vt:variant>
        <vt:i4>0</vt:i4>
      </vt:variant>
      <vt:variant>
        <vt:i4>5</vt:i4>
      </vt:variant>
      <vt:variant>
        <vt:lpwstr>consultantplus://offline/ref=13F6FCF7F64BD5680C3DCF4C0C6080039AAEC507BEBDF0B18555AA33F9BD031EC254990AAD136918631B527AAEB9I8N</vt:lpwstr>
      </vt:variant>
      <vt:variant>
        <vt:lpwstr/>
      </vt:variant>
      <vt:variant>
        <vt:i4>5242881</vt:i4>
      </vt:variant>
      <vt:variant>
        <vt:i4>606</vt:i4>
      </vt:variant>
      <vt:variant>
        <vt:i4>0</vt:i4>
      </vt:variant>
      <vt:variant>
        <vt:i4>5</vt:i4>
      </vt:variant>
      <vt:variant>
        <vt:lpwstr>consultantplus://offline/ref=2FB3C65C93044EE2171801D0243F6AD85A5C02909320CBF809CA6FE00AFF8586B6DBAD1926D4C4B41AF1E149DCgBS4K</vt:lpwstr>
      </vt:variant>
      <vt:variant>
        <vt:lpwstr/>
      </vt:variant>
      <vt:variant>
        <vt:i4>851980</vt:i4>
      </vt:variant>
      <vt:variant>
        <vt:i4>603</vt:i4>
      </vt:variant>
      <vt:variant>
        <vt:i4>0</vt:i4>
      </vt:variant>
      <vt:variant>
        <vt:i4>5</vt:i4>
      </vt:variant>
      <vt:variant>
        <vt:lpwstr>consultantplus://offline/ref=0FB45E5328D86E16A9A4841B869D35B560FD2EEA5EC1F08F18286616C7F4CD14E82904D5D2A099E88A01BBD3F7tCADH</vt:lpwstr>
      </vt:variant>
      <vt:variant>
        <vt:lpwstr/>
      </vt:variant>
      <vt:variant>
        <vt:i4>852059</vt:i4>
      </vt:variant>
      <vt:variant>
        <vt:i4>600</vt:i4>
      </vt:variant>
      <vt:variant>
        <vt:i4>0</vt:i4>
      </vt:variant>
      <vt:variant>
        <vt:i4>5</vt:i4>
      </vt:variant>
      <vt:variant>
        <vt:lpwstr>consultantplus://offline/ref=0FB45E5328D86E16A9A4841B869D35B560FD2EEA5EC1F08F162B6F16C7F4CD14E82904D5D2A099E88A01BADAF7tCAFH</vt:lpwstr>
      </vt:variant>
      <vt:variant>
        <vt:lpwstr/>
      </vt:variant>
      <vt:variant>
        <vt:i4>851980</vt:i4>
      </vt:variant>
      <vt:variant>
        <vt:i4>597</vt:i4>
      </vt:variant>
      <vt:variant>
        <vt:i4>0</vt:i4>
      </vt:variant>
      <vt:variant>
        <vt:i4>5</vt:i4>
      </vt:variant>
      <vt:variant>
        <vt:lpwstr>consultantplus://offline/ref=0FB45E5328D86E16A9A4841B869D35B560FD2EEA5EC1F08F18286616C7F4CD14E82904D5D2A099E88A01BBD3F7tCADH</vt:lpwstr>
      </vt:variant>
      <vt:variant>
        <vt:lpwstr/>
      </vt:variant>
      <vt:variant>
        <vt:i4>4456454</vt:i4>
      </vt:variant>
      <vt:variant>
        <vt:i4>594</vt:i4>
      </vt:variant>
      <vt:variant>
        <vt:i4>0</vt:i4>
      </vt:variant>
      <vt:variant>
        <vt:i4>5</vt:i4>
      </vt:variant>
      <vt:variant>
        <vt:lpwstr>consultantplus://offline/ref=95C67AB4CAAD097140F1B20E5BA30B34A4B30C8CE411158190D6437683B7D712B11D29F998822772BE06924E7227l2O</vt:lpwstr>
      </vt:variant>
      <vt:variant>
        <vt:lpwstr/>
      </vt:variant>
      <vt:variant>
        <vt:i4>4456462</vt:i4>
      </vt:variant>
      <vt:variant>
        <vt:i4>591</vt:i4>
      </vt:variant>
      <vt:variant>
        <vt:i4>0</vt:i4>
      </vt:variant>
      <vt:variant>
        <vt:i4>5</vt:i4>
      </vt:variant>
      <vt:variant>
        <vt:lpwstr>consultantplus://offline/ref=95C67AB4CAAD097140F1B20E5BA30B34A4B30C8CE411158190D6437683B7D712B11D29F998822772BE06924C7727l9O</vt:lpwstr>
      </vt:variant>
      <vt:variant>
        <vt:lpwstr/>
      </vt:variant>
      <vt:variant>
        <vt:i4>4456459</vt:i4>
      </vt:variant>
      <vt:variant>
        <vt:i4>588</vt:i4>
      </vt:variant>
      <vt:variant>
        <vt:i4>0</vt:i4>
      </vt:variant>
      <vt:variant>
        <vt:i4>5</vt:i4>
      </vt:variant>
      <vt:variant>
        <vt:lpwstr>consultantplus://offline/ref=95C67AB4CAAD097140F1B20E5BA30B34A4B30C8CE411158190D6437683B7D712B11D29F998822772BE06924E7527l8O</vt:lpwstr>
      </vt:variant>
      <vt:variant>
        <vt:lpwstr/>
      </vt:variant>
      <vt:variant>
        <vt:i4>4456459</vt:i4>
      </vt:variant>
      <vt:variant>
        <vt:i4>585</vt:i4>
      </vt:variant>
      <vt:variant>
        <vt:i4>0</vt:i4>
      </vt:variant>
      <vt:variant>
        <vt:i4>5</vt:i4>
      </vt:variant>
      <vt:variant>
        <vt:lpwstr>consultantplus://offline/ref=95C67AB4CAAD097140F1B20E5BA30B34A4B30C8CE411158190D6437683B7D712B11D29F998822772BE06924E7527l8O</vt:lpwstr>
      </vt:variant>
      <vt:variant>
        <vt:lpwstr/>
      </vt:variant>
      <vt:variant>
        <vt:i4>4456533</vt:i4>
      </vt:variant>
      <vt:variant>
        <vt:i4>582</vt:i4>
      </vt:variant>
      <vt:variant>
        <vt:i4>0</vt:i4>
      </vt:variant>
      <vt:variant>
        <vt:i4>5</vt:i4>
      </vt:variant>
      <vt:variant>
        <vt:lpwstr>consultantplus://offline/ref=95C67AB4CAAD097140F1B20E5BA30B34A4B30C8CE411148B94D8427683B7D712B11D29F998822772BE06934D7227l8O</vt:lpwstr>
      </vt:variant>
      <vt:variant>
        <vt:lpwstr/>
      </vt:variant>
      <vt:variant>
        <vt:i4>4456458</vt:i4>
      </vt:variant>
      <vt:variant>
        <vt:i4>579</vt:i4>
      </vt:variant>
      <vt:variant>
        <vt:i4>0</vt:i4>
      </vt:variant>
      <vt:variant>
        <vt:i4>5</vt:i4>
      </vt:variant>
      <vt:variant>
        <vt:lpwstr>consultantplus://offline/ref=95C67AB4CAAD097140F1B20E5BA30B34A4B30C8CE411148B94D8427683B7D712B11D29F998822772BE0693487027l9O</vt:lpwstr>
      </vt:variant>
      <vt:variant>
        <vt:lpwstr/>
      </vt:variant>
      <vt:variant>
        <vt:i4>4456533</vt:i4>
      </vt:variant>
      <vt:variant>
        <vt:i4>576</vt:i4>
      </vt:variant>
      <vt:variant>
        <vt:i4>0</vt:i4>
      </vt:variant>
      <vt:variant>
        <vt:i4>5</vt:i4>
      </vt:variant>
      <vt:variant>
        <vt:lpwstr>consultantplus://offline/ref=95C67AB4CAAD097140F1B20E5BA30B34A4B30C8CE411158190D6437683B7D712B11D29F998822772BE06924C7727lBO</vt:lpwstr>
      </vt:variant>
      <vt:variant>
        <vt:lpwstr/>
      </vt:variant>
      <vt:variant>
        <vt:i4>4456531</vt:i4>
      </vt:variant>
      <vt:variant>
        <vt:i4>573</vt:i4>
      </vt:variant>
      <vt:variant>
        <vt:i4>0</vt:i4>
      </vt:variant>
      <vt:variant>
        <vt:i4>5</vt:i4>
      </vt:variant>
      <vt:variant>
        <vt:lpwstr>consultantplus://offline/ref=95C67AB4CAAD097140F1B20E5BA30B34A4B30C8CE411158190D6437683B7D712B11D29F998822772BE06924F7E27l3O</vt:lpwstr>
      </vt:variant>
      <vt:variant>
        <vt:lpwstr/>
      </vt:variant>
      <vt:variant>
        <vt:i4>4456454</vt:i4>
      </vt:variant>
      <vt:variant>
        <vt:i4>570</vt:i4>
      </vt:variant>
      <vt:variant>
        <vt:i4>0</vt:i4>
      </vt:variant>
      <vt:variant>
        <vt:i4>5</vt:i4>
      </vt:variant>
      <vt:variant>
        <vt:lpwstr>consultantplus://offline/ref=95C67AB4CAAD097140F1B20E5BA30B34A4B30C8CE411158190D6437683B7D712B11D29F998822772BE06924E7227l2O</vt:lpwstr>
      </vt:variant>
      <vt:variant>
        <vt:lpwstr/>
      </vt:variant>
      <vt:variant>
        <vt:i4>4456451</vt:i4>
      </vt:variant>
      <vt:variant>
        <vt:i4>567</vt:i4>
      </vt:variant>
      <vt:variant>
        <vt:i4>0</vt:i4>
      </vt:variant>
      <vt:variant>
        <vt:i4>5</vt:i4>
      </vt:variant>
      <vt:variant>
        <vt:lpwstr>consultantplus://offline/ref=95C67AB4CAAD097140F1B20E5BA30B34A4B30C8CE411158190D6437683B7D712B11D29F998822772BE06924F7E27lCO</vt:lpwstr>
      </vt:variant>
      <vt:variant>
        <vt:lpwstr/>
      </vt:variant>
      <vt:variant>
        <vt:i4>6094943</vt:i4>
      </vt:variant>
      <vt:variant>
        <vt:i4>564</vt:i4>
      </vt:variant>
      <vt:variant>
        <vt:i4>0</vt:i4>
      </vt:variant>
      <vt:variant>
        <vt:i4>5</vt:i4>
      </vt:variant>
      <vt:variant>
        <vt:lpwstr>consultantplus://offline/ref=A59DF39DB54DC272197C9755C7ADA64ECDAB27FF81C8079C6FF81C6BE47D57581CF503185635A750C0B270F6A0KBW4I</vt:lpwstr>
      </vt:variant>
      <vt:variant>
        <vt:lpwstr/>
      </vt:variant>
      <vt:variant>
        <vt:i4>4456530</vt:i4>
      </vt:variant>
      <vt:variant>
        <vt:i4>561</vt:i4>
      </vt:variant>
      <vt:variant>
        <vt:i4>0</vt:i4>
      </vt:variant>
      <vt:variant>
        <vt:i4>5</vt:i4>
      </vt:variant>
      <vt:variant>
        <vt:lpwstr>consultantplus://offline/ref=95C67AB4CAAD097140F1B20E5BA30B34A4B30C8CE411158190D6437683B7D712B11D29F998822772BE0692487027l9O</vt:lpwstr>
      </vt:variant>
      <vt:variant>
        <vt:lpwstr/>
      </vt:variant>
      <vt:variant>
        <vt:i4>4456530</vt:i4>
      </vt:variant>
      <vt:variant>
        <vt:i4>558</vt:i4>
      </vt:variant>
      <vt:variant>
        <vt:i4>0</vt:i4>
      </vt:variant>
      <vt:variant>
        <vt:i4>5</vt:i4>
      </vt:variant>
      <vt:variant>
        <vt:lpwstr>consultantplus://offline/ref=95C67AB4CAAD097140F1B20E5BA30B34A4B30C8CE411158190D6437683B7D712B11D29F998822772BE0692487027l9O</vt:lpwstr>
      </vt:variant>
      <vt:variant>
        <vt:lpwstr/>
      </vt:variant>
      <vt:variant>
        <vt:i4>4456533</vt:i4>
      </vt:variant>
      <vt:variant>
        <vt:i4>555</vt:i4>
      </vt:variant>
      <vt:variant>
        <vt:i4>0</vt:i4>
      </vt:variant>
      <vt:variant>
        <vt:i4>5</vt:i4>
      </vt:variant>
      <vt:variant>
        <vt:lpwstr>consultantplus://offline/ref=95C67AB4CAAD097140F1B20E5BA30B34A4B30C8CE411148B94D8427683B7D712B11D29F998822772BE06934D7227l8O</vt:lpwstr>
      </vt:variant>
      <vt:variant>
        <vt:lpwstr/>
      </vt:variant>
      <vt:variant>
        <vt:i4>4456458</vt:i4>
      </vt:variant>
      <vt:variant>
        <vt:i4>552</vt:i4>
      </vt:variant>
      <vt:variant>
        <vt:i4>0</vt:i4>
      </vt:variant>
      <vt:variant>
        <vt:i4>5</vt:i4>
      </vt:variant>
      <vt:variant>
        <vt:lpwstr>consultantplus://offline/ref=95C67AB4CAAD097140F1B20E5BA30B34A4B30C8CE411148B94D8427683B7D712B11D29F998822772BE0693487027l9O</vt:lpwstr>
      </vt:variant>
      <vt:variant>
        <vt:lpwstr/>
      </vt:variant>
      <vt:variant>
        <vt:i4>4456460</vt:i4>
      </vt:variant>
      <vt:variant>
        <vt:i4>549</vt:i4>
      </vt:variant>
      <vt:variant>
        <vt:i4>0</vt:i4>
      </vt:variant>
      <vt:variant>
        <vt:i4>5</vt:i4>
      </vt:variant>
      <vt:variant>
        <vt:lpwstr>consultantplus://offline/ref=95C67AB4CAAD097140F1B20E5BA30B34A4B30C8CE411158190D6437683B7D712B11D29F998822772BE0692497727lAO</vt:lpwstr>
      </vt:variant>
      <vt:variant>
        <vt:lpwstr/>
      </vt:variant>
      <vt:variant>
        <vt:i4>6094943</vt:i4>
      </vt:variant>
      <vt:variant>
        <vt:i4>546</vt:i4>
      </vt:variant>
      <vt:variant>
        <vt:i4>0</vt:i4>
      </vt:variant>
      <vt:variant>
        <vt:i4>5</vt:i4>
      </vt:variant>
      <vt:variant>
        <vt:lpwstr>consultantplus://offline/ref=A59DF39DB54DC272197C9755C7ADA64ECDAB27FF81C8079C6FF81C6BE47D57581CF503185635A750C0B270F6A0KBW4I</vt:lpwstr>
      </vt:variant>
      <vt:variant>
        <vt:lpwstr/>
      </vt:variant>
      <vt:variant>
        <vt:i4>327745</vt:i4>
      </vt:variant>
      <vt:variant>
        <vt:i4>543</vt:i4>
      </vt:variant>
      <vt:variant>
        <vt:i4>0</vt:i4>
      </vt:variant>
      <vt:variant>
        <vt:i4>5</vt:i4>
      </vt:variant>
      <vt:variant>
        <vt:lpwstr/>
      </vt:variant>
      <vt:variant>
        <vt:lpwstr>P1143</vt:lpwstr>
      </vt:variant>
      <vt:variant>
        <vt:i4>589888</vt:i4>
      </vt:variant>
      <vt:variant>
        <vt:i4>540</vt:i4>
      </vt:variant>
      <vt:variant>
        <vt:i4>0</vt:i4>
      </vt:variant>
      <vt:variant>
        <vt:i4>5</vt:i4>
      </vt:variant>
      <vt:variant>
        <vt:lpwstr/>
      </vt:variant>
      <vt:variant>
        <vt:lpwstr>P1088</vt:lpwstr>
      </vt:variant>
      <vt:variant>
        <vt:i4>4915293</vt:i4>
      </vt:variant>
      <vt:variant>
        <vt:i4>537</vt:i4>
      </vt:variant>
      <vt:variant>
        <vt:i4>0</vt:i4>
      </vt:variant>
      <vt:variant>
        <vt:i4>5</vt:i4>
      </vt:variant>
      <vt:variant>
        <vt:lpwstr>consultantplus://offline/ref=55DD6C5005DF9FB21AF75508A7F19EED5FBAB16B2443A646EB71AC2AFF49502897A4F597FD67AD762DD65306F7bAC1J</vt:lpwstr>
      </vt:variant>
      <vt:variant>
        <vt:lpwstr/>
      </vt:variant>
      <vt:variant>
        <vt:i4>6094943</vt:i4>
      </vt:variant>
      <vt:variant>
        <vt:i4>534</vt:i4>
      </vt:variant>
      <vt:variant>
        <vt:i4>0</vt:i4>
      </vt:variant>
      <vt:variant>
        <vt:i4>5</vt:i4>
      </vt:variant>
      <vt:variant>
        <vt:lpwstr>consultantplus://offline/ref=A59DF39DB54DC272197C9755C7ADA64ECDAB27FF81C8079C6FF81C6BE47D57581CF503185635A750C0B270F6A0KBW4I</vt:lpwstr>
      </vt:variant>
      <vt:variant>
        <vt:lpwstr/>
      </vt:variant>
      <vt:variant>
        <vt:i4>73</vt:i4>
      </vt:variant>
      <vt:variant>
        <vt:i4>531</vt:i4>
      </vt:variant>
      <vt:variant>
        <vt:i4>0</vt:i4>
      </vt:variant>
      <vt:variant>
        <vt:i4>5</vt:i4>
      </vt:variant>
      <vt:variant>
        <vt:lpwstr/>
      </vt:variant>
      <vt:variant>
        <vt:lpwstr>P999</vt:lpwstr>
      </vt:variant>
      <vt:variant>
        <vt:i4>6094943</vt:i4>
      </vt:variant>
      <vt:variant>
        <vt:i4>528</vt:i4>
      </vt:variant>
      <vt:variant>
        <vt:i4>0</vt:i4>
      </vt:variant>
      <vt:variant>
        <vt:i4>5</vt:i4>
      </vt:variant>
      <vt:variant>
        <vt:lpwstr>consultantplus://offline/ref=A59DF39DB54DC272197C9755C7ADA64ECDAB27FF81C8079C6FF81C6BE47D57581CF503185635A750C0B270F6A0KBW4I</vt:lpwstr>
      </vt:variant>
      <vt:variant>
        <vt:lpwstr/>
      </vt:variant>
      <vt:variant>
        <vt:i4>524356</vt:i4>
      </vt:variant>
      <vt:variant>
        <vt:i4>525</vt:i4>
      </vt:variant>
      <vt:variant>
        <vt:i4>0</vt:i4>
      </vt:variant>
      <vt:variant>
        <vt:i4>5</vt:i4>
      </vt:variant>
      <vt:variant>
        <vt:lpwstr/>
      </vt:variant>
      <vt:variant>
        <vt:lpwstr>P941</vt:lpwstr>
      </vt:variant>
      <vt:variant>
        <vt:i4>6094940</vt:i4>
      </vt:variant>
      <vt:variant>
        <vt:i4>522</vt:i4>
      </vt:variant>
      <vt:variant>
        <vt:i4>0</vt:i4>
      </vt:variant>
      <vt:variant>
        <vt:i4>5</vt:i4>
      </vt:variant>
      <vt:variant>
        <vt:lpwstr>consultantplus://offline/ref=A59DF39DB54DC272197C9755C7ADA64ECDAB27FF81C8079B68F1176BE47D57581CF503185635A750C0B270F4A6KBW1I</vt:lpwstr>
      </vt:variant>
      <vt:variant>
        <vt:lpwstr/>
      </vt:variant>
      <vt:variant>
        <vt:i4>6094941</vt:i4>
      </vt:variant>
      <vt:variant>
        <vt:i4>519</vt:i4>
      </vt:variant>
      <vt:variant>
        <vt:i4>0</vt:i4>
      </vt:variant>
      <vt:variant>
        <vt:i4>5</vt:i4>
      </vt:variant>
      <vt:variant>
        <vt:lpwstr>consultantplus://offline/ref=A59DF39DB54DC272197C9755C7ADA64ECDAB27FF81C8079B68F1176BE47D57581CF503185635A750C0B270F4A7KBW1I</vt:lpwstr>
      </vt:variant>
      <vt:variant>
        <vt:lpwstr/>
      </vt:variant>
      <vt:variant>
        <vt:i4>6094933</vt:i4>
      </vt:variant>
      <vt:variant>
        <vt:i4>516</vt:i4>
      </vt:variant>
      <vt:variant>
        <vt:i4>0</vt:i4>
      </vt:variant>
      <vt:variant>
        <vt:i4>5</vt:i4>
      </vt:variant>
      <vt:variant>
        <vt:lpwstr>consultantplus://offline/ref=A59DF39DB54DC272197C9755C7ADA64ECDAB27FF81C8079B68F1176BE47D57581CF503185635A750C0B270F4A6KBW8I</vt:lpwstr>
      </vt:variant>
      <vt:variant>
        <vt:lpwstr/>
      </vt:variant>
      <vt:variant>
        <vt:i4>64</vt:i4>
      </vt:variant>
      <vt:variant>
        <vt:i4>513</vt:i4>
      </vt:variant>
      <vt:variant>
        <vt:i4>0</vt:i4>
      </vt:variant>
      <vt:variant>
        <vt:i4>5</vt:i4>
      </vt:variant>
      <vt:variant>
        <vt:lpwstr/>
      </vt:variant>
      <vt:variant>
        <vt:lpwstr>P1011</vt:lpwstr>
      </vt:variant>
      <vt:variant>
        <vt:i4>6094854</vt:i4>
      </vt:variant>
      <vt:variant>
        <vt:i4>510</vt:i4>
      </vt:variant>
      <vt:variant>
        <vt:i4>0</vt:i4>
      </vt:variant>
      <vt:variant>
        <vt:i4>5</vt:i4>
      </vt:variant>
      <vt:variant>
        <vt:lpwstr>consultantplus://offline/ref=A59DF39DB54DC272197C9755C7ADA64ECDAB27FF81C8079C6EFD1A6BE47D57581CF503185635A750C0B270F5A5KBW6I</vt:lpwstr>
      </vt:variant>
      <vt:variant>
        <vt:lpwstr/>
      </vt:variant>
      <vt:variant>
        <vt:i4>6094937</vt:i4>
      </vt:variant>
      <vt:variant>
        <vt:i4>507</vt:i4>
      </vt:variant>
      <vt:variant>
        <vt:i4>0</vt:i4>
      </vt:variant>
      <vt:variant>
        <vt:i4>5</vt:i4>
      </vt:variant>
      <vt:variant>
        <vt:lpwstr>consultantplus://offline/ref=A59DF39DB54DC272197C9755C7ADA64ECDAB27FF81C8079B68F1176BE47D57581CF503185635A750C0B270F4A6KBW4I</vt:lpwstr>
      </vt:variant>
      <vt:variant>
        <vt:lpwstr/>
      </vt:variant>
      <vt:variant>
        <vt:i4>6094940</vt:i4>
      </vt:variant>
      <vt:variant>
        <vt:i4>504</vt:i4>
      </vt:variant>
      <vt:variant>
        <vt:i4>0</vt:i4>
      </vt:variant>
      <vt:variant>
        <vt:i4>5</vt:i4>
      </vt:variant>
      <vt:variant>
        <vt:lpwstr>consultantplus://offline/ref=A59DF39DB54DC272197C9755C7ADA64ECDAB27FF81C8079B68F1176BE47D57581CF503185635A750C0B270F4A6KBW1I</vt:lpwstr>
      </vt:variant>
      <vt:variant>
        <vt:lpwstr/>
      </vt:variant>
      <vt:variant>
        <vt:i4>6094940</vt:i4>
      </vt:variant>
      <vt:variant>
        <vt:i4>501</vt:i4>
      </vt:variant>
      <vt:variant>
        <vt:i4>0</vt:i4>
      </vt:variant>
      <vt:variant>
        <vt:i4>5</vt:i4>
      </vt:variant>
      <vt:variant>
        <vt:lpwstr>consultantplus://offline/ref=A59DF39DB54DC272197C9755C7ADA64ECDAB27FF81C8079B68F1176BE47D57581CF503185635A750C0B270F4A6KBW1I</vt:lpwstr>
      </vt:variant>
      <vt:variant>
        <vt:lpwstr/>
      </vt:variant>
      <vt:variant>
        <vt:i4>6094940</vt:i4>
      </vt:variant>
      <vt:variant>
        <vt:i4>498</vt:i4>
      </vt:variant>
      <vt:variant>
        <vt:i4>0</vt:i4>
      </vt:variant>
      <vt:variant>
        <vt:i4>5</vt:i4>
      </vt:variant>
      <vt:variant>
        <vt:lpwstr>consultantplus://offline/ref=A59DF39DB54DC272197C9755C7ADA64ECDAB27FF81C8079B68F1176BE47D57581CF503185635A750C0B270F4A6KBW1I</vt:lpwstr>
      </vt:variant>
      <vt:variant>
        <vt:lpwstr/>
      </vt:variant>
      <vt:variant>
        <vt:i4>852038</vt:i4>
      </vt:variant>
      <vt:variant>
        <vt:i4>495</vt:i4>
      </vt:variant>
      <vt:variant>
        <vt:i4>0</vt:i4>
      </vt:variant>
      <vt:variant>
        <vt:i4>5</vt:i4>
      </vt:variant>
      <vt:variant>
        <vt:lpwstr/>
      </vt:variant>
      <vt:variant>
        <vt:lpwstr>P964</vt:lpwstr>
      </vt:variant>
      <vt:variant>
        <vt:i4>6094940</vt:i4>
      </vt:variant>
      <vt:variant>
        <vt:i4>492</vt:i4>
      </vt:variant>
      <vt:variant>
        <vt:i4>0</vt:i4>
      </vt:variant>
      <vt:variant>
        <vt:i4>5</vt:i4>
      </vt:variant>
      <vt:variant>
        <vt:lpwstr>consultantplus://offline/ref=A59DF39DB54DC272197C9755C7ADA64ECDAB27FF81C8079B68F1176BE47D57581CF503185635A750C0B270F4A6KBW1I</vt:lpwstr>
      </vt:variant>
      <vt:variant>
        <vt:lpwstr/>
      </vt:variant>
      <vt:variant>
        <vt:i4>6094931</vt:i4>
      </vt:variant>
      <vt:variant>
        <vt:i4>489</vt:i4>
      </vt:variant>
      <vt:variant>
        <vt:i4>0</vt:i4>
      </vt:variant>
      <vt:variant>
        <vt:i4>5</vt:i4>
      </vt:variant>
      <vt:variant>
        <vt:lpwstr>consultantplus://offline/ref=A59DF39DB54DC272197C9755C7ADA64ECDAB27FF81C801966BFE1B6BE47D57581CF503185635A750C0B271F2A6KBW0I</vt:lpwstr>
      </vt:variant>
      <vt:variant>
        <vt:lpwstr/>
      </vt:variant>
      <vt:variant>
        <vt:i4>196688</vt:i4>
      </vt:variant>
      <vt:variant>
        <vt:i4>486</vt:i4>
      </vt:variant>
      <vt:variant>
        <vt:i4>0</vt:i4>
      </vt:variant>
      <vt:variant>
        <vt:i4>5</vt:i4>
      </vt:variant>
      <vt:variant>
        <vt:lpwstr>consultantplus://offline/ref=CF8F39F2C4E6010276A2EE25FC690C24D452487CC6210D40317537527F032DF6C4A4C04F5C7DDC20FEA696A3CDYBe8K</vt:lpwstr>
      </vt:variant>
      <vt:variant>
        <vt:lpwstr/>
      </vt:variant>
      <vt:variant>
        <vt:i4>6094863</vt:i4>
      </vt:variant>
      <vt:variant>
        <vt:i4>483</vt:i4>
      </vt:variant>
      <vt:variant>
        <vt:i4>0</vt:i4>
      </vt:variant>
      <vt:variant>
        <vt:i4>5</vt:i4>
      </vt:variant>
      <vt:variant>
        <vt:lpwstr>consultantplus://offline/ref=CF8F39F2C4E6010276A2EE25FC690C24D452487CC6270D403D733B0F750B74FAC6YAe3K</vt:lpwstr>
      </vt:variant>
      <vt:variant>
        <vt:lpwstr/>
      </vt:variant>
      <vt:variant>
        <vt:i4>3932219</vt:i4>
      </vt:variant>
      <vt:variant>
        <vt:i4>480</vt:i4>
      </vt:variant>
      <vt:variant>
        <vt:i4>0</vt:i4>
      </vt:variant>
      <vt:variant>
        <vt:i4>5</vt:i4>
      </vt:variant>
      <vt:variant>
        <vt:lpwstr>consultantplus://offline/ref=CF8F39F2C4E6010276A2EE25FC690C24D452487CC6210D413E7633527F032DF6C4A4YCe0K</vt:lpwstr>
      </vt:variant>
      <vt:variant>
        <vt:lpwstr/>
      </vt:variant>
      <vt:variant>
        <vt:i4>6094862</vt:i4>
      </vt:variant>
      <vt:variant>
        <vt:i4>477</vt:i4>
      </vt:variant>
      <vt:variant>
        <vt:i4>0</vt:i4>
      </vt:variant>
      <vt:variant>
        <vt:i4>5</vt:i4>
      </vt:variant>
      <vt:variant>
        <vt:lpwstr>consultantplus://offline/ref=CF8F39F2C4E6010276A2EE25FC690C24D452487CC6270E433F723B0F750B74FAC6YAe3K</vt:lpwstr>
      </vt:variant>
      <vt:variant>
        <vt:lpwstr/>
      </vt:variant>
      <vt:variant>
        <vt:i4>6094937</vt:i4>
      </vt:variant>
      <vt:variant>
        <vt:i4>474</vt:i4>
      </vt:variant>
      <vt:variant>
        <vt:i4>0</vt:i4>
      </vt:variant>
      <vt:variant>
        <vt:i4>5</vt:i4>
      </vt:variant>
      <vt:variant>
        <vt:lpwstr>consultantplus://offline/ref=CF8F39F2C4E6010276A2EE25FC690C24D452487CC62205453F763B0F750B74FAC6YAe3K</vt:lpwstr>
      </vt:variant>
      <vt:variant>
        <vt:lpwstr/>
      </vt:variant>
      <vt:variant>
        <vt:i4>5767259</vt:i4>
      </vt:variant>
      <vt:variant>
        <vt:i4>471</vt:i4>
      </vt:variant>
      <vt:variant>
        <vt:i4>0</vt:i4>
      </vt:variant>
      <vt:variant>
        <vt:i4>5</vt:i4>
      </vt:variant>
      <vt:variant>
        <vt:lpwstr>consultantplus://offline/ref=0E0E1FF887BBE0DAC03299A969C278630BA760F443402A7812E1F2A4CB569C5CACD834D6F0C0822CB9D438B891O5U9H</vt:lpwstr>
      </vt:variant>
      <vt:variant>
        <vt:lpwstr/>
      </vt:variant>
      <vt:variant>
        <vt:i4>393218</vt:i4>
      </vt:variant>
      <vt:variant>
        <vt:i4>468</vt:i4>
      </vt:variant>
      <vt:variant>
        <vt:i4>0</vt:i4>
      </vt:variant>
      <vt:variant>
        <vt:i4>5</vt:i4>
      </vt:variant>
      <vt:variant>
        <vt:lpwstr>consultantplus://offline/ref=AF17BF51FDF0F299BD76A34284010950FCF0A12EEE5BBC52D54651968AE3D3EDFE0C16B6047ACE890E58DC5666G1p5O</vt:lpwstr>
      </vt:variant>
      <vt:variant>
        <vt:lpwstr/>
      </vt:variant>
      <vt:variant>
        <vt:i4>393220</vt:i4>
      </vt:variant>
      <vt:variant>
        <vt:i4>465</vt:i4>
      </vt:variant>
      <vt:variant>
        <vt:i4>0</vt:i4>
      </vt:variant>
      <vt:variant>
        <vt:i4>5</vt:i4>
      </vt:variant>
      <vt:variant>
        <vt:lpwstr>consultantplus://offline/ref=AF17BF51FDF0F299BD76A34284010950FCF0A12EEE5BBC50D54757968AE3D3EDFE0C16B6047ACE890E58DC566FG1pFO</vt:lpwstr>
      </vt:variant>
      <vt:variant>
        <vt:lpwstr/>
      </vt:variant>
      <vt:variant>
        <vt:i4>3276854</vt:i4>
      </vt:variant>
      <vt:variant>
        <vt:i4>462</vt:i4>
      </vt:variant>
      <vt:variant>
        <vt:i4>0</vt:i4>
      </vt:variant>
      <vt:variant>
        <vt:i4>5</vt:i4>
      </vt:variant>
      <vt:variant>
        <vt:lpwstr>consultantplus://offline/ref=5CCE319A249D72E2BFCE9CF2E4E238889B40F68AE35EDC881248745CCF3D85C26EE22353A0356E06D090CAE4Q243K</vt:lpwstr>
      </vt:variant>
      <vt:variant>
        <vt:lpwstr/>
      </vt:variant>
      <vt:variant>
        <vt:i4>5505026</vt:i4>
      </vt:variant>
      <vt:variant>
        <vt:i4>459</vt:i4>
      </vt:variant>
      <vt:variant>
        <vt:i4>0</vt:i4>
      </vt:variant>
      <vt:variant>
        <vt:i4>5</vt:i4>
      </vt:variant>
      <vt:variant>
        <vt:lpwstr/>
      </vt:variant>
      <vt:variant>
        <vt:lpwstr>Par54</vt:lpwstr>
      </vt:variant>
      <vt:variant>
        <vt:i4>4784214</vt:i4>
      </vt:variant>
      <vt:variant>
        <vt:i4>456</vt:i4>
      </vt:variant>
      <vt:variant>
        <vt:i4>0</vt:i4>
      </vt:variant>
      <vt:variant>
        <vt:i4>5</vt:i4>
      </vt:variant>
      <vt:variant>
        <vt:lpwstr>consultantplus://offline/ref=0182AC49316CE216EAAE661A8826585C971229ABF1218471081601AE2A67A09155222C1A945DB3215AD480F85Fw2a6P</vt:lpwstr>
      </vt:variant>
      <vt:variant>
        <vt:lpwstr/>
      </vt:variant>
      <vt:variant>
        <vt:i4>4784210</vt:i4>
      </vt:variant>
      <vt:variant>
        <vt:i4>453</vt:i4>
      </vt:variant>
      <vt:variant>
        <vt:i4>0</vt:i4>
      </vt:variant>
      <vt:variant>
        <vt:i4>5</vt:i4>
      </vt:variant>
      <vt:variant>
        <vt:lpwstr>consultantplus://offline/ref=0182AC49316CE216EAAE661A8826585C971229ABF12184720F1E02AE2A67A09155222C1A945DB3215AD481FA50w2a1P</vt:lpwstr>
      </vt:variant>
      <vt:variant>
        <vt:lpwstr/>
      </vt:variant>
      <vt:variant>
        <vt:i4>4784135</vt:i4>
      </vt:variant>
      <vt:variant>
        <vt:i4>450</vt:i4>
      </vt:variant>
      <vt:variant>
        <vt:i4>0</vt:i4>
      </vt:variant>
      <vt:variant>
        <vt:i4>5</vt:i4>
      </vt:variant>
      <vt:variant>
        <vt:lpwstr>consultantplus://offline/ref=0182AC49316CE216EAAE661A8826585C971229ABF12184720F1E02AE2A67A09155222C1A945DB3215AD481FA5Fw2a2P</vt:lpwstr>
      </vt:variant>
      <vt:variant>
        <vt:lpwstr/>
      </vt:variant>
      <vt:variant>
        <vt:i4>4784143</vt:i4>
      </vt:variant>
      <vt:variant>
        <vt:i4>447</vt:i4>
      </vt:variant>
      <vt:variant>
        <vt:i4>0</vt:i4>
      </vt:variant>
      <vt:variant>
        <vt:i4>5</vt:i4>
      </vt:variant>
      <vt:variant>
        <vt:lpwstr>consultantplus://offline/ref=0182AC49316CE216EAAE661A8826585C971229ABF12187700C1707AE2A67A09155222C1A945DB3215AD480F95Ew2a3P</vt:lpwstr>
      </vt:variant>
      <vt:variant>
        <vt:lpwstr/>
      </vt:variant>
      <vt:variant>
        <vt:i4>4784143</vt:i4>
      </vt:variant>
      <vt:variant>
        <vt:i4>444</vt:i4>
      </vt:variant>
      <vt:variant>
        <vt:i4>0</vt:i4>
      </vt:variant>
      <vt:variant>
        <vt:i4>5</vt:i4>
      </vt:variant>
      <vt:variant>
        <vt:lpwstr>consultantplus://offline/ref=0182AC49316CE216EAAE661A8826585C971229ABF12187700C1707AE2A67A09155222C1A945DB3215AD480F95Ew2a3P</vt:lpwstr>
      </vt:variant>
      <vt:variant>
        <vt:lpwstr/>
      </vt:variant>
      <vt:variant>
        <vt:i4>2883634</vt:i4>
      </vt:variant>
      <vt:variant>
        <vt:i4>441</vt:i4>
      </vt:variant>
      <vt:variant>
        <vt:i4>0</vt:i4>
      </vt:variant>
      <vt:variant>
        <vt:i4>5</vt:i4>
      </vt:variant>
      <vt:variant>
        <vt:lpwstr>consultantplus://offline/ref=0182AC49316CE216EAAE661A8826585C971229ABF121867A081906AE2A67A0915522w2aCP</vt:lpwstr>
      </vt:variant>
      <vt:variant>
        <vt:lpwstr/>
      </vt:variant>
      <vt:variant>
        <vt:i4>4784130</vt:i4>
      </vt:variant>
      <vt:variant>
        <vt:i4>438</vt:i4>
      </vt:variant>
      <vt:variant>
        <vt:i4>0</vt:i4>
      </vt:variant>
      <vt:variant>
        <vt:i4>5</vt:i4>
      </vt:variant>
      <vt:variant>
        <vt:lpwstr>consultantplus://offline/ref=0182AC49316CE216EAAE661A8826585C971229ABF12184720F1E02AE2A67A09155222C1A945DB3215AD481FA5Dw2a5P</vt:lpwstr>
      </vt:variant>
      <vt:variant>
        <vt:lpwstr/>
      </vt:variant>
      <vt:variant>
        <vt:i4>4784143</vt:i4>
      </vt:variant>
      <vt:variant>
        <vt:i4>435</vt:i4>
      </vt:variant>
      <vt:variant>
        <vt:i4>0</vt:i4>
      </vt:variant>
      <vt:variant>
        <vt:i4>5</vt:i4>
      </vt:variant>
      <vt:variant>
        <vt:lpwstr>consultantplus://offline/ref=0182AC49316CE216EAAE661A8826585C971229ABF12187700C1707AE2A67A09155222C1A945DB3215AD480F95Ew2a3P</vt:lpwstr>
      </vt:variant>
      <vt:variant>
        <vt:lpwstr/>
      </vt:variant>
      <vt:variant>
        <vt:i4>4784219</vt:i4>
      </vt:variant>
      <vt:variant>
        <vt:i4>432</vt:i4>
      </vt:variant>
      <vt:variant>
        <vt:i4>0</vt:i4>
      </vt:variant>
      <vt:variant>
        <vt:i4>5</vt:i4>
      </vt:variant>
      <vt:variant>
        <vt:lpwstr>consultantplus://offline/ref=0182AC49316CE216EAAE661A8826585C971229ABF12184720F1E02AE2A67A09155222C1A945DB3215AD481FA59w2a1P</vt:lpwstr>
      </vt:variant>
      <vt:variant>
        <vt:lpwstr/>
      </vt:variant>
      <vt:variant>
        <vt:i4>4784141</vt:i4>
      </vt:variant>
      <vt:variant>
        <vt:i4>429</vt:i4>
      </vt:variant>
      <vt:variant>
        <vt:i4>0</vt:i4>
      </vt:variant>
      <vt:variant>
        <vt:i4>5</vt:i4>
      </vt:variant>
      <vt:variant>
        <vt:lpwstr>consultantplus://offline/ref=0182AC49316CE216EAAE661A8826585C971229ABF12184720F1E02AE2A67A09155222C1A945DB3215AD481F951w2a7P</vt:lpwstr>
      </vt:variant>
      <vt:variant>
        <vt:lpwstr/>
      </vt:variant>
      <vt:variant>
        <vt:i4>4784137</vt:i4>
      </vt:variant>
      <vt:variant>
        <vt:i4>426</vt:i4>
      </vt:variant>
      <vt:variant>
        <vt:i4>0</vt:i4>
      </vt:variant>
      <vt:variant>
        <vt:i4>5</vt:i4>
      </vt:variant>
      <vt:variant>
        <vt:lpwstr>consultantplus://offline/ref=0182AC49316CE216EAAE661A8826585C971229ABF12184720F1E02AE2A67A09155222C1A945DB3215AD481F95Fw2aDP</vt:lpwstr>
      </vt:variant>
      <vt:variant>
        <vt:lpwstr/>
      </vt:variant>
      <vt:variant>
        <vt:i4>4784219</vt:i4>
      </vt:variant>
      <vt:variant>
        <vt:i4>423</vt:i4>
      </vt:variant>
      <vt:variant>
        <vt:i4>0</vt:i4>
      </vt:variant>
      <vt:variant>
        <vt:i4>5</vt:i4>
      </vt:variant>
      <vt:variant>
        <vt:lpwstr>consultantplus://offline/ref=0182AC49316CE216EAAE661A8826585C971229ABF12184720F1E02AE2A67A09155222C1A945DB3215AD481F95Dw2a4P</vt:lpwstr>
      </vt:variant>
      <vt:variant>
        <vt:lpwstr/>
      </vt:variant>
      <vt:variant>
        <vt:i4>4784128</vt:i4>
      </vt:variant>
      <vt:variant>
        <vt:i4>420</vt:i4>
      </vt:variant>
      <vt:variant>
        <vt:i4>0</vt:i4>
      </vt:variant>
      <vt:variant>
        <vt:i4>5</vt:i4>
      </vt:variant>
      <vt:variant>
        <vt:lpwstr>consultantplus://offline/ref=0182AC49316CE216EAAE661A8826585C971229ABF12184720F1E02AE2A67A09155222C1A945DB3215AD481F959w2a2P</vt:lpwstr>
      </vt:variant>
      <vt:variant>
        <vt:lpwstr/>
      </vt:variant>
      <vt:variant>
        <vt:i4>4784219</vt:i4>
      </vt:variant>
      <vt:variant>
        <vt:i4>417</vt:i4>
      </vt:variant>
      <vt:variant>
        <vt:i4>0</vt:i4>
      </vt:variant>
      <vt:variant>
        <vt:i4>5</vt:i4>
      </vt:variant>
      <vt:variant>
        <vt:lpwstr>consultantplus://offline/ref=0182AC49316CE216EAAE661A8826585C971229ABF12184720F1E02AE2A67A09155222C1A945DB3215AD481F85Ew2a4P</vt:lpwstr>
      </vt:variant>
      <vt:variant>
        <vt:lpwstr/>
      </vt:variant>
      <vt:variant>
        <vt:i4>4784223</vt:i4>
      </vt:variant>
      <vt:variant>
        <vt:i4>414</vt:i4>
      </vt:variant>
      <vt:variant>
        <vt:i4>0</vt:i4>
      </vt:variant>
      <vt:variant>
        <vt:i4>5</vt:i4>
      </vt:variant>
      <vt:variant>
        <vt:lpwstr>consultantplus://offline/ref=0182AC49316CE216EAAE661A8826585C971229ABF12184720F1E02AE2A67A09155222C1A945DB3215AD481F85Dw2a1P</vt:lpwstr>
      </vt:variant>
      <vt:variant>
        <vt:lpwstr/>
      </vt:variant>
      <vt:variant>
        <vt:i4>4784143</vt:i4>
      </vt:variant>
      <vt:variant>
        <vt:i4>411</vt:i4>
      </vt:variant>
      <vt:variant>
        <vt:i4>0</vt:i4>
      </vt:variant>
      <vt:variant>
        <vt:i4>5</vt:i4>
      </vt:variant>
      <vt:variant>
        <vt:lpwstr>consultantplus://offline/ref=0182AC49316CE216EAAE661A8826585C971229ABF12187700C1707AE2A67A09155222C1A945DB3215AD480FA59w2a7P</vt:lpwstr>
      </vt:variant>
      <vt:variant>
        <vt:lpwstr/>
      </vt:variant>
      <vt:variant>
        <vt:i4>4784220</vt:i4>
      </vt:variant>
      <vt:variant>
        <vt:i4>408</vt:i4>
      </vt:variant>
      <vt:variant>
        <vt:i4>0</vt:i4>
      </vt:variant>
      <vt:variant>
        <vt:i4>5</vt:i4>
      </vt:variant>
      <vt:variant>
        <vt:lpwstr>consultantplus://offline/ref=0182AC49316CE216EAAE661A8826585C971229ABF12187700C1707AE2A67A09155222C1A945DB3215AD480F950w2a5P</vt:lpwstr>
      </vt:variant>
      <vt:variant>
        <vt:lpwstr/>
      </vt:variant>
      <vt:variant>
        <vt:i4>4784129</vt:i4>
      </vt:variant>
      <vt:variant>
        <vt:i4>405</vt:i4>
      </vt:variant>
      <vt:variant>
        <vt:i4>0</vt:i4>
      </vt:variant>
      <vt:variant>
        <vt:i4>5</vt:i4>
      </vt:variant>
      <vt:variant>
        <vt:lpwstr>consultantplus://offline/ref=0182AC49316CE216EAAE661A8826585C971229ABF12184720F1E02AE2A67A09155222C1A945DB3215AD480F151w2a2P</vt:lpwstr>
      </vt:variant>
      <vt:variant>
        <vt:lpwstr/>
      </vt:variant>
      <vt:variant>
        <vt:i4>4784130</vt:i4>
      </vt:variant>
      <vt:variant>
        <vt:i4>402</vt:i4>
      </vt:variant>
      <vt:variant>
        <vt:i4>0</vt:i4>
      </vt:variant>
      <vt:variant>
        <vt:i4>5</vt:i4>
      </vt:variant>
      <vt:variant>
        <vt:lpwstr>consultantplus://offline/ref=0182AC49316CE216EAAE661A8826585C971229ABF12184720F1E02AE2A67A09155222C1A945DB3215AD480F15Cw2aCP</vt:lpwstr>
      </vt:variant>
      <vt:variant>
        <vt:lpwstr/>
      </vt:variant>
      <vt:variant>
        <vt:i4>4784143</vt:i4>
      </vt:variant>
      <vt:variant>
        <vt:i4>399</vt:i4>
      </vt:variant>
      <vt:variant>
        <vt:i4>0</vt:i4>
      </vt:variant>
      <vt:variant>
        <vt:i4>5</vt:i4>
      </vt:variant>
      <vt:variant>
        <vt:lpwstr>consultantplus://offline/ref=0182AC49316CE216EAAE661A8826585C971229ABF12187700C1707AE2A67A09155222C1A945DB3215AD480F95Ew2a3P</vt:lpwstr>
      </vt:variant>
      <vt:variant>
        <vt:lpwstr/>
      </vt:variant>
      <vt:variant>
        <vt:i4>4784143</vt:i4>
      </vt:variant>
      <vt:variant>
        <vt:i4>396</vt:i4>
      </vt:variant>
      <vt:variant>
        <vt:i4>0</vt:i4>
      </vt:variant>
      <vt:variant>
        <vt:i4>5</vt:i4>
      </vt:variant>
      <vt:variant>
        <vt:lpwstr>consultantplus://offline/ref=0182AC49316CE216EAAE661A8826585C971229ABF12187700C1707AE2A67A09155222C1A945DB3215AD480F95Ew2a3P</vt:lpwstr>
      </vt:variant>
      <vt:variant>
        <vt:lpwstr/>
      </vt:variant>
      <vt:variant>
        <vt:i4>2883634</vt:i4>
      </vt:variant>
      <vt:variant>
        <vt:i4>393</vt:i4>
      </vt:variant>
      <vt:variant>
        <vt:i4>0</vt:i4>
      </vt:variant>
      <vt:variant>
        <vt:i4>5</vt:i4>
      </vt:variant>
      <vt:variant>
        <vt:lpwstr>consultantplus://offline/ref=0182AC49316CE216EAAE661A8826585C971229ABF121867A081906AE2A67A0915522w2aCP</vt:lpwstr>
      </vt:variant>
      <vt:variant>
        <vt:lpwstr/>
      </vt:variant>
      <vt:variant>
        <vt:i4>4784209</vt:i4>
      </vt:variant>
      <vt:variant>
        <vt:i4>390</vt:i4>
      </vt:variant>
      <vt:variant>
        <vt:i4>0</vt:i4>
      </vt:variant>
      <vt:variant>
        <vt:i4>5</vt:i4>
      </vt:variant>
      <vt:variant>
        <vt:lpwstr>consultantplus://offline/ref=0182AC49316CE216EAAE661A8826585C971229ABF121867A081906AE2A67A09155222C1A945DB3215AD482FC5Bw2a6P</vt:lpwstr>
      </vt:variant>
      <vt:variant>
        <vt:lpwstr/>
      </vt:variant>
      <vt:variant>
        <vt:i4>4849757</vt:i4>
      </vt:variant>
      <vt:variant>
        <vt:i4>387</vt:i4>
      </vt:variant>
      <vt:variant>
        <vt:i4>0</vt:i4>
      </vt:variant>
      <vt:variant>
        <vt:i4>5</vt:i4>
      </vt:variant>
      <vt:variant>
        <vt:lpwstr>consultantplus://offline/ref=2049CDCADC568D785C34F0A5BA70ECFFF957436E222AC1029E45F2223561F1A67B79784B6F5FEE185EC7FC86F9f4N2J</vt:lpwstr>
      </vt:variant>
      <vt:variant>
        <vt:lpwstr/>
      </vt:variant>
      <vt:variant>
        <vt:i4>4849669</vt:i4>
      </vt:variant>
      <vt:variant>
        <vt:i4>384</vt:i4>
      </vt:variant>
      <vt:variant>
        <vt:i4>0</vt:i4>
      </vt:variant>
      <vt:variant>
        <vt:i4>5</vt:i4>
      </vt:variant>
      <vt:variant>
        <vt:lpwstr>consultantplus://offline/ref=2049CDCADC568D785C34F0A5BA70ECFFF957436E222AC50F9743F6223561F1A67B79784B6F5FEE185EC5FD81FEf4N4J</vt:lpwstr>
      </vt:variant>
      <vt:variant>
        <vt:lpwstr/>
      </vt:variant>
      <vt:variant>
        <vt:i4>4849667</vt:i4>
      </vt:variant>
      <vt:variant>
        <vt:i4>381</vt:i4>
      </vt:variant>
      <vt:variant>
        <vt:i4>0</vt:i4>
      </vt:variant>
      <vt:variant>
        <vt:i4>5</vt:i4>
      </vt:variant>
      <vt:variant>
        <vt:lpwstr>consultantplus://offline/ref=2049CDCADC568D785C34F0A5BA70ECFFF957436E222AC20A9245F2223561F1A67B79784B6F5FEE185EC5FD84FBf4N7J</vt:lpwstr>
      </vt:variant>
      <vt:variant>
        <vt:lpwstr/>
      </vt:variant>
      <vt:variant>
        <vt:i4>458823</vt:i4>
      </vt:variant>
      <vt:variant>
        <vt:i4>378</vt:i4>
      </vt:variant>
      <vt:variant>
        <vt:i4>0</vt:i4>
      </vt:variant>
      <vt:variant>
        <vt:i4>5</vt:i4>
      </vt:variant>
      <vt:variant>
        <vt:lpwstr/>
      </vt:variant>
      <vt:variant>
        <vt:lpwstr>P374</vt:lpwstr>
      </vt:variant>
      <vt:variant>
        <vt:i4>4849674</vt:i4>
      </vt:variant>
      <vt:variant>
        <vt:i4>375</vt:i4>
      </vt:variant>
      <vt:variant>
        <vt:i4>0</vt:i4>
      </vt:variant>
      <vt:variant>
        <vt:i4>5</vt:i4>
      </vt:variant>
      <vt:variant>
        <vt:lpwstr>consultantplus://offline/ref=2049CDCADC568D785C34F0A5BA70ECFFF957436E222AC40A9742F1223561F1A67B79784B6F5FEE185EC5FD81F8f4NFJ</vt:lpwstr>
      </vt:variant>
      <vt:variant>
        <vt:lpwstr/>
      </vt:variant>
      <vt:variant>
        <vt:i4>4849748</vt:i4>
      </vt:variant>
      <vt:variant>
        <vt:i4>372</vt:i4>
      </vt:variant>
      <vt:variant>
        <vt:i4>0</vt:i4>
      </vt:variant>
      <vt:variant>
        <vt:i4>5</vt:i4>
      </vt:variant>
      <vt:variant>
        <vt:lpwstr>consultantplus://offline/ref=2049CDCADC568D785C34F0A5BA70ECFFF957436E222AC0029744F5223561F1A67B79784B6F5FEE185EC5FF85FAf4N2J</vt:lpwstr>
      </vt:variant>
      <vt:variant>
        <vt:lpwstr/>
      </vt:variant>
      <vt:variant>
        <vt:i4>720962</vt:i4>
      </vt:variant>
      <vt:variant>
        <vt:i4>369</vt:i4>
      </vt:variant>
      <vt:variant>
        <vt:i4>0</vt:i4>
      </vt:variant>
      <vt:variant>
        <vt:i4>5</vt:i4>
      </vt:variant>
      <vt:variant>
        <vt:lpwstr/>
      </vt:variant>
      <vt:variant>
        <vt:lpwstr>P328</vt:lpwstr>
      </vt:variant>
      <vt:variant>
        <vt:i4>720962</vt:i4>
      </vt:variant>
      <vt:variant>
        <vt:i4>366</vt:i4>
      </vt:variant>
      <vt:variant>
        <vt:i4>0</vt:i4>
      </vt:variant>
      <vt:variant>
        <vt:i4>5</vt:i4>
      </vt:variant>
      <vt:variant>
        <vt:lpwstr/>
      </vt:variant>
      <vt:variant>
        <vt:lpwstr>P328</vt:lpwstr>
      </vt:variant>
      <vt:variant>
        <vt:i4>262210</vt:i4>
      </vt:variant>
      <vt:variant>
        <vt:i4>363</vt:i4>
      </vt:variant>
      <vt:variant>
        <vt:i4>0</vt:i4>
      </vt:variant>
      <vt:variant>
        <vt:i4>5</vt:i4>
      </vt:variant>
      <vt:variant>
        <vt:lpwstr/>
      </vt:variant>
      <vt:variant>
        <vt:lpwstr>P327</vt:lpwstr>
      </vt:variant>
      <vt:variant>
        <vt:i4>4849752</vt:i4>
      </vt:variant>
      <vt:variant>
        <vt:i4>360</vt:i4>
      </vt:variant>
      <vt:variant>
        <vt:i4>0</vt:i4>
      </vt:variant>
      <vt:variant>
        <vt:i4>5</vt:i4>
      </vt:variant>
      <vt:variant>
        <vt:lpwstr>consultantplus://offline/ref=2049CDCADC568D785C34F0A5BA70ECFFF957436E222AC60B974BF8223561F1A67B79784B6F5FEE185EC5FD81FAf4N5J</vt:lpwstr>
      </vt:variant>
      <vt:variant>
        <vt:lpwstr/>
      </vt:variant>
      <vt:variant>
        <vt:i4>131141</vt:i4>
      </vt:variant>
      <vt:variant>
        <vt:i4>357</vt:i4>
      </vt:variant>
      <vt:variant>
        <vt:i4>0</vt:i4>
      </vt:variant>
      <vt:variant>
        <vt:i4>5</vt:i4>
      </vt:variant>
      <vt:variant>
        <vt:lpwstr/>
      </vt:variant>
      <vt:variant>
        <vt:lpwstr>P351</vt:lpwstr>
      </vt:variant>
      <vt:variant>
        <vt:i4>65601</vt:i4>
      </vt:variant>
      <vt:variant>
        <vt:i4>354</vt:i4>
      </vt:variant>
      <vt:variant>
        <vt:i4>0</vt:i4>
      </vt:variant>
      <vt:variant>
        <vt:i4>5</vt:i4>
      </vt:variant>
      <vt:variant>
        <vt:lpwstr/>
      </vt:variant>
      <vt:variant>
        <vt:lpwstr>P312</vt:lpwstr>
      </vt:variant>
      <vt:variant>
        <vt:i4>4849669</vt:i4>
      </vt:variant>
      <vt:variant>
        <vt:i4>351</vt:i4>
      </vt:variant>
      <vt:variant>
        <vt:i4>0</vt:i4>
      </vt:variant>
      <vt:variant>
        <vt:i4>5</vt:i4>
      </vt:variant>
      <vt:variant>
        <vt:lpwstr>consultantplus://offline/ref=2049CDCADC568D785C34F0A5BA70ECFFF957436E222AC60B974BF8223561F1A67B79784B6F5FEE185EC5FD81F9f4N0J</vt:lpwstr>
      </vt:variant>
      <vt:variant>
        <vt:lpwstr/>
      </vt:variant>
      <vt:variant>
        <vt:i4>4849744</vt:i4>
      </vt:variant>
      <vt:variant>
        <vt:i4>348</vt:i4>
      </vt:variant>
      <vt:variant>
        <vt:i4>0</vt:i4>
      </vt:variant>
      <vt:variant>
        <vt:i4>5</vt:i4>
      </vt:variant>
      <vt:variant>
        <vt:lpwstr>consultantplus://offline/ref=2049CDCADC568D785C34F0A5BA70ECFFF957436E222AC5029E47F8223561F1A67B79784B6F5FEE185EC5FD81F8f4N0J</vt:lpwstr>
      </vt:variant>
      <vt:variant>
        <vt:lpwstr/>
      </vt:variant>
      <vt:variant>
        <vt:i4>327753</vt:i4>
      </vt:variant>
      <vt:variant>
        <vt:i4>345</vt:i4>
      </vt:variant>
      <vt:variant>
        <vt:i4>0</vt:i4>
      </vt:variant>
      <vt:variant>
        <vt:i4>5</vt:i4>
      </vt:variant>
      <vt:variant>
        <vt:lpwstr/>
      </vt:variant>
      <vt:variant>
        <vt:lpwstr>P297</vt:lpwstr>
      </vt:variant>
      <vt:variant>
        <vt:i4>196680</vt:i4>
      </vt:variant>
      <vt:variant>
        <vt:i4>342</vt:i4>
      </vt:variant>
      <vt:variant>
        <vt:i4>0</vt:i4>
      </vt:variant>
      <vt:variant>
        <vt:i4>5</vt:i4>
      </vt:variant>
      <vt:variant>
        <vt:lpwstr/>
      </vt:variant>
      <vt:variant>
        <vt:lpwstr>P281</vt:lpwstr>
      </vt:variant>
      <vt:variant>
        <vt:i4>4849671</vt:i4>
      </vt:variant>
      <vt:variant>
        <vt:i4>339</vt:i4>
      </vt:variant>
      <vt:variant>
        <vt:i4>0</vt:i4>
      </vt:variant>
      <vt:variant>
        <vt:i4>5</vt:i4>
      </vt:variant>
      <vt:variant>
        <vt:lpwstr>consultantplus://offline/ref=2049CDCADC568D785C34F0A5BA70ECFFF957436E222AC60B974BF8223561F1A67B79784B6F5FEE185EC5FD81F9f4N2J</vt:lpwstr>
      </vt:variant>
      <vt:variant>
        <vt:lpwstr/>
      </vt:variant>
      <vt:variant>
        <vt:i4>4849675</vt:i4>
      </vt:variant>
      <vt:variant>
        <vt:i4>336</vt:i4>
      </vt:variant>
      <vt:variant>
        <vt:i4>0</vt:i4>
      </vt:variant>
      <vt:variant>
        <vt:i4>5</vt:i4>
      </vt:variant>
      <vt:variant>
        <vt:lpwstr>consultantplus://offline/ref=2049CDCADC568D785C34F0A5BA70ECFFF957436E222AC0099547F8223561F1A67B79784B6F5FEE185EC5FD81F9f4N4J</vt:lpwstr>
      </vt:variant>
      <vt:variant>
        <vt:lpwstr/>
      </vt:variant>
      <vt:variant>
        <vt:i4>4849748</vt:i4>
      </vt:variant>
      <vt:variant>
        <vt:i4>333</vt:i4>
      </vt:variant>
      <vt:variant>
        <vt:i4>0</vt:i4>
      </vt:variant>
      <vt:variant>
        <vt:i4>5</vt:i4>
      </vt:variant>
      <vt:variant>
        <vt:lpwstr>consultantplus://offline/ref=2049CDCADC568D785C34F0A5BA70ECFFF957436E222AC1089140F7223561F1A67B79784B6F5FEE185EC5FD81F8f4NFJ</vt:lpwstr>
      </vt:variant>
      <vt:variant>
        <vt:lpwstr/>
      </vt:variant>
      <vt:variant>
        <vt:i4>196680</vt:i4>
      </vt:variant>
      <vt:variant>
        <vt:i4>330</vt:i4>
      </vt:variant>
      <vt:variant>
        <vt:i4>0</vt:i4>
      </vt:variant>
      <vt:variant>
        <vt:i4>5</vt:i4>
      </vt:variant>
      <vt:variant>
        <vt:lpwstr/>
      </vt:variant>
      <vt:variant>
        <vt:lpwstr>P281</vt:lpwstr>
      </vt:variant>
      <vt:variant>
        <vt:i4>4849666</vt:i4>
      </vt:variant>
      <vt:variant>
        <vt:i4>327</vt:i4>
      </vt:variant>
      <vt:variant>
        <vt:i4>0</vt:i4>
      </vt:variant>
      <vt:variant>
        <vt:i4>5</vt:i4>
      </vt:variant>
      <vt:variant>
        <vt:lpwstr>consultantplus://offline/ref=2049CDCADC568D785C34F0A5BA70ECFFF957436E222AC60B974BF8223561F1A67B79784B6F5FEE185EC5FD81F9f4N7J</vt:lpwstr>
      </vt:variant>
      <vt:variant>
        <vt:lpwstr/>
      </vt:variant>
      <vt:variant>
        <vt:i4>4849749</vt:i4>
      </vt:variant>
      <vt:variant>
        <vt:i4>324</vt:i4>
      </vt:variant>
      <vt:variant>
        <vt:i4>0</vt:i4>
      </vt:variant>
      <vt:variant>
        <vt:i4>5</vt:i4>
      </vt:variant>
      <vt:variant>
        <vt:lpwstr>consultantplus://offline/ref=2049CDCADC568D785C34F0A5BA70ECFFF957436E222AC5029143F3223561F1A67B79784B6F5FEE185EC5FD80F1f4NFJ</vt:lpwstr>
      </vt:variant>
      <vt:variant>
        <vt:lpwstr/>
      </vt:variant>
      <vt:variant>
        <vt:i4>4849757</vt:i4>
      </vt:variant>
      <vt:variant>
        <vt:i4>321</vt:i4>
      </vt:variant>
      <vt:variant>
        <vt:i4>0</vt:i4>
      </vt:variant>
      <vt:variant>
        <vt:i4>5</vt:i4>
      </vt:variant>
      <vt:variant>
        <vt:lpwstr>consultantplus://offline/ref=2049CDCADC568D785C34F0A5BA70ECFFF957436E222AC20A9043F1223561F1A67B79784B6F5FEE185EC5FD88F0f4N0J</vt:lpwstr>
      </vt:variant>
      <vt:variant>
        <vt:lpwstr/>
      </vt:variant>
      <vt:variant>
        <vt:i4>327753</vt:i4>
      </vt:variant>
      <vt:variant>
        <vt:i4>318</vt:i4>
      </vt:variant>
      <vt:variant>
        <vt:i4>0</vt:i4>
      </vt:variant>
      <vt:variant>
        <vt:i4>5</vt:i4>
      </vt:variant>
      <vt:variant>
        <vt:lpwstr/>
      </vt:variant>
      <vt:variant>
        <vt:lpwstr>P297</vt:lpwstr>
      </vt:variant>
      <vt:variant>
        <vt:i4>4849749</vt:i4>
      </vt:variant>
      <vt:variant>
        <vt:i4>315</vt:i4>
      </vt:variant>
      <vt:variant>
        <vt:i4>0</vt:i4>
      </vt:variant>
      <vt:variant>
        <vt:i4>5</vt:i4>
      </vt:variant>
      <vt:variant>
        <vt:lpwstr>consultantplus://offline/ref=2049CDCADC568D785C34F0A5BA70ECFFF957436E222AC0029744F5223561F1A67B79784B6F5FEE185EC5FC81FBf4N1J</vt:lpwstr>
      </vt:variant>
      <vt:variant>
        <vt:lpwstr/>
      </vt:variant>
      <vt:variant>
        <vt:i4>4849674</vt:i4>
      </vt:variant>
      <vt:variant>
        <vt:i4>312</vt:i4>
      </vt:variant>
      <vt:variant>
        <vt:i4>0</vt:i4>
      </vt:variant>
      <vt:variant>
        <vt:i4>5</vt:i4>
      </vt:variant>
      <vt:variant>
        <vt:lpwstr>consultantplus://offline/ref=2049CDCADC568D785C34F0A5BA70ECFFF957436E222AC0029744F5223561F1A67B79784B6F5FEE185EC5FF85F9f4N4J</vt:lpwstr>
      </vt:variant>
      <vt:variant>
        <vt:lpwstr/>
      </vt:variant>
      <vt:variant>
        <vt:i4>4849750</vt:i4>
      </vt:variant>
      <vt:variant>
        <vt:i4>309</vt:i4>
      </vt:variant>
      <vt:variant>
        <vt:i4>0</vt:i4>
      </vt:variant>
      <vt:variant>
        <vt:i4>5</vt:i4>
      </vt:variant>
      <vt:variant>
        <vt:lpwstr>consultantplus://offline/ref=2049CDCADC568D785C34F0A5BA70ECFFF957436E222AC0029744F5223561F1A67B79784B6F5FEE185EC5FC81FCf4N3J</vt:lpwstr>
      </vt:variant>
      <vt:variant>
        <vt:lpwstr/>
      </vt:variant>
      <vt:variant>
        <vt:i4>5767257</vt:i4>
      </vt:variant>
      <vt:variant>
        <vt:i4>306</vt:i4>
      </vt:variant>
      <vt:variant>
        <vt:i4>0</vt:i4>
      </vt:variant>
      <vt:variant>
        <vt:i4>5</vt:i4>
      </vt:variant>
      <vt:variant>
        <vt:lpwstr>consultantplus://offline/ref=D5F182BC4342E27C7884EC568E9EF4333C6FA35542350CDC3A1E37EC16DEF706F431A2FEC7C51406842373238A47vFN</vt:lpwstr>
      </vt:variant>
      <vt:variant>
        <vt:lpwstr/>
      </vt:variant>
      <vt:variant>
        <vt:i4>4849745</vt:i4>
      </vt:variant>
      <vt:variant>
        <vt:i4>303</vt:i4>
      </vt:variant>
      <vt:variant>
        <vt:i4>0</vt:i4>
      </vt:variant>
      <vt:variant>
        <vt:i4>5</vt:i4>
      </vt:variant>
      <vt:variant>
        <vt:lpwstr>consultantplus://offline/ref=A626C88DE41319A964522E27E8A9DC19D01BE3F7B798167E01832A8D404F3287AD19A10DCE533CAC13298AF4BFs9uDN</vt:lpwstr>
      </vt:variant>
      <vt:variant>
        <vt:lpwstr/>
      </vt:variant>
      <vt:variant>
        <vt:i4>4849754</vt:i4>
      </vt:variant>
      <vt:variant>
        <vt:i4>300</vt:i4>
      </vt:variant>
      <vt:variant>
        <vt:i4>0</vt:i4>
      </vt:variant>
      <vt:variant>
        <vt:i4>5</vt:i4>
      </vt:variant>
      <vt:variant>
        <vt:lpwstr>consultantplus://offline/ref=A626C88DE41319A964522E27E8A9DC19D01BE3F7B798167E01832A8D404F3287AD19A10DCE533CAC13298AF4B0s9u9N</vt:lpwstr>
      </vt:variant>
      <vt:variant>
        <vt:lpwstr/>
      </vt:variant>
      <vt:variant>
        <vt:i4>4849670</vt:i4>
      </vt:variant>
      <vt:variant>
        <vt:i4>297</vt:i4>
      </vt:variant>
      <vt:variant>
        <vt:i4>0</vt:i4>
      </vt:variant>
      <vt:variant>
        <vt:i4>5</vt:i4>
      </vt:variant>
      <vt:variant>
        <vt:lpwstr>consultantplus://offline/ref=A626C88DE41319A964522E27E8A9DC19D01BE3F7B798167E01832A8D404F3287AD19A10DCE533CAC13298AF4BFs9u3N</vt:lpwstr>
      </vt:variant>
      <vt:variant>
        <vt:lpwstr/>
      </vt:variant>
      <vt:variant>
        <vt:i4>4849678</vt:i4>
      </vt:variant>
      <vt:variant>
        <vt:i4>294</vt:i4>
      </vt:variant>
      <vt:variant>
        <vt:i4>0</vt:i4>
      </vt:variant>
      <vt:variant>
        <vt:i4>5</vt:i4>
      </vt:variant>
      <vt:variant>
        <vt:lpwstr>consultantplus://offline/ref=004F912C490671F9A2F1DB31189D56E9AF17C65F386EDFDF4E186717BA13332DC9D361829130606085A62A8103gEfFN</vt:lpwstr>
      </vt:variant>
      <vt:variant>
        <vt:lpwstr/>
      </vt:variant>
      <vt:variant>
        <vt:i4>4849675</vt:i4>
      </vt:variant>
      <vt:variant>
        <vt:i4>291</vt:i4>
      </vt:variant>
      <vt:variant>
        <vt:i4>0</vt:i4>
      </vt:variant>
      <vt:variant>
        <vt:i4>5</vt:i4>
      </vt:variant>
      <vt:variant>
        <vt:lpwstr>consultantplus://offline/ref=004F912C490671F9A2F1DB31189D56E9AF17C65F386EDFDF4E186717BA13332DC9D361829130606085A62A8104gEfDN</vt:lpwstr>
      </vt:variant>
      <vt:variant>
        <vt:lpwstr/>
      </vt:variant>
      <vt:variant>
        <vt:i4>4849671</vt:i4>
      </vt:variant>
      <vt:variant>
        <vt:i4>288</vt:i4>
      </vt:variant>
      <vt:variant>
        <vt:i4>0</vt:i4>
      </vt:variant>
      <vt:variant>
        <vt:i4>5</vt:i4>
      </vt:variant>
      <vt:variant>
        <vt:lpwstr>consultantplus://offline/ref=004F912C490671F9A2F1DB31189D56E9AF17C65F386EDFD1441C6C17BA13332DC9D361829130606085A62A8001gEfEN</vt:lpwstr>
      </vt:variant>
      <vt:variant>
        <vt:lpwstr/>
      </vt:variant>
      <vt:variant>
        <vt:i4>4849670</vt:i4>
      </vt:variant>
      <vt:variant>
        <vt:i4>285</vt:i4>
      </vt:variant>
      <vt:variant>
        <vt:i4>0</vt:i4>
      </vt:variant>
      <vt:variant>
        <vt:i4>5</vt:i4>
      </vt:variant>
      <vt:variant>
        <vt:lpwstr>consultantplus://offline/ref=004F912C490671F9A2F1DB31189D56E9AF17C65F386EDFD1441C6C17BA13332DC9D361829130606085A62A8001gEfDN</vt:lpwstr>
      </vt:variant>
      <vt:variant>
        <vt:lpwstr/>
      </vt:variant>
      <vt:variant>
        <vt:i4>4849671</vt:i4>
      </vt:variant>
      <vt:variant>
        <vt:i4>282</vt:i4>
      </vt:variant>
      <vt:variant>
        <vt:i4>0</vt:i4>
      </vt:variant>
      <vt:variant>
        <vt:i4>5</vt:i4>
      </vt:variant>
      <vt:variant>
        <vt:lpwstr>consultantplus://offline/ref=004F912C490671F9A2F1DB31189D56E9AF17C65F386EDFD1441C6C17BA13332DC9D361829130606085A62A8006gEfBN</vt:lpwstr>
      </vt:variant>
      <vt:variant>
        <vt:lpwstr/>
      </vt:variant>
      <vt:variant>
        <vt:i4>4849752</vt:i4>
      </vt:variant>
      <vt:variant>
        <vt:i4>279</vt:i4>
      </vt:variant>
      <vt:variant>
        <vt:i4>0</vt:i4>
      </vt:variant>
      <vt:variant>
        <vt:i4>5</vt:i4>
      </vt:variant>
      <vt:variant>
        <vt:lpwstr>consultantplus://offline/ref=004F912C490671F9A2F1DB31189D56E9AF17C65F386EDED14A196717BA13332DC9D361829130606085A6288407gEf9N</vt:lpwstr>
      </vt:variant>
      <vt:variant>
        <vt:lpwstr/>
      </vt:variant>
      <vt:variant>
        <vt:i4>4849752</vt:i4>
      </vt:variant>
      <vt:variant>
        <vt:i4>276</vt:i4>
      </vt:variant>
      <vt:variant>
        <vt:i4>0</vt:i4>
      </vt:variant>
      <vt:variant>
        <vt:i4>5</vt:i4>
      </vt:variant>
      <vt:variant>
        <vt:lpwstr>consultantplus://offline/ref=004F912C490671F9A2F1DB31189D56E9AF17C65F386EDFDF4E186717BA13332DC9D361829130606085A62A800DgEfFN</vt:lpwstr>
      </vt:variant>
      <vt:variant>
        <vt:lpwstr/>
      </vt:variant>
      <vt:variant>
        <vt:i4>4849753</vt:i4>
      </vt:variant>
      <vt:variant>
        <vt:i4>273</vt:i4>
      </vt:variant>
      <vt:variant>
        <vt:i4>0</vt:i4>
      </vt:variant>
      <vt:variant>
        <vt:i4>5</vt:i4>
      </vt:variant>
      <vt:variant>
        <vt:lpwstr>consultantplus://offline/ref=004F912C490671F9A2F1DB31189D56E9AF17C65F386EDED14A196717BA13332DC9D361829130606085A6288407gEf8N</vt:lpwstr>
      </vt:variant>
      <vt:variant>
        <vt:lpwstr/>
      </vt:variant>
      <vt:variant>
        <vt:i4>1835059</vt:i4>
      </vt:variant>
      <vt:variant>
        <vt:i4>266</vt:i4>
      </vt:variant>
      <vt:variant>
        <vt:i4>0</vt:i4>
      </vt:variant>
      <vt:variant>
        <vt:i4>5</vt:i4>
      </vt:variant>
      <vt:variant>
        <vt:lpwstr/>
      </vt:variant>
      <vt:variant>
        <vt:lpwstr>_Toc450209750</vt:lpwstr>
      </vt:variant>
      <vt:variant>
        <vt:i4>1900595</vt:i4>
      </vt:variant>
      <vt:variant>
        <vt:i4>260</vt:i4>
      </vt:variant>
      <vt:variant>
        <vt:i4>0</vt:i4>
      </vt:variant>
      <vt:variant>
        <vt:i4>5</vt:i4>
      </vt:variant>
      <vt:variant>
        <vt:lpwstr/>
      </vt:variant>
      <vt:variant>
        <vt:lpwstr>_Toc450209749</vt:lpwstr>
      </vt:variant>
      <vt:variant>
        <vt:i4>1900595</vt:i4>
      </vt:variant>
      <vt:variant>
        <vt:i4>254</vt:i4>
      </vt:variant>
      <vt:variant>
        <vt:i4>0</vt:i4>
      </vt:variant>
      <vt:variant>
        <vt:i4>5</vt:i4>
      </vt:variant>
      <vt:variant>
        <vt:lpwstr/>
      </vt:variant>
      <vt:variant>
        <vt:lpwstr>_Toc450209748</vt:lpwstr>
      </vt:variant>
      <vt:variant>
        <vt:i4>1900595</vt:i4>
      </vt:variant>
      <vt:variant>
        <vt:i4>248</vt:i4>
      </vt:variant>
      <vt:variant>
        <vt:i4>0</vt:i4>
      </vt:variant>
      <vt:variant>
        <vt:i4>5</vt:i4>
      </vt:variant>
      <vt:variant>
        <vt:lpwstr/>
      </vt:variant>
      <vt:variant>
        <vt:lpwstr>_Toc450209747</vt:lpwstr>
      </vt:variant>
      <vt:variant>
        <vt:i4>1900595</vt:i4>
      </vt:variant>
      <vt:variant>
        <vt:i4>242</vt:i4>
      </vt:variant>
      <vt:variant>
        <vt:i4>0</vt:i4>
      </vt:variant>
      <vt:variant>
        <vt:i4>5</vt:i4>
      </vt:variant>
      <vt:variant>
        <vt:lpwstr/>
      </vt:variant>
      <vt:variant>
        <vt:lpwstr>_Toc450209746</vt:lpwstr>
      </vt:variant>
      <vt:variant>
        <vt:i4>1900595</vt:i4>
      </vt:variant>
      <vt:variant>
        <vt:i4>236</vt:i4>
      </vt:variant>
      <vt:variant>
        <vt:i4>0</vt:i4>
      </vt:variant>
      <vt:variant>
        <vt:i4>5</vt:i4>
      </vt:variant>
      <vt:variant>
        <vt:lpwstr/>
      </vt:variant>
      <vt:variant>
        <vt:lpwstr>_Toc450209745</vt:lpwstr>
      </vt:variant>
      <vt:variant>
        <vt:i4>1900595</vt:i4>
      </vt:variant>
      <vt:variant>
        <vt:i4>230</vt:i4>
      </vt:variant>
      <vt:variant>
        <vt:i4>0</vt:i4>
      </vt:variant>
      <vt:variant>
        <vt:i4>5</vt:i4>
      </vt:variant>
      <vt:variant>
        <vt:lpwstr/>
      </vt:variant>
      <vt:variant>
        <vt:lpwstr>_Toc450209743</vt:lpwstr>
      </vt:variant>
      <vt:variant>
        <vt:i4>1900595</vt:i4>
      </vt:variant>
      <vt:variant>
        <vt:i4>224</vt:i4>
      </vt:variant>
      <vt:variant>
        <vt:i4>0</vt:i4>
      </vt:variant>
      <vt:variant>
        <vt:i4>5</vt:i4>
      </vt:variant>
      <vt:variant>
        <vt:lpwstr/>
      </vt:variant>
      <vt:variant>
        <vt:lpwstr>_Toc450209742</vt:lpwstr>
      </vt:variant>
      <vt:variant>
        <vt:i4>1900595</vt:i4>
      </vt:variant>
      <vt:variant>
        <vt:i4>218</vt:i4>
      </vt:variant>
      <vt:variant>
        <vt:i4>0</vt:i4>
      </vt:variant>
      <vt:variant>
        <vt:i4>5</vt:i4>
      </vt:variant>
      <vt:variant>
        <vt:lpwstr/>
      </vt:variant>
      <vt:variant>
        <vt:lpwstr>_Toc450209741</vt:lpwstr>
      </vt:variant>
      <vt:variant>
        <vt:i4>1900595</vt:i4>
      </vt:variant>
      <vt:variant>
        <vt:i4>212</vt:i4>
      </vt:variant>
      <vt:variant>
        <vt:i4>0</vt:i4>
      </vt:variant>
      <vt:variant>
        <vt:i4>5</vt:i4>
      </vt:variant>
      <vt:variant>
        <vt:lpwstr/>
      </vt:variant>
      <vt:variant>
        <vt:lpwstr>_Toc450209740</vt:lpwstr>
      </vt:variant>
      <vt:variant>
        <vt:i4>1703987</vt:i4>
      </vt:variant>
      <vt:variant>
        <vt:i4>206</vt:i4>
      </vt:variant>
      <vt:variant>
        <vt:i4>0</vt:i4>
      </vt:variant>
      <vt:variant>
        <vt:i4>5</vt:i4>
      </vt:variant>
      <vt:variant>
        <vt:lpwstr/>
      </vt:variant>
      <vt:variant>
        <vt:lpwstr>_Toc450209739</vt:lpwstr>
      </vt:variant>
      <vt:variant>
        <vt:i4>1703987</vt:i4>
      </vt:variant>
      <vt:variant>
        <vt:i4>200</vt:i4>
      </vt:variant>
      <vt:variant>
        <vt:i4>0</vt:i4>
      </vt:variant>
      <vt:variant>
        <vt:i4>5</vt:i4>
      </vt:variant>
      <vt:variant>
        <vt:lpwstr/>
      </vt:variant>
      <vt:variant>
        <vt:lpwstr>_Toc450209738</vt:lpwstr>
      </vt:variant>
      <vt:variant>
        <vt:i4>1703987</vt:i4>
      </vt:variant>
      <vt:variant>
        <vt:i4>194</vt:i4>
      </vt:variant>
      <vt:variant>
        <vt:i4>0</vt:i4>
      </vt:variant>
      <vt:variant>
        <vt:i4>5</vt:i4>
      </vt:variant>
      <vt:variant>
        <vt:lpwstr/>
      </vt:variant>
      <vt:variant>
        <vt:lpwstr>_Toc450209737</vt:lpwstr>
      </vt:variant>
      <vt:variant>
        <vt:i4>1703987</vt:i4>
      </vt:variant>
      <vt:variant>
        <vt:i4>188</vt:i4>
      </vt:variant>
      <vt:variant>
        <vt:i4>0</vt:i4>
      </vt:variant>
      <vt:variant>
        <vt:i4>5</vt:i4>
      </vt:variant>
      <vt:variant>
        <vt:lpwstr/>
      </vt:variant>
      <vt:variant>
        <vt:lpwstr>_Toc450209736</vt:lpwstr>
      </vt:variant>
      <vt:variant>
        <vt:i4>1703987</vt:i4>
      </vt:variant>
      <vt:variant>
        <vt:i4>182</vt:i4>
      </vt:variant>
      <vt:variant>
        <vt:i4>0</vt:i4>
      </vt:variant>
      <vt:variant>
        <vt:i4>5</vt:i4>
      </vt:variant>
      <vt:variant>
        <vt:lpwstr/>
      </vt:variant>
      <vt:variant>
        <vt:lpwstr>_Toc450209735</vt:lpwstr>
      </vt:variant>
      <vt:variant>
        <vt:i4>1703987</vt:i4>
      </vt:variant>
      <vt:variant>
        <vt:i4>176</vt:i4>
      </vt:variant>
      <vt:variant>
        <vt:i4>0</vt:i4>
      </vt:variant>
      <vt:variant>
        <vt:i4>5</vt:i4>
      </vt:variant>
      <vt:variant>
        <vt:lpwstr/>
      </vt:variant>
      <vt:variant>
        <vt:lpwstr>_Toc450209734</vt:lpwstr>
      </vt:variant>
      <vt:variant>
        <vt:i4>1703987</vt:i4>
      </vt:variant>
      <vt:variant>
        <vt:i4>170</vt:i4>
      </vt:variant>
      <vt:variant>
        <vt:i4>0</vt:i4>
      </vt:variant>
      <vt:variant>
        <vt:i4>5</vt:i4>
      </vt:variant>
      <vt:variant>
        <vt:lpwstr/>
      </vt:variant>
      <vt:variant>
        <vt:lpwstr>_Toc450209733</vt:lpwstr>
      </vt:variant>
      <vt:variant>
        <vt:i4>1703987</vt:i4>
      </vt:variant>
      <vt:variant>
        <vt:i4>164</vt:i4>
      </vt:variant>
      <vt:variant>
        <vt:i4>0</vt:i4>
      </vt:variant>
      <vt:variant>
        <vt:i4>5</vt:i4>
      </vt:variant>
      <vt:variant>
        <vt:lpwstr/>
      </vt:variant>
      <vt:variant>
        <vt:lpwstr>_Toc450209732</vt:lpwstr>
      </vt:variant>
      <vt:variant>
        <vt:i4>1703987</vt:i4>
      </vt:variant>
      <vt:variant>
        <vt:i4>158</vt:i4>
      </vt:variant>
      <vt:variant>
        <vt:i4>0</vt:i4>
      </vt:variant>
      <vt:variant>
        <vt:i4>5</vt:i4>
      </vt:variant>
      <vt:variant>
        <vt:lpwstr/>
      </vt:variant>
      <vt:variant>
        <vt:lpwstr>_Toc450209731</vt:lpwstr>
      </vt:variant>
      <vt:variant>
        <vt:i4>1703987</vt:i4>
      </vt:variant>
      <vt:variant>
        <vt:i4>152</vt:i4>
      </vt:variant>
      <vt:variant>
        <vt:i4>0</vt:i4>
      </vt:variant>
      <vt:variant>
        <vt:i4>5</vt:i4>
      </vt:variant>
      <vt:variant>
        <vt:lpwstr/>
      </vt:variant>
      <vt:variant>
        <vt:lpwstr>_Toc450209730</vt:lpwstr>
      </vt:variant>
      <vt:variant>
        <vt:i4>1769523</vt:i4>
      </vt:variant>
      <vt:variant>
        <vt:i4>146</vt:i4>
      </vt:variant>
      <vt:variant>
        <vt:i4>0</vt:i4>
      </vt:variant>
      <vt:variant>
        <vt:i4>5</vt:i4>
      </vt:variant>
      <vt:variant>
        <vt:lpwstr/>
      </vt:variant>
      <vt:variant>
        <vt:lpwstr>_Toc450209729</vt:lpwstr>
      </vt:variant>
      <vt:variant>
        <vt:i4>1769523</vt:i4>
      </vt:variant>
      <vt:variant>
        <vt:i4>140</vt:i4>
      </vt:variant>
      <vt:variant>
        <vt:i4>0</vt:i4>
      </vt:variant>
      <vt:variant>
        <vt:i4>5</vt:i4>
      </vt:variant>
      <vt:variant>
        <vt:lpwstr/>
      </vt:variant>
      <vt:variant>
        <vt:lpwstr>_Toc450209728</vt:lpwstr>
      </vt:variant>
      <vt:variant>
        <vt:i4>1769523</vt:i4>
      </vt:variant>
      <vt:variant>
        <vt:i4>134</vt:i4>
      </vt:variant>
      <vt:variant>
        <vt:i4>0</vt:i4>
      </vt:variant>
      <vt:variant>
        <vt:i4>5</vt:i4>
      </vt:variant>
      <vt:variant>
        <vt:lpwstr/>
      </vt:variant>
      <vt:variant>
        <vt:lpwstr>_Toc450209727</vt:lpwstr>
      </vt:variant>
      <vt:variant>
        <vt:i4>1769523</vt:i4>
      </vt:variant>
      <vt:variant>
        <vt:i4>128</vt:i4>
      </vt:variant>
      <vt:variant>
        <vt:i4>0</vt:i4>
      </vt:variant>
      <vt:variant>
        <vt:i4>5</vt:i4>
      </vt:variant>
      <vt:variant>
        <vt:lpwstr/>
      </vt:variant>
      <vt:variant>
        <vt:lpwstr>_Toc450209726</vt:lpwstr>
      </vt:variant>
      <vt:variant>
        <vt:i4>1769523</vt:i4>
      </vt:variant>
      <vt:variant>
        <vt:i4>122</vt:i4>
      </vt:variant>
      <vt:variant>
        <vt:i4>0</vt:i4>
      </vt:variant>
      <vt:variant>
        <vt:i4>5</vt:i4>
      </vt:variant>
      <vt:variant>
        <vt:lpwstr/>
      </vt:variant>
      <vt:variant>
        <vt:lpwstr>_Toc450209725</vt:lpwstr>
      </vt:variant>
      <vt:variant>
        <vt:i4>1769523</vt:i4>
      </vt:variant>
      <vt:variant>
        <vt:i4>116</vt:i4>
      </vt:variant>
      <vt:variant>
        <vt:i4>0</vt:i4>
      </vt:variant>
      <vt:variant>
        <vt:i4>5</vt:i4>
      </vt:variant>
      <vt:variant>
        <vt:lpwstr/>
      </vt:variant>
      <vt:variant>
        <vt:lpwstr>_Toc450209724</vt:lpwstr>
      </vt:variant>
      <vt:variant>
        <vt:i4>1769523</vt:i4>
      </vt:variant>
      <vt:variant>
        <vt:i4>110</vt:i4>
      </vt:variant>
      <vt:variant>
        <vt:i4>0</vt:i4>
      </vt:variant>
      <vt:variant>
        <vt:i4>5</vt:i4>
      </vt:variant>
      <vt:variant>
        <vt:lpwstr/>
      </vt:variant>
      <vt:variant>
        <vt:lpwstr>_Toc450209723</vt:lpwstr>
      </vt:variant>
      <vt:variant>
        <vt:i4>1769523</vt:i4>
      </vt:variant>
      <vt:variant>
        <vt:i4>104</vt:i4>
      </vt:variant>
      <vt:variant>
        <vt:i4>0</vt:i4>
      </vt:variant>
      <vt:variant>
        <vt:i4>5</vt:i4>
      </vt:variant>
      <vt:variant>
        <vt:lpwstr/>
      </vt:variant>
      <vt:variant>
        <vt:lpwstr>_Toc450209722</vt:lpwstr>
      </vt:variant>
      <vt:variant>
        <vt:i4>1769523</vt:i4>
      </vt:variant>
      <vt:variant>
        <vt:i4>98</vt:i4>
      </vt:variant>
      <vt:variant>
        <vt:i4>0</vt:i4>
      </vt:variant>
      <vt:variant>
        <vt:i4>5</vt:i4>
      </vt:variant>
      <vt:variant>
        <vt:lpwstr/>
      </vt:variant>
      <vt:variant>
        <vt:lpwstr>_Toc450209721</vt:lpwstr>
      </vt:variant>
      <vt:variant>
        <vt:i4>1769523</vt:i4>
      </vt:variant>
      <vt:variant>
        <vt:i4>92</vt:i4>
      </vt:variant>
      <vt:variant>
        <vt:i4>0</vt:i4>
      </vt:variant>
      <vt:variant>
        <vt:i4>5</vt:i4>
      </vt:variant>
      <vt:variant>
        <vt:lpwstr/>
      </vt:variant>
      <vt:variant>
        <vt:lpwstr>_Toc450209720</vt:lpwstr>
      </vt:variant>
      <vt:variant>
        <vt:i4>1572915</vt:i4>
      </vt:variant>
      <vt:variant>
        <vt:i4>86</vt:i4>
      </vt:variant>
      <vt:variant>
        <vt:i4>0</vt:i4>
      </vt:variant>
      <vt:variant>
        <vt:i4>5</vt:i4>
      </vt:variant>
      <vt:variant>
        <vt:lpwstr/>
      </vt:variant>
      <vt:variant>
        <vt:lpwstr>_Toc450209719</vt:lpwstr>
      </vt:variant>
      <vt:variant>
        <vt:i4>1572915</vt:i4>
      </vt:variant>
      <vt:variant>
        <vt:i4>80</vt:i4>
      </vt:variant>
      <vt:variant>
        <vt:i4>0</vt:i4>
      </vt:variant>
      <vt:variant>
        <vt:i4>5</vt:i4>
      </vt:variant>
      <vt:variant>
        <vt:lpwstr/>
      </vt:variant>
      <vt:variant>
        <vt:lpwstr>_Toc450209718</vt:lpwstr>
      </vt:variant>
      <vt:variant>
        <vt:i4>1572915</vt:i4>
      </vt:variant>
      <vt:variant>
        <vt:i4>74</vt:i4>
      </vt:variant>
      <vt:variant>
        <vt:i4>0</vt:i4>
      </vt:variant>
      <vt:variant>
        <vt:i4>5</vt:i4>
      </vt:variant>
      <vt:variant>
        <vt:lpwstr/>
      </vt:variant>
      <vt:variant>
        <vt:lpwstr>_Toc450209717</vt:lpwstr>
      </vt:variant>
      <vt:variant>
        <vt:i4>1572915</vt:i4>
      </vt:variant>
      <vt:variant>
        <vt:i4>68</vt:i4>
      </vt:variant>
      <vt:variant>
        <vt:i4>0</vt:i4>
      </vt:variant>
      <vt:variant>
        <vt:i4>5</vt:i4>
      </vt:variant>
      <vt:variant>
        <vt:lpwstr/>
      </vt:variant>
      <vt:variant>
        <vt:lpwstr>_Toc450209716</vt:lpwstr>
      </vt:variant>
      <vt:variant>
        <vt:i4>1572915</vt:i4>
      </vt:variant>
      <vt:variant>
        <vt:i4>62</vt:i4>
      </vt:variant>
      <vt:variant>
        <vt:i4>0</vt:i4>
      </vt:variant>
      <vt:variant>
        <vt:i4>5</vt:i4>
      </vt:variant>
      <vt:variant>
        <vt:lpwstr/>
      </vt:variant>
      <vt:variant>
        <vt:lpwstr>_Toc450209715</vt:lpwstr>
      </vt:variant>
      <vt:variant>
        <vt:i4>1572915</vt:i4>
      </vt:variant>
      <vt:variant>
        <vt:i4>56</vt:i4>
      </vt:variant>
      <vt:variant>
        <vt:i4>0</vt:i4>
      </vt:variant>
      <vt:variant>
        <vt:i4>5</vt:i4>
      </vt:variant>
      <vt:variant>
        <vt:lpwstr/>
      </vt:variant>
      <vt:variant>
        <vt:lpwstr>_Toc450209714</vt:lpwstr>
      </vt:variant>
      <vt:variant>
        <vt:i4>1572915</vt:i4>
      </vt:variant>
      <vt:variant>
        <vt:i4>50</vt:i4>
      </vt:variant>
      <vt:variant>
        <vt:i4>0</vt:i4>
      </vt:variant>
      <vt:variant>
        <vt:i4>5</vt:i4>
      </vt:variant>
      <vt:variant>
        <vt:lpwstr/>
      </vt:variant>
      <vt:variant>
        <vt:lpwstr>_Toc450209713</vt:lpwstr>
      </vt:variant>
      <vt:variant>
        <vt:i4>1572915</vt:i4>
      </vt:variant>
      <vt:variant>
        <vt:i4>44</vt:i4>
      </vt:variant>
      <vt:variant>
        <vt:i4>0</vt:i4>
      </vt:variant>
      <vt:variant>
        <vt:i4>5</vt:i4>
      </vt:variant>
      <vt:variant>
        <vt:lpwstr/>
      </vt:variant>
      <vt:variant>
        <vt:lpwstr>_Toc450209712</vt:lpwstr>
      </vt:variant>
      <vt:variant>
        <vt:i4>1572915</vt:i4>
      </vt:variant>
      <vt:variant>
        <vt:i4>38</vt:i4>
      </vt:variant>
      <vt:variant>
        <vt:i4>0</vt:i4>
      </vt:variant>
      <vt:variant>
        <vt:i4>5</vt:i4>
      </vt:variant>
      <vt:variant>
        <vt:lpwstr/>
      </vt:variant>
      <vt:variant>
        <vt:lpwstr>_Toc450209711</vt:lpwstr>
      </vt:variant>
      <vt:variant>
        <vt:i4>1572915</vt:i4>
      </vt:variant>
      <vt:variant>
        <vt:i4>32</vt:i4>
      </vt:variant>
      <vt:variant>
        <vt:i4>0</vt:i4>
      </vt:variant>
      <vt:variant>
        <vt:i4>5</vt:i4>
      </vt:variant>
      <vt:variant>
        <vt:lpwstr/>
      </vt:variant>
      <vt:variant>
        <vt:lpwstr>_Toc450209710</vt:lpwstr>
      </vt:variant>
      <vt:variant>
        <vt:i4>1638451</vt:i4>
      </vt:variant>
      <vt:variant>
        <vt:i4>26</vt:i4>
      </vt:variant>
      <vt:variant>
        <vt:i4>0</vt:i4>
      </vt:variant>
      <vt:variant>
        <vt:i4>5</vt:i4>
      </vt:variant>
      <vt:variant>
        <vt:lpwstr/>
      </vt:variant>
      <vt:variant>
        <vt:lpwstr>_Toc450209709</vt:lpwstr>
      </vt:variant>
      <vt:variant>
        <vt:i4>1638451</vt:i4>
      </vt:variant>
      <vt:variant>
        <vt:i4>20</vt:i4>
      </vt:variant>
      <vt:variant>
        <vt:i4>0</vt:i4>
      </vt:variant>
      <vt:variant>
        <vt:i4>5</vt:i4>
      </vt:variant>
      <vt:variant>
        <vt:lpwstr/>
      </vt:variant>
      <vt:variant>
        <vt:lpwstr>_Toc450209708</vt:lpwstr>
      </vt:variant>
      <vt:variant>
        <vt:i4>1638451</vt:i4>
      </vt:variant>
      <vt:variant>
        <vt:i4>14</vt:i4>
      </vt:variant>
      <vt:variant>
        <vt:i4>0</vt:i4>
      </vt:variant>
      <vt:variant>
        <vt:i4>5</vt:i4>
      </vt:variant>
      <vt:variant>
        <vt:lpwstr/>
      </vt:variant>
      <vt:variant>
        <vt:lpwstr>_Toc450209707</vt:lpwstr>
      </vt:variant>
      <vt:variant>
        <vt:i4>1638451</vt:i4>
      </vt:variant>
      <vt:variant>
        <vt:i4>8</vt:i4>
      </vt:variant>
      <vt:variant>
        <vt:i4>0</vt:i4>
      </vt:variant>
      <vt:variant>
        <vt:i4>5</vt:i4>
      </vt:variant>
      <vt:variant>
        <vt:lpwstr/>
      </vt:variant>
      <vt:variant>
        <vt:lpwstr>_Toc450209706</vt:lpwstr>
      </vt:variant>
      <vt:variant>
        <vt:i4>1638451</vt:i4>
      </vt:variant>
      <vt:variant>
        <vt:i4>2</vt:i4>
      </vt:variant>
      <vt:variant>
        <vt:i4>0</vt:i4>
      </vt:variant>
      <vt:variant>
        <vt:i4>5</vt:i4>
      </vt:variant>
      <vt:variant>
        <vt:lpwstr/>
      </vt:variant>
      <vt:variant>
        <vt:lpwstr>_Toc450209705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vasil</dc:creator>
  <cp:keywords/>
  <cp:lastModifiedBy>Пользователь</cp:lastModifiedBy>
  <cp:revision>2</cp:revision>
  <cp:lastPrinted>2015-05-29T10:52:00Z</cp:lastPrinted>
  <dcterms:created xsi:type="dcterms:W3CDTF">2023-02-28T06:18:00Z</dcterms:created>
  <dcterms:modified xsi:type="dcterms:W3CDTF">2023-02-28T06:18:00Z</dcterms:modified>
</cp:coreProperties>
</file>